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D4" w:rsidRPr="003433B6" w:rsidRDefault="00A53FD4" w:rsidP="00A53F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_GoBack"/>
      <w:r w:rsidRPr="003433B6">
        <w:rPr>
          <w:rFonts w:ascii="Times New Roman" w:hAnsi="Times New Roman"/>
        </w:rPr>
        <w:t xml:space="preserve">                                                                                                                   Утвержден          </w:t>
      </w:r>
    </w:p>
    <w:p w:rsidR="00A53FD4" w:rsidRPr="003433B6" w:rsidRDefault="00A53FD4" w:rsidP="00A53F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Постановлением Администрации</w:t>
      </w:r>
    </w:p>
    <w:p w:rsidR="00A53FD4" w:rsidRPr="003433B6" w:rsidRDefault="00A53FD4" w:rsidP="00A53F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3433B6">
        <w:rPr>
          <w:rFonts w:ascii="Times New Roman" w:hAnsi="Times New Roman"/>
        </w:rPr>
        <w:t xml:space="preserve">поселка </w:t>
      </w:r>
      <w:proofErr w:type="spellStart"/>
      <w:r w:rsidRPr="003433B6">
        <w:rPr>
          <w:rFonts w:ascii="Times New Roman" w:hAnsi="Times New Roman"/>
        </w:rPr>
        <w:t>Новокасторное</w:t>
      </w:r>
      <w:proofErr w:type="spellEnd"/>
    </w:p>
    <w:p w:rsidR="00A53FD4" w:rsidRPr="003433B6" w:rsidRDefault="00A53FD4" w:rsidP="00A53F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spellStart"/>
      <w:r w:rsidRPr="003433B6">
        <w:rPr>
          <w:rFonts w:ascii="Times New Roman" w:hAnsi="Times New Roman"/>
        </w:rPr>
        <w:t>Касторенского</w:t>
      </w:r>
      <w:proofErr w:type="spellEnd"/>
      <w:r w:rsidRPr="003433B6">
        <w:rPr>
          <w:rFonts w:ascii="Times New Roman" w:hAnsi="Times New Roman"/>
        </w:rPr>
        <w:t xml:space="preserve"> района</w:t>
      </w:r>
    </w:p>
    <w:p w:rsidR="00A53FD4" w:rsidRPr="003433B6" w:rsidRDefault="00A53FD4" w:rsidP="00A53F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3433B6">
        <w:rPr>
          <w:rFonts w:ascii="Times New Roman" w:hAnsi="Times New Roman"/>
        </w:rPr>
        <w:t>№ 67 от 10.07.2015 года</w:t>
      </w:r>
    </w:p>
    <w:p w:rsidR="00A53FD4" w:rsidRPr="003433B6" w:rsidRDefault="00A53FD4" w:rsidP="00A53F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bookmarkEnd w:id="0"/>
    <w:p w:rsidR="0096407A" w:rsidRPr="003433B6" w:rsidRDefault="0096407A" w:rsidP="00747636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C1797D" w:rsidRPr="003433B6" w:rsidRDefault="00747636" w:rsidP="00747636">
      <w:pPr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АДМИНИСТРАТИВНЫЙ РЕГЛАМЕНТ</w:t>
      </w:r>
    </w:p>
    <w:p w:rsidR="00B5382A" w:rsidRPr="003433B6" w:rsidRDefault="00B5382A" w:rsidP="00747636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5382A" w:rsidRPr="003433B6" w:rsidRDefault="00B5382A" w:rsidP="00747636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АДМИНИСТРАЦИИ </w:t>
      </w:r>
      <w:r w:rsidR="00F208AE"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ПОСЕЛКА НОВОКАСТОРНОЕ</w:t>
      </w:r>
      <w:r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КАСТОРЕНСКОГО РАЙОНА КУРСКОЙ ОБЛАСТИ ПО </w:t>
      </w:r>
    </w:p>
    <w:p w:rsidR="00C1797D" w:rsidRPr="003433B6" w:rsidRDefault="00B5382A" w:rsidP="00747636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ПРЕДОСТАВЛЕНИЮ</w:t>
      </w:r>
      <w:r w:rsidR="00747636"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МУНИЦИПАЛЬНОЙ УСЛУГИ</w:t>
      </w:r>
    </w:p>
    <w:p w:rsidR="00C1797D" w:rsidRPr="003433B6" w:rsidRDefault="00747636" w:rsidP="00747636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433B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</w:t>
      </w:r>
      <w:r w:rsidR="00F627A7"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УЧЕТ</w:t>
      </w:r>
      <w:r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ГРАЖДАН </w:t>
      </w:r>
      <w:r w:rsidR="00F627A7"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ОТДЕЛЬНЫХ КАТЕГОРИЙ В КАЧЕСТВЕ</w:t>
      </w:r>
      <w:r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НУЖДАЮЩИХСЯ В ЖИЛЫХ ПОМЕЩЕНИЯХ, ПРЕДОСТАВЛЯЕМЫХ ПО ДОГОВОРАМ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СОЦИАЛЬНОГО НАЙМА»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 </w:t>
      </w:r>
    </w:p>
    <w:p w:rsidR="00747636" w:rsidRPr="003433B6" w:rsidRDefault="00747636" w:rsidP="00747636">
      <w:pPr>
        <w:ind w:hanging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1.      Общие положения</w:t>
      </w:r>
    </w:p>
    <w:p w:rsidR="00747636" w:rsidRPr="003433B6" w:rsidRDefault="00747636" w:rsidP="00747636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747636" w:rsidRPr="003433B6" w:rsidRDefault="00747636" w:rsidP="00C1797D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    1.1 Административный регламент</w:t>
      </w:r>
      <w:r w:rsidR="00B5382A" w:rsidRPr="003433B6">
        <w:rPr>
          <w:rFonts w:ascii="Times New Roman" w:eastAsia="Times New Roman" w:hAnsi="Times New Roman"/>
          <w:lang w:eastAsia="ru-RU"/>
        </w:rPr>
        <w:t xml:space="preserve"> по предоставлению муниципальной услуги «Учет</w:t>
      </w:r>
      <w:r w:rsidR="00F627A7" w:rsidRPr="003433B6">
        <w:rPr>
          <w:rFonts w:ascii="Times New Roman" w:eastAsia="Times New Roman" w:hAnsi="Times New Roman"/>
          <w:lang w:eastAsia="ru-RU"/>
        </w:rPr>
        <w:t xml:space="preserve"> граждан отдельных категорий в качестве</w:t>
      </w:r>
      <w:r w:rsidRPr="003433B6">
        <w:rPr>
          <w:rFonts w:ascii="Times New Roman" w:eastAsia="Times New Roman" w:hAnsi="Times New Roman"/>
          <w:lang w:eastAsia="ru-RU"/>
        </w:rPr>
        <w:t> нуждающихся в жилых помещениях, предоставляемых по договорам социального найма</w:t>
      </w:r>
      <w:r w:rsidR="00B5382A" w:rsidRPr="003433B6">
        <w:rPr>
          <w:rFonts w:ascii="Times New Roman" w:eastAsia="Times New Roman" w:hAnsi="Times New Roman"/>
          <w:lang w:eastAsia="ru-RU"/>
        </w:rPr>
        <w:t>»</w:t>
      </w:r>
      <w:r w:rsidRPr="003433B6">
        <w:rPr>
          <w:rFonts w:ascii="Times New Roman" w:eastAsia="Times New Roman" w:hAnsi="Times New Roman"/>
          <w:lang w:eastAsia="ru-RU"/>
        </w:rPr>
        <w:t xml:space="preserve"> (далее – муниципальная услуга), разработан 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услуги.</w:t>
      </w:r>
    </w:p>
    <w:p w:rsidR="00747636" w:rsidRPr="003433B6" w:rsidRDefault="00747636" w:rsidP="00747636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2. Наименование муниципальной услуги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747636" w:rsidRPr="003433B6" w:rsidRDefault="00747636" w:rsidP="00747636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Му</w:t>
      </w:r>
      <w:r w:rsidR="00F627A7" w:rsidRPr="003433B6">
        <w:rPr>
          <w:rFonts w:ascii="Times New Roman" w:eastAsia="Times New Roman" w:hAnsi="Times New Roman"/>
          <w:lang w:eastAsia="ru-RU"/>
        </w:rPr>
        <w:t xml:space="preserve">ниципальная </w:t>
      </w:r>
      <w:r w:rsidR="00B5382A" w:rsidRPr="003433B6">
        <w:rPr>
          <w:rFonts w:ascii="Times New Roman" w:eastAsia="Times New Roman" w:hAnsi="Times New Roman"/>
          <w:lang w:eastAsia="ru-RU"/>
        </w:rPr>
        <w:t>услуга – «У</w:t>
      </w:r>
      <w:r w:rsidR="00F627A7" w:rsidRPr="003433B6">
        <w:rPr>
          <w:rFonts w:ascii="Times New Roman" w:eastAsia="Times New Roman" w:hAnsi="Times New Roman"/>
          <w:lang w:eastAsia="ru-RU"/>
        </w:rPr>
        <w:t xml:space="preserve">чет граждан отдельных категорий в </w:t>
      </w:r>
      <w:proofErr w:type="gramStart"/>
      <w:r w:rsidR="00F627A7" w:rsidRPr="003433B6">
        <w:rPr>
          <w:rFonts w:ascii="Times New Roman" w:eastAsia="Times New Roman" w:hAnsi="Times New Roman"/>
          <w:lang w:eastAsia="ru-RU"/>
        </w:rPr>
        <w:t xml:space="preserve">качестве </w:t>
      </w:r>
      <w:r w:rsidRPr="003433B6">
        <w:rPr>
          <w:rFonts w:ascii="Times New Roman" w:eastAsia="Times New Roman" w:hAnsi="Times New Roman"/>
          <w:lang w:eastAsia="ru-RU"/>
        </w:rPr>
        <w:t> нуждающихся</w:t>
      </w:r>
      <w:proofErr w:type="gramEnd"/>
      <w:r w:rsidRPr="003433B6">
        <w:rPr>
          <w:rFonts w:ascii="Times New Roman" w:eastAsia="Times New Roman" w:hAnsi="Times New Roman"/>
          <w:lang w:eastAsia="ru-RU"/>
        </w:rPr>
        <w:t> в жилых помещениях, предоставляемых по договорам социального найма».</w:t>
      </w:r>
    </w:p>
    <w:p w:rsidR="00747636" w:rsidRPr="003433B6" w:rsidRDefault="00747636" w:rsidP="00747636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3.Нормативно-правовое регулирование предоставления муниципальной услуги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3.1 Предоставление муниципальной услуги осуществляется в соответствии с: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3.1.1 Конституцией Росси</w:t>
      </w:r>
      <w:r w:rsidR="00F627A7" w:rsidRPr="003433B6">
        <w:rPr>
          <w:rFonts w:ascii="Times New Roman" w:eastAsia="Times New Roman" w:hAnsi="Times New Roman"/>
          <w:lang w:eastAsia="ru-RU"/>
        </w:rPr>
        <w:t xml:space="preserve">йской </w:t>
      </w:r>
      <w:proofErr w:type="gramStart"/>
      <w:r w:rsidR="00F627A7" w:rsidRPr="003433B6">
        <w:rPr>
          <w:rFonts w:ascii="Times New Roman" w:eastAsia="Times New Roman" w:hAnsi="Times New Roman"/>
          <w:lang w:eastAsia="ru-RU"/>
        </w:rPr>
        <w:t>Федерации .</w:t>
      </w:r>
      <w:proofErr w:type="gramEnd"/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3.1.2 Жилищным кодексом Российской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Ф</w:t>
      </w:r>
      <w:r w:rsidR="00F627A7" w:rsidRPr="003433B6">
        <w:rPr>
          <w:rFonts w:ascii="Times New Roman" w:eastAsia="Times New Roman" w:hAnsi="Times New Roman"/>
          <w:lang w:eastAsia="ru-RU"/>
        </w:rPr>
        <w:t xml:space="preserve">едерации </w:t>
      </w:r>
      <w:r w:rsidRPr="003433B6">
        <w:rPr>
          <w:rFonts w:ascii="Times New Roman" w:eastAsia="Times New Roman" w:hAnsi="Times New Roman"/>
          <w:lang w:eastAsia="ru-RU"/>
        </w:rPr>
        <w:t>;</w:t>
      </w:r>
      <w:proofErr w:type="gramEnd"/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3.1.3 Гражданским кодекс</w:t>
      </w:r>
      <w:r w:rsidR="00F627A7" w:rsidRPr="003433B6">
        <w:rPr>
          <w:rFonts w:ascii="Times New Roman" w:eastAsia="Times New Roman" w:hAnsi="Times New Roman"/>
          <w:lang w:eastAsia="ru-RU"/>
        </w:rPr>
        <w:t xml:space="preserve">ом Российской </w:t>
      </w:r>
      <w:proofErr w:type="gramStart"/>
      <w:r w:rsidR="00F627A7" w:rsidRPr="003433B6">
        <w:rPr>
          <w:rFonts w:ascii="Times New Roman" w:eastAsia="Times New Roman" w:hAnsi="Times New Roman"/>
          <w:lang w:eastAsia="ru-RU"/>
        </w:rPr>
        <w:t xml:space="preserve">Федерации </w:t>
      </w:r>
      <w:r w:rsidRPr="003433B6">
        <w:rPr>
          <w:rFonts w:ascii="Times New Roman" w:eastAsia="Times New Roman" w:hAnsi="Times New Roman"/>
          <w:lang w:eastAsia="ru-RU"/>
        </w:rPr>
        <w:t>;</w:t>
      </w:r>
      <w:proofErr w:type="gramEnd"/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3.1.4 Федеральным законом от 06.10.2003г. № 131-ФЗ «Об общих принципах организации местного самоуправления в Российской Федерации»;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3.1.5 Федеральным законом от 02.05.2006 N 59-ФЗ «О порядке рассмотрения обращений граждан Российской Федерации»;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3.1.6 Федеральный закон от 27.07.2010г. №210-ФЗ «Об организации предоставления государственных и муниципальных услуг»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lastRenderedPageBreak/>
        <w:t> 3.1.7 Постановлением Правительства РФ от 16.06.2006 г.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3.1.8 Постановлением Правительства РФ 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 </w:t>
      </w:r>
    </w:p>
    <w:p w:rsidR="008A65DE" w:rsidRPr="003433B6" w:rsidRDefault="00F627A7" w:rsidP="008A65DE">
      <w:pPr>
        <w:jc w:val="both"/>
        <w:rPr>
          <w:rFonts w:ascii="Times New Roman" w:hAnsi="Times New Roman"/>
          <w:sz w:val="28"/>
          <w:szCs w:val="28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3.1.9 </w:t>
      </w:r>
      <w:r w:rsidR="00747636" w:rsidRPr="003433B6">
        <w:rPr>
          <w:rFonts w:ascii="Times New Roman" w:eastAsia="Times New Roman" w:hAnsi="Times New Roman"/>
          <w:lang w:eastAsia="ru-RU"/>
        </w:rPr>
        <w:t xml:space="preserve">Решением </w:t>
      </w:r>
      <w:r w:rsidRPr="003433B6">
        <w:rPr>
          <w:rFonts w:ascii="Times New Roman" w:eastAsia="Times New Roman" w:hAnsi="Times New Roman"/>
          <w:lang w:eastAsia="ru-RU"/>
        </w:rPr>
        <w:t>Собрания</w:t>
      </w:r>
      <w:r w:rsidR="00747636" w:rsidRPr="003433B6">
        <w:rPr>
          <w:rFonts w:ascii="Times New Roman" w:eastAsia="Times New Roman" w:hAnsi="Times New Roman"/>
          <w:lang w:eastAsia="ru-RU"/>
        </w:rPr>
        <w:t xml:space="preserve"> депутатов </w:t>
      </w:r>
      <w:r w:rsidR="00F208AE" w:rsidRPr="003433B6">
        <w:rPr>
          <w:rFonts w:ascii="Times New Roman" w:eastAsia="Times New Roman" w:hAnsi="Times New Roman"/>
          <w:lang w:eastAsia="ru-RU"/>
        </w:rPr>
        <w:t xml:space="preserve">Поселка </w:t>
      </w:r>
      <w:proofErr w:type="spellStart"/>
      <w:r w:rsidR="00F208AE" w:rsidRPr="003433B6">
        <w:rPr>
          <w:rFonts w:ascii="Times New Roman" w:eastAsia="Times New Roman" w:hAnsi="Times New Roman"/>
          <w:lang w:eastAsia="ru-RU"/>
        </w:rPr>
        <w:t>Новокасторное</w:t>
      </w:r>
      <w:proofErr w:type="spellEnd"/>
      <w:r w:rsidRPr="003433B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433B6">
        <w:rPr>
          <w:rFonts w:ascii="Times New Roman" w:eastAsia="Times New Roman" w:hAnsi="Times New Roman"/>
          <w:lang w:eastAsia="ru-RU"/>
        </w:rPr>
        <w:t>Касторенского</w:t>
      </w:r>
      <w:proofErr w:type="spellEnd"/>
      <w:r w:rsidRPr="003433B6">
        <w:rPr>
          <w:rFonts w:ascii="Times New Roman" w:eastAsia="Times New Roman" w:hAnsi="Times New Roman"/>
          <w:lang w:eastAsia="ru-RU"/>
        </w:rPr>
        <w:t xml:space="preserve"> района Курской области </w:t>
      </w:r>
      <w:r w:rsidR="008A65DE" w:rsidRPr="003433B6">
        <w:rPr>
          <w:rFonts w:ascii="Times New Roman" w:hAnsi="Times New Roman"/>
          <w:sz w:val="28"/>
          <w:szCs w:val="28"/>
        </w:rPr>
        <w:t xml:space="preserve">№ 44 от 15.12.2009 установлена учетная </w:t>
      </w:r>
      <w:proofErr w:type="gramStart"/>
      <w:r w:rsidR="008A65DE" w:rsidRPr="003433B6">
        <w:rPr>
          <w:rFonts w:ascii="Times New Roman" w:hAnsi="Times New Roman"/>
          <w:sz w:val="28"/>
          <w:szCs w:val="28"/>
        </w:rPr>
        <w:t>норма  площади</w:t>
      </w:r>
      <w:proofErr w:type="gramEnd"/>
      <w:r w:rsidR="008A65DE" w:rsidRPr="003433B6">
        <w:rPr>
          <w:rFonts w:ascii="Times New Roman" w:hAnsi="Times New Roman"/>
          <w:sz w:val="28"/>
          <w:szCs w:val="28"/>
        </w:rPr>
        <w:t xml:space="preserve"> жилого помещения,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помещениях, в размере 12 </w:t>
      </w:r>
      <w:proofErr w:type="spellStart"/>
      <w:r w:rsidR="008A65DE" w:rsidRPr="003433B6">
        <w:rPr>
          <w:rFonts w:ascii="Times New Roman" w:hAnsi="Times New Roman"/>
          <w:sz w:val="28"/>
          <w:szCs w:val="28"/>
        </w:rPr>
        <w:t>кв.м</w:t>
      </w:r>
      <w:proofErr w:type="spellEnd"/>
      <w:r w:rsidR="008A65DE" w:rsidRPr="003433B6">
        <w:rPr>
          <w:rFonts w:ascii="Times New Roman" w:hAnsi="Times New Roman"/>
          <w:sz w:val="28"/>
          <w:szCs w:val="28"/>
        </w:rPr>
        <w:t xml:space="preserve">.  общей площади жилого помещения на одного человека. 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747636" w:rsidRPr="003433B6" w:rsidRDefault="00747636" w:rsidP="00747636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4.Наименование органа, предоставляющего муниципальную услугу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4.1 Муниципальная услуга предоставляется:</w:t>
      </w:r>
    </w:p>
    <w:p w:rsidR="00F208AE" w:rsidRPr="003433B6" w:rsidRDefault="00747636" w:rsidP="00F208AE">
      <w:pPr>
        <w:spacing w:line="100" w:lineRule="atLeast"/>
        <w:ind w:firstLine="709"/>
        <w:jc w:val="both"/>
        <w:rPr>
          <w:rFonts w:ascii="Times New Roman" w:hAnsi="Times New Roman"/>
          <w:szCs w:val="28"/>
        </w:rPr>
      </w:pPr>
      <w:r w:rsidRPr="003433B6">
        <w:rPr>
          <w:rFonts w:ascii="Times New Roman" w:eastAsia="Times New Roman" w:hAnsi="Times New Roman"/>
          <w:lang w:eastAsia="ru-RU"/>
        </w:rPr>
        <w:t xml:space="preserve">- </w:t>
      </w:r>
      <w:r w:rsidR="00F627A7" w:rsidRPr="003433B6">
        <w:rPr>
          <w:rFonts w:ascii="Times New Roman" w:eastAsia="Times New Roman" w:hAnsi="Times New Roman"/>
          <w:lang w:eastAsia="ru-RU"/>
        </w:rPr>
        <w:t xml:space="preserve">Администрацией </w:t>
      </w:r>
      <w:r w:rsidR="00F208AE" w:rsidRPr="003433B6">
        <w:rPr>
          <w:rFonts w:ascii="Times New Roman" w:eastAsia="Times New Roman" w:hAnsi="Times New Roman"/>
          <w:lang w:eastAsia="ru-RU"/>
        </w:rPr>
        <w:t xml:space="preserve">Поселка </w:t>
      </w:r>
      <w:proofErr w:type="spellStart"/>
      <w:r w:rsidR="00F208AE" w:rsidRPr="003433B6">
        <w:rPr>
          <w:rFonts w:ascii="Times New Roman" w:eastAsia="Times New Roman" w:hAnsi="Times New Roman"/>
          <w:lang w:eastAsia="ru-RU"/>
        </w:rPr>
        <w:t>Новокасторное</w:t>
      </w:r>
      <w:proofErr w:type="spellEnd"/>
      <w:r w:rsidR="00F627A7" w:rsidRPr="003433B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F627A7" w:rsidRPr="003433B6">
        <w:rPr>
          <w:rFonts w:ascii="Times New Roman" w:eastAsia="Times New Roman" w:hAnsi="Times New Roman"/>
          <w:lang w:eastAsia="ru-RU"/>
        </w:rPr>
        <w:t>Касторенского</w:t>
      </w:r>
      <w:proofErr w:type="spellEnd"/>
      <w:r w:rsidR="00F627A7" w:rsidRPr="003433B6">
        <w:rPr>
          <w:rFonts w:ascii="Times New Roman" w:eastAsia="Times New Roman" w:hAnsi="Times New Roman"/>
          <w:lang w:eastAsia="ru-RU"/>
        </w:rPr>
        <w:t xml:space="preserve"> района Курской</w:t>
      </w:r>
      <w:r w:rsidRPr="003433B6">
        <w:rPr>
          <w:rFonts w:ascii="Times New Roman" w:eastAsia="Times New Roman" w:hAnsi="Times New Roman"/>
          <w:lang w:eastAsia="ru-RU"/>
        </w:rPr>
        <w:t xml:space="preserve"> области. Адрес: </w:t>
      </w:r>
      <w:r w:rsidR="00F208AE" w:rsidRPr="003433B6">
        <w:rPr>
          <w:rFonts w:ascii="Times New Roman" w:hAnsi="Times New Roman"/>
          <w:szCs w:val="28"/>
        </w:rPr>
        <w:t xml:space="preserve">306707, Курская область, </w:t>
      </w:r>
      <w:proofErr w:type="spellStart"/>
      <w:r w:rsidR="00F208AE" w:rsidRPr="003433B6">
        <w:rPr>
          <w:rFonts w:ascii="Times New Roman" w:hAnsi="Times New Roman"/>
          <w:szCs w:val="28"/>
        </w:rPr>
        <w:t>Касторенский</w:t>
      </w:r>
      <w:proofErr w:type="spellEnd"/>
      <w:r w:rsidR="00F208AE" w:rsidRPr="003433B6">
        <w:rPr>
          <w:rFonts w:ascii="Times New Roman" w:hAnsi="Times New Roman"/>
          <w:szCs w:val="28"/>
        </w:rPr>
        <w:t xml:space="preserve"> район, </w:t>
      </w:r>
      <w:proofErr w:type="spellStart"/>
      <w:r w:rsidR="00F208AE" w:rsidRPr="003433B6">
        <w:rPr>
          <w:rFonts w:ascii="Times New Roman" w:hAnsi="Times New Roman"/>
          <w:szCs w:val="28"/>
        </w:rPr>
        <w:t>п.Новокасторное</w:t>
      </w:r>
      <w:proofErr w:type="spellEnd"/>
      <w:r w:rsidR="00F208AE" w:rsidRPr="003433B6">
        <w:rPr>
          <w:rFonts w:ascii="Times New Roman" w:hAnsi="Times New Roman"/>
          <w:szCs w:val="28"/>
        </w:rPr>
        <w:t xml:space="preserve"> </w:t>
      </w:r>
      <w:proofErr w:type="spellStart"/>
      <w:r w:rsidR="00F208AE" w:rsidRPr="003433B6">
        <w:rPr>
          <w:rFonts w:ascii="Times New Roman" w:hAnsi="Times New Roman"/>
          <w:szCs w:val="28"/>
        </w:rPr>
        <w:t>ул.Железнодорожная</w:t>
      </w:r>
      <w:proofErr w:type="spellEnd"/>
      <w:r w:rsidR="00F208AE" w:rsidRPr="003433B6">
        <w:rPr>
          <w:rFonts w:ascii="Times New Roman" w:hAnsi="Times New Roman"/>
          <w:szCs w:val="28"/>
        </w:rPr>
        <w:t>, д.57</w:t>
      </w:r>
    </w:p>
    <w:p w:rsidR="00F208AE" w:rsidRPr="003433B6" w:rsidRDefault="00F208AE" w:rsidP="00F208AE">
      <w:pPr>
        <w:spacing w:line="100" w:lineRule="atLeast"/>
        <w:ind w:firstLine="709"/>
        <w:jc w:val="both"/>
        <w:rPr>
          <w:rFonts w:ascii="Times New Roman" w:hAnsi="Times New Roman"/>
          <w:szCs w:val="28"/>
        </w:rPr>
      </w:pPr>
      <w:r w:rsidRPr="003433B6">
        <w:rPr>
          <w:rFonts w:ascii="Times New Roman" w:hAnsi="Times New Roman"/>
          <w:szCs w:val="28"/>
        </w:rPr>
        <w:t>График работы: с 8:00 до 17:00</w:t>
      </w:r>
    </w:p>
    <w:p w:rsidR="00F208AE" w:rsidRPr="003433B6" w:rsidRDefault="00F208AE" w:rsidP="00F208AE">
      <w:pPr>
        <w:spacing w:line="100" w:lineRule="atLeast"/>
        <w:ind w:firstLine="709"/>
        <w:jc w:val="both"/>
        <w:rPr>
          <w:rFonts w:ascii="Times New Roman" w:hAnsi="Times New Roman"/>
          <w:szCs w:val="28"/>
        </w:rPr>
      </w:pPr>
      <w:r w:rsidRPr="003433B6">
        <w:rPr>
          <w:rFonts w:ascii="Times New Roman" w:hAnsi="Times New Roman"/>
          <w:szCs w:val="28"/>
        </w:rPr>
        <w:t>приемные дни: понедельник-пятница</w:t>
      </w:r>
    </w:p>
    <w:p w:rsidR="00F208AE" w:rsidRPr="003433B6" w:rsidRDefault="00F208AE" w:rsidP="00F208AE">
      <w:pPr>
        <w:spacing w:line="100" w:lineRule="atLeast"/>
        <w:ind w:firstLine="709"/>
        <w:jc w:val="both"/>
        <w:rPr>
          <w:rFonts w:ascii="Times New Roman" w:hAnsi="Times New Roman"/>
          <w:szCs w:val="28"/>
        </w:rPr>
      </w:pPr>
      <w:r w:rsidRPr="003433B6">
        <w:rPr>
          <w:rFonts w:ascii="Times New Roman" w:hAnsi="Times New Roman"/>
          <w:szCs w:val="28"/>
        </w:rPr>
        <w:t>перерыв: с 12-00 до 13-00</w:t>
      </w:r>
    </w:p>
    <w:p w:rsidR="00F208AE" w:rsidRPr="003433B6" w:rsidRDefault="00747636" w:rsidP="00F208AE">
      <w:pPr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 Контактный телефон: </w:t>
      </w:r>
      <w:r w:rsidR="00F627A7" w:rsidRPr="003433B6">
        <w:rPr>
          <w:rFonts w:ascii="Times New Roman" w:eastAsia="Times New Roman" w:hAnsi="Times New Roman"/>
          <w:lang w:eastAsia="ru-RU"/>
        </w:rPr>
        <w:t xml:space="preserve">8 (47157) </w:t>
      </w:r>
      <w:r w:rsidR="00F208AE" w:rsidRPr="003433B6">
        <w:rPr>
          <w:rFonts w:ascii="Times New Roman" w:eastAsia="Times New Roman" w:hAnsi="Times New Roman"/>
          <w:lang w:eastAsia="ru-RU"/>
        </w:rPr>
        <w:t>2-12-61</w:t>
      </w:r>
      <w:r w:rsidRPr="003433B6">
        <w:rPr>
          <w:rFonts w:ascii="Times New Roman" w:eastAsia="Times New Roman" w:hAnsi="Times New Roman"/>
          <w:lang w:eastAsia="ru-RU"/>
        </w:rPr>
        <w:t xml:space="preserve">. </w:t>
      </w:r>
    </w:p>
    <w:p w:rsidR="00F208AE" w:rsidRPr="003433B6" w:rsidRDefault="00F208AE" w:rsidP="00F208AE">
      <w:pPr>
        <w:rPr>
          <w:rFonts w:ascii="Times New Roman" w:hAnsi="Times New Roman"/>
          <w:szCs w:val="28"/>
        </w:rPr>
      </w:pPr>
      <w:r w:rsidRPr="003433B6">
        <w:rPr>
          <w:rFonts w:ascii="Times New Roman" w:hAnsi="Times New Roman"/>
          <w:szCs w:val="28"/>
        </w:rPr>
        <w:t xml:space="preserve">Адрес официального сайта ОМСУ: </w:t>
      </w:r>
      <w:r w:rsidRPr="003433B6">
        <w:rPr>
          <w:rFonts w:ascii="Times New Roman" w:hAnsi="Times New Roman"/>
          <w:szCs w:val="28"/>
          <w:lang w:val="en-US"/>
        </w:rPr>
        <w:t>http</w:t>
      </w:r>
      <w:r w:rsidRPr="003433B6">
        <w:rPr>
          <w:rFonts w:ascii="Times New Roman" w:hAnsi="Times New Roman"/>
          <w:szCs w:val="28"/>
        </w:rPr>
        <w:t>://</w:t>
      </w:r>
      <w:proofErr w:type="spellStart"/>
      <w:r w:rsidRPr="003433B6">
        <w:rPr>
          <w:rFonts w:ascii="Times New Roman" w:hAnsi="Times New Roman"/>
          <w:szCs w:val="28"/>
          <w:lang w:val="en-US"/>
        </w:rPr>
        <w:t>novkastornoe</w:t>
      </w:r>
      <w:proofErr w:type="spellEnd"/>
      <w:r w:rsidRPr="003433B6">
        <w:rPr>
          <w:rFonts w:ascii="Times New Roman" w:hAnsi="Times New Roman"/>
          <w:szCs w:val="28"/>
        </w:rPr>
        <w:t>.</w:t>
      </w:r>
      <w:proofErr w:type="spellStart"/>
      <w:r w:rsidRPr="003433B6">
        <w:rPr>
          <w:rFonts w:ascii="Times New Roman" w:hAnsi="Times New Roman"/>
          <w:szCs w:val="28"/>
          <w:lang w:val="en-US"/>
        </w:rPr>
        <w:t>rkursk</w:t>
      </w:r>
      <w:proofErr w:type="spellEnd"/>
      <w:r w:rsidRPr="003433B6">
        <w:rPr>
          <w:rFonts w:ascii="Times New Roman" w:hAnsi="Times New Roman"/>
          <w:szCs w:val="28"/>
        </w:rPr>
        <w:t>.</w:t>
      </w:r>
      <w:proofErr w:type="spellStart"/>
      <w:r w:rsidRPr="003433B6">
        <w:rPr>
          <w:rFonts w:ascii="Times New Roman" w:hAnsi="Times New Roman"/>
          <w:szCs w:val="28"/>
          <w:lang w:val="en-US"/>
        </w:rPr>
        <w:t>ru</w:t>
      </w:r>
      <w:proofErr w:type="spellEnd"/>
      <w:r w:rsidRPr="003433B6">
        <w:rPr>
          <w:rFonts w:ascii="Times New Roman" w:hAnsi="Times New Roman"/>
          <w:szCs w:val="28"/>
        </w:rPr>
        <w:t xml:space="preserve"> /                   </w:t>
      </w:r>
    </w:p>
    <w:p w:rsidR="00F208AE" w:rsidRPr="003433B6" w:rsidRDefault="00F208AE" w:rsidP="00F208AE">
      <w:pPr>
        <w:rPr>
          <w:rFonts w:ascii="Times New Roman" w:hAnsi="Times New Roman"/>
          <w:szCs w:val="28"/>
        </w:rPr>
      </w:pPr>
      <w:r w:rsidRPr="003433B6">
        <w:rPr>
          <w:rFonts w:ascii="Times New Roman" w:hAnsi="Times New Roman"/>
          <w:szCs w:val="28"/>
        </w:rPr>
        <w:t xml:space="preserve"> Электронная почта:</w:t>
      </w:r>
      <w:r w:rsidRPr="003433B6">
        <w:rPr>
          <w:rFonts w:ascii="Times New Roman" w:hAnsi="Times New Roman"/>
        </w:rPr>
        <w:t xml:space="preserve"> </w:t>
      </w:r>
      <w:hyperlink r:id="rId6" w:history="1">
        <w:r w:rsidRPr="003433B6">
          <w:rPr>
            <w:rStyle w:val="af7"/>
            <w:rFonts w:ascii="Times New Roman" w:hAnsi="Times New Roman"/>
            <w:color w:val="000000"/>
            <w:szCs w:val="28"/>
            <w:lang w:val="en-US"/>
          </w:rPr>
          <w:t>petol</w:t>
        </w:r>
        <w:r w:rsidRPr="003433B6">
          <w:rPr>
            <w:rStyle w:val="af7"/>
            <w:rFonts w:ascii="Times New Roman" w:hAnsi="Times New Roman"/>
            <w:color w:val="000000"/>
            <w:szCs w:val="28"/>
          </w:rPr>
          <w:t>2012@</w:t>
        </w:r>
        <w:r w:rsidRPr="003433B6">
          <w:rPr>
            <w:rStyle w:val="af7"/>
            <w:rFonts w:ascii="Times New Roman" w:hAnsi="Times New Roman"/>
            <w:color w:val="000000"/>
            <w:szCs w:val="28"/>
            <w:lang w:val="en-US"/>
          </w:rPr>
          <w:t>yandex</w:t>
        </w:r>
        <w:r w:rsidRPr="003433B6">
          <w:rPr>
            <w:rStyle w:val="af7"/>
            <w:rFonts w:ascii="Times New Roman" w:hAnsi="Times New Roman"/>
            <w:color w:val="000000"/>
            <w:szCs w:val="28"/>
          </w:rPr>
          <w:t>.</w:t>
        </w:r>
        <w:proofErr w:type="spellStart"/>
        <w:r w:rsidRPr="003433B6">
          <w:rPr>
            <w:rStyle w:val="af7"/>
            <w:rFonts w:ascii="Times New Roman" w:hAnsi="Times New Roman"/>
            <w:color w:val="000000"/>
            <w:szCs w:val="28"/>
            <w:lang w:val="en-US"/>
          </w:rPr>
          <w:t>ru</w:t>
        </w:r>
        <w:proofErr w:type="spellEnd"/>
      </w:hyperlink>
    </w:p>
    <w:p w:rsidR="00747636" w:rsidRPr="003433B6" w:rsidRDefault="00747636" w:rsidP="00F208AE">
      <w:pPr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5. Требования к порядку предоставления муниципальной услуги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sz w:val="20"/>
          <w:szCs w:val="20"/>
          <w:lang w:eastAsia="ru-RU"/>
        </w:rPr>
        <w:t xml:space="preserve">   </w:t>
      </w:r>
      <w:r w:rsidRPr="003433B6">
        <w:rPr>
          <w:rFonts w:ascii="Times New Roman" w:eastAsia="Times New Roman" w:hAnsi="Times New Roman"/>
          <w:lang w:eastAsia="ru-RU"/>
        </w:rPr>
        <w:t xml:space="preserve">5.1 Информирование о предоставлении муниципальной услуги осуществляется непосредственно в </w:t>
      </w:r>
      <w:r w:rsidR="00F627A7" w:rsidRPr="003433B6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F208AE" w:rsidRPr="003433B6">
        <w:rPr>
          <w:rFonts w:ascii="Times New Roman" w:eastAsia="Times New Roman" w:hAnsi="Times New Roman"/>
          <w:lang w:eastAsia="ru-RU"/>
        </w:rPr>
        <w:t xml:space="preserve">Поселка </w:t>
      </w:r>
      <w:proofErr w:type="spellStart"/>
      <w:r w:rsidR="00F208AE" w:rsidRPr="003433B6">
        <w:rPr>
          <w:rFonts w:ascii="Times New Roman" w:eastAsia="Times New Roman" w:hAnsi="Times New Roman"/>
          <w:lang w:eastAsia="ru-RU"/>
        </w:rPr>
        <w:t>Новокасторное</w:t>
      </w:r>
      <w:proofErr w:type="spellEnd"/>
      <w:r w:rsidR="00F627A7" w:rsidRPr="003433B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F627A7" w:rsidRPr="003433B6">
        <w:rPr>
          <w:rFonts w:ascii="Times New Roman" w:eastAsia="Times New Roman" w:hAnsi="Times New Roman"/>
          <w:lang w:eastAsia="ru-RU"/>
        </w:rPr>
        <w:t>Касторенского</w:t>
      </w:r>
      <w:proofErr w:type="spellEnd"/>
      <w:r w:rsidR="00F627A7" w:rsidRPr="003433B6">
        <w:rPr>
          <w:rFonts w:ascii="Times New Roman" w:eastAsia="Times New Roman" w:hAnsi="Times New Roman"/>
          <w:lang w:eastAsia="ru-RU"/>
        </w:rPr>
        <w:t xml:space="preserve"> района </w:t>
      </w:r>
      <w:proofErr w:type="gramStart"/>
      <w:r w:rsidR="00F627A7" w:rsidRPr="003433B6">
        <w:rPr>
          <w:rFonts w:ascii="Times New Roman" w:eastAsia="Times New Roman" w:hAnsi="Times New Roman"/>
          <w:lang w:eastAsia="ru-RU"/>
        </w:rPr>
        <w:t>Курской  области</w:t>
      </w:r>
      <w:proofErr w:type="gramEnd"/>
      <w:r w:rsidR="00F627A7" w:rsidRPr="003433B6">
        <w:rPr>
          <w:rFonts w:ascii="Times New Roman" w:eastAsia="Times New Roman" w:hAnsi="Times New Roman"/>
          <w:lang w:eastAsia="ru-RU"/>
        </w:rPr>
        <w:t xml:space="preserve"> (далее Администрация</w:t>
      </w:r>
      <w:r w:rsidRPr="003433B6">
        <w:rPr>
          <w:rFonts w:ascii="Times New Roman" w:eastAsia="Times New Roman" w:hAnsi="Times New Roman"/>
          <w:lang w:eastAsia="ru-RU"/>
        </w:rPr>
        <w:t>):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пр</w:t>
      </w:r>
      <w:r w:rsidR="008430A2" w:rsidRPr="003433B6">
        <w:rPr>
          <w:rFonts w:ascii="Times New Roman" w:eastAsia="Times New Roman" w:hAnsi="Times New Roman"/>
          <w:lang w:eastAsia="ru-RU"/>
        </w:rPr>
        <w:t>и обращении граждан по телефону</w:t>
      </w:r>
      <w:r w:rsidRPr="003433B6">
        <w:rPr>
          <w:rFonts w:ascii="Times New Roman" w:eastAsia="Times New Roman" w:hAnsi="Times New Roman"/>
          <w:lang w:eastAsia="ru-RU"/>
        </w:rPr>
        <w:t>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при личном или пись</w:t>
      </w:r>
      <w:r w:rsidR="008430A2" w:rsidRPr="003433B6">
        <w:rPr>
          <w:rFonts w:ascii="Times New Roman" w:eastAsia="Times New Roman" w:hAnsi="Times New Roman"/>
          <w:lang w:eastAsia="ru-RU"/>
        </w:rPr>
        <w:t>менном обращении граждан в Администрацию</w:t>
      </w:r>
      <w:r w:rsidRPr="003433B6">
        <w:rPr>
          <w:rFonts w:ascii="Times New Roman" w:eastAsia="Times New Roman" w:hAnsi="Times New Roman"/>
          <w:lang w:eastAsia="ru-RU"/>
        </w:rPr>
        <w:t>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5.2    Постановка граждан на учет нуждающихся в жилых помещениях, предоставляемых по договорам социального найма осуществляется должностным лицом</w:t>
      </w:r>
      <w:r w:rsidR="008430A2" w:rsidRPr="003433B6">
        <w:rPr>
          <w:rFonts w:ascii="Times New Roman" w:eastAsia="Times New Roman" w:hAnsi="Times New Roman"/>
          <w:lang w:eastAsia="ru-RU"/>
        </w:rPr>
        <w:t xml:space="preserve"> Администрации</w:t>
      </w:r>
      <w:r w:rsidRPr="003433B6">
        <w:rPr>
          <w:rFonts w:ascii="Times New Roman" w:eastAsia="Times New Roman" w:hAnsi="Times New Roman"/>
          <w:lang w:eastAsia="ru-RU"/>
        </w:rPr>
        <w:t xml:space="preserve">, еженедельно по понедельникам и четвергам с 9-00 до 17-00, в порядке живой очереди. 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5.3 При информировании о порядке предоставления муниципальной услуги посредством телефонн</w:t>
      </w:r>
      <w:r w:rsidR="008430A2" w:rsidRPr="003433B6">
        <w:rPr>
          <w:rFonts w:ascii="Times New Roman" w:eastAsia="Times New Roman" w:hAnsi="Times New Roman"/>
          <w:lang w:eastAsia="ru-RU"/>
        </w:rPr>
        <w:t>ой связи должностное лицо Администрации</w:t>
      </w:r>
      <w:r w:rsidRPr="003433B6">
        <w:rPr>
          <w:rFonts w:ascii="Times New Roman" w:eastAsia="Times New Roman" w:hAnsi="Times New Roman"/>
          <w:lang w:eastAsia="ru-RU"/>
        </w:rPr>
        <w:t>, сняв трубку, должно на</w:t>
      </w:r>
      <w:r w:rsidR="008430A2" w:rsidRPr="003433B6">
        <w:rPr>
          <w:rFonts w:ascii="Times New Roman" w:eastAsia="Times New Roman" w:hAnsi="Times New Roman"/>
          <w:lang w:eastAsia="ru-RU"/>
        </w:rPr>
        <w:t>звать наименование Администрации</w:t>
      </w:r>
      <w:r w:rsidRPr="003433B6">
        <w:rPr>
          <w:rFonts w:ascii="Times New Roman" w:eastAsia="Times New Roman" w:hAnsi="Times New Roman"/>
          <w:lang w:eastAsia="ru-RU"/>
        </w:rPr>
        <w:t>, должность, фамилию, имя, отчество. Разговор по телефону не должен продолжаться в среднем более 10 минут.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5.4    Индивидуальное устное информирование осуществляется при личном обращении заинтересованных лиц. Должностное лицо </w:t>
      </w:r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>, осуществляющее устное информирование, должно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в среднем 20 минут. Индивидуальное устное информирование осуществляется в среднем не более 15 минут.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lastRenderedPageBreak/>
        <w:t xml:space="preserve">     Должностное лицо, осуществляющее консультирование (по телефону или на личном приеме) должно корректно и внимательно относиться к заявителю, не унижая их честь и достоинство, без больших пауз, лишних слов и эмоций. 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   Должностное лицо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5.5.Письменное информирование осуществляется путем направления письменного ответа почтовым отправлением по адресу, указанному в обращении, либо лично в руки заявителя. 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5.6. На информационном стенде, установленном по адресу, указанному в п.4.1 Административного регламента, размещается Список очередников на улучшение жилищных условий при администрации </w:t>
      </w:r>
      <w:r w:rsidR="00F208AE" w:rsidRPr="003433B6">
        <w:rPr>
          <w:rFonts w:ascii="Times New Roman" w:eastAsia="Times New Roman" w:hAnsi="Times New Roman"/>
          <w:lang w:eastAsia="ru-RU"/>
        </w:rPr>
        <w:t xml:space="preserve">Поселка </w:t>
      </w:r>
      <w:proofErr w:type="spellStart"/>
      <w:r w:rsidR="00F208AE" w:rsidRPr="003433B6">
        <w:rPr>
          <w:rFonts w:ascii="Times New Roman" w:eastAsia="Times New Roman" w:hAnsi="Times New Roman"/>
          <w:lang w:eastAsia="ru-RU"/>
        </w:rPr>
        <w:t>Новокасторное</w:t>
      </w:r>
      <w:proofErr w:type="spellEnd"/>
      <w:r w:rsidR="008430A2" w:rsidRPr="003433B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8430A2" w:rsidRPr="003433B6">
        <w:rPr>
          <w:rFonts w:ascii="Times New Roman" w:eastAsia="Times New Roman" w:hAnsi="Times New Roman"/>
          <w:lang w:eastAsia="ru-RU"/>
        </w:rPr>
        <w:t>Касторенского</w:t>
      </w:r>
      <w:proofErr w:type="spellEnd"/>
      <w:r w:rsidR="008430A2" w:rsidRPr="003433B6">
        <w:rPr>
          <w:rFonts w:ascii="Times New Roman" w:eastAsia="Times New Roman" w:hAnsi="Times New Roman"/>
          <w:lang w:eastAsia="ru-RU"/>
        </w:rPr>
        <w:t xml:space="preserve"> района Курской области</w:t>
      </w:r>
      <w:r w:rsidRPr="003433B6">
        <w:rPr>
          <w:rFonts w:ascii="Times New Roman" w:eastAsia="Times New Roman" w:hAnsi="Times New Roman"/>
          <w:lang w:eastAsia="ru-RU"/>
        </w:rPr>
        <w:t xml:space="preserve">. 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6. Основание для предоставления муниципальной услуги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C67A66" w:rsidRPr="003433B6" w:rsidRDefault="00747636" w:rsidP="00C67A66">
      <w:pPr>
        <w:ind w:firstLine="540"/>
        <w:jc w:val="both"/>
        <w:rPr>
          <w:rFonts w:ascii="Times New Roman" w:hAnsi="Times New Roman"/>
        </w:rPr>
      </w:pPr>
      <w:r w:rsidRPr="003433B6">
        <w:rPr>
          <w:rFonts w:ascii="Times New Roman" w:eastAsia="Times New Roman" w:hAnsi="Times New Roman"/>
          <w:lang w:eastAsia="ru-RU"/>
        </w:rPr>
        <w:t>   </w:t>
      </w:r>
      <w:proofErr w:type="gramStart"/>
      <w:r w:rsidRPr="003433B6">
        <w:rPr>
          <w:rFonts w:ascii="Times New Roman" w:eastAsia="Times New Roman" w:hAnsi="Times New Roman"/>
          <w:lang w:eastAsia="ru-RU"/>
        </w:rPr>
        <w:t xml:space="preserve">6.1 </w:t>
      </w:r>
      <w:r w:rsidR="00CB3655" w:rsidRPr="003433B6">
        <w:rPr>
          <w:rFonts w:ascii="Times New Roman" w:hAnsi="Times New Roman"/>
        </w:rPr>
        <w:t> Перечень</w:t>
      </w:r>
      <w:proofErr w:type="gramEnd"/>
      <w:r w:rsidR="00CB3655" w:rsidRPr="003433B6">
        <w:rPr>
          <w:rFonts w:ascii="Times New Roman" w:hAnsi="Times New Roman"/>
        </w:rPr>
        <w:t xml:space="preserve"> документов, необходимых для предоставления муниципальной услуги, устанавливается в </w:t>
      </w:r>
      <w:hyperlink w:anchor="sub_36" w:history="1">
        <w:r w:rsidR="00CB3655" w:rsidRPr="003433B6">
          <w:rPr>
            <w:rStyle w:val="a6"/>
            <w:rFonts w:ascii="Times New Roman" w:hAnsi="Times New Roman"/>
            <w:b w:val="0"/>
            <w:color w:val="auto"/>
          </w:rPr>
          <w:t>приложении</w:t>
        </w:r>
      </w:hyperlink>
      <w:r w:rsidR="00CB3655" w:rsidRPr="003433B6">
        <w:rPr>
          <w:rFonts w:ascii="Times New Roman" w:hAnsi="Times New Roman"/>
        </w:rPr>
        <w:t xml:space="preserve"> к настоящему административному регламенту.</w:t>
      </w:r>
    </w:p>
    <w:p w:rsidR="00C67A66" w:rsidRPr="003433B6" w:rsidRDefault="00747636" w:rsidP="00C67A66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 6.2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В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случае невозможности личной явки заявителя его интересы может предоставлять иное лицо при предъявлении паспорта или иного документа, удостоверяющего личность гражданина и нотариально заверенной доверенности. Интересы недееспособных граждан   может представлять законный представитель –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детской опеки).</w:t>
      </w:r>
    </w:p>
    <w:p w:rsidR="00747636" w:rsidRPr="003433B6" w:rsidRDefault="00747636" w:rsidP="00C67A66">
      <w:pPr>
        <w:spacing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Заявление может быть заполнено от руки или машинным способом и составляются в единственном экземпляре-подлиннике и подписываются заявителями</w:t>
      </w:r>
      <w:r w:rsidR="00C67A66" w:rsidRPr="003433B6">
        <w:rPr>
          <w:rFonts w:ascii="Times New Roman" w:eastAsia="Times New Roman" w:hAnsi="Times New Roman"/>
          <w:lang w:eastAsia="ru-RU"/>
        </w:rPr>
        <w:t>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 6.3 Отказ в предоставлении муниципальной услуги допускается в случае: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   - непредставления определенных в п. 6.1 Административного регламента документов;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   - если представлены документы, которые не подтверждают право соответствующих граждан быть признанными нуждающимися   в   жилых   помещениях, предоставляемых   по договору социального найма;</w:t>
      </w:r>
    </w:p>
    <w:p w:rsidR="00747636" w:rsidRPr="003433B6" w:rsidRDefault="00747636" w:rsidP="00C67A66">
      <w:pPr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 xml:space="preserve">если </w:t>
      </w:r>
      <w:r w:rsidR="00C67A66" w:rsidRPr="003433B6">
        <w:rPr>
          <w:rFonts w:ascii="Times New Roman" w:eastAsia="Times New Roman" w:hAnsi="Times New Roman"/>
          <w:lang w:eastAsia="ru-RU"/>
        </w:rPr>
        <w:t xml:space="preserve"> </w:t>
      </w:r>
      <w:r w:rsidRPr="003433B6">
        <w:rPr>
          <w:rFonts w:ascii="Times New Roman" w:eastAsia="Times New Roman" w:hAnsi="Times New Roman"/>
          <w:lang w:eastAsia="ru-RU"/>
        </w:rPr>
        <w:t>меются</w:t>
      </w:r>
      <w:proofErr w:type="gramEnd"/>
      <w:r w:rsidRPr="003433B6">
        <w:rPr>
          <w:rFonts w:ascii="Times New Roman" w:eastAsia="Times New Roman" w:hAnsi="Times New Roman"/>
          <w:lang w:eastAsia="ru-RU"/>
        </w:rPr>
        <w:t> иные основания, установленные действующим законодательством.</w:t>
      </w:r>
    </w:p>
    <w:p w:rsidR="00747636" w:rsidRPr="003433B6" w:rsidRDefault="00747636" w:rsidP="00C67A66">
      <w:pPr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 6.4 Муниципальная услуга предоставляется бесплатно.</w:t>
      </w:r>
    </w:p>
    <w:p w:rsidR="00747636" w:rsidRPr="003433B6" w:rsidRDefault="00747636" w:rsidP="00C67A66">
      <w:pPr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 6.5 Получателями муниципальной услуги являются граждане Российской Федерации, проживающие на территории муниципального образования </w:t>
      </w:r>
      <w:r w:rsidR="00F208AE" w:rsidRPr="003433B6">
        <w:rPr>
          <w:rFonts w:ascii="Times New Roman" w:eastAsia="Times New Roman" w:hAnsi="Times New Roman"/>
          <w:lang w:eastAsia="ru-RU"/>
        </w:rPr>
        <w:t xml:space="preserve">«поселок </w:t>
      </w:r>
      <w:proofErr w:type="spellStart"/>
      <w:r w:rsidR="00F208AE" w:rsidRPr="003433B6">
        <w:rPr>
          <w:rFonts w:ascii="Times New Roman" w:eastAsia="Times New Roman" w:hAnsi="Times New Roman"/>
          <w:lang w:eastAsia="ru-RU"/>
        </w:rPr>
        <w:t>Новокасторное</w:t>
      </w:r>
      <w:proofErr w:type="spellEnd"/>
      <w:r w:rsidR="00F208AE" w:rsidRPr="003433B6">
        <w:rPr>
          <w:rFonts w:ascii="Times New Roman" w:eastAsia="Times New Roman" w:hAnsi="Times New Roman"/>
          <w:lang w:eastAsia="ru-RU"/>
        </w:rPr>
        <w:t>»</w:t>
      </w:r>
      <w:r w:rsidR="008430A2" w:rsidRPr="003433B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8430A2" w:rsidRPr="003433B6">
        <w:rPr>
          <w:rFonts w:ascii="Times New Roman" w:eastAsia="Times New Roman" w:hAnsi="Times New Roman"/>
          <w:lang w:eastAsia="ru-RU"/>
        </w:rPr>
        <w:t>Касторенского</w:t>
      </w:r>
      <w:proofErr w:type="spellEnd"/>
      <w:r w:rsidR="008430A2" w:rsidRPr="003433B6">
        <w:rPr>
          <w:rFonts w:ascii="Times New Roman" w:eastAsia="Times New Roman" w:hAnsi="Times New Roman"/>
          <w:lang w:eastAsia="ru-RU"/>
        </w:rPr>
        <w:t xml:space="preserve"> района Курской области</w:t>
      </w:r>
      <w:r w:rsidRPr="003433B6">
        <w:rPr>
          <w:rFonts w:ascii="Times New Roman" w:eastAsia="Times New Roman" w:hAnsi="Times New Roman"/>
          <w:lang w:eastAsia="ru-RU"/>
        </w:rPr>
        <w:t>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b/>
          <w:bCs/>
          <w:lang w:eastAsia="ru-RU"/>
        </w:rPr>
        <w:t> 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7. Сроки предоставления муниципальной услуги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 7.1 Срок предоставления муниципальной услуги - постановка граждан на учет нуждающихся в жилых помещениях, предоставляемых по договорам социального найма – в течение 30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рабочих  дней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со дня регистрации заявления и  предоставления всех необходимых документов, перечень   которых установлен п. 6.1 Административного регламента. В исключительных случаях рассмотрение заявления со всеми необходимыми документами продлевается на 30 рабочих дней с уведомлением об этом заявителя.</w:t>
      </w:r>
    </w:p>
    <w:p w:rsidR="00747636" w:rsidRPr="003433B6" w:rsidRDefault="00747636" w:rsidP="00747636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8. Административные процедуры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lastRenderedPageBreak/>
        <w:t>     8.1 Исполнение муниципальной услуги включает в себя следующие административные процедуры: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 первичный прием заявления и документов, указанных в п. 6.1 настоящего Административного регламента и их регистрация;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- рассмотрение заявления и проверка сведений, содержащихся в представленных документах;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-рассмотрение заявления и документов на жилищной комиссии при администрации </w:t>
      </w:r>
      <w:r w:rsidR="00F208AE" w:rsidRPr="003433B6">
        <w:rPr>
          <w:rFonts w:ascii="Times New Roman" w:eastAsia="Times New Roman" w:hAnsi="Times New Roman"/>
          <w:lang w:eastAsia="ru-RU"/>
        </w:rPr>
        <w:t xml:space="preserve">Поселка </w:t>
      </w:r>
      <w:proofErr w:type="spellStart"/>
      <w:r w:rsidR="00F208AE" w:rsidRPr="003433B6">
        <w:rPr>
          <w:rFonts w:ascii="Times New Roman" w:eastAsia="Times New Roman" w:hAnsi="Times New Roman"/>
          <w:lang w:eastAsia="ru-RU"/>
        </w:rPr>
        <w:t>Новокасторное</w:t>
      </w:r>
      <w:proofErr w:type="spellEnd"/>
      <w:r w:rsidRPr="003433B6">
        <w:rPr>
          <w:rFonts w:ascii="Times New Roman" w:eastAsia="Times New Roman" w:hAnsi="Times New Roman"/>
          <w:lang w:eastAsia="ru-RU"/>
        </w:rPr>
        <w:t>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подготовка проекта постановления о постановке граждан на учет нуждающихся в жилых помещениях;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оформление учетного дела и уведомление гражданина о принятом решении.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 8.2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Гражданину,   </w:t>
      </w:r>
      <w:proofErr w:type="gramEnd"/>
      <w:r w:rsidRPr="003433B6">
        <w:rPr>
          <w:rFonts w:ascii="Times New Roman" w:eastAsia="Times New Roman" w:hAnsi="Times New Roman"/>
          <w:lang w:eastAsia="ru-RU"/>
        </w:rPr>
        <w:t>подавшему  заявление   о   принятии   на  учет,   выдается  расписка  в получение представленных документов с указанием их перечня и</w:t>
      </w:r>
      <w:r w:rsidR="00C844B9" w:rsidRPr="003433B6">
        <w:rPr>
          <w:rFonts w:ascii="Times New Roman" w:eastAsia="Times New Roman" w:hAnsi="Times New Roman"/>
          <w:lang w:eastAsia="ru-RU"/>
        </w:rPr>
        <w:t xml:space="preserve"> даты получения </w:t>
      </w:r>
      <w:r w:rsidRPr="003433B6">
        <w:rPr>
          <w:rFonts w:ascii="Times New Roman" w:eastAsia="Times New Roman" w:hAnsi="Times New Roman"/>
          <w:lang w:eastAsia="ru-RU"/>
        </w:rPr>
        <w:t xml:space="preserve">. 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  8.3 Основанием для начала административной процедуры является поступление заявления и необходимых документов должностному лицу </w:t>
      </w:r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> после их регистрации в общем отделе управления делами и резолюции уполномоченного должностного лица.</w:t>
      </w:r>
    </w:p>
    <w:p w:rsidR="00747636" w:rsidRPr="003433B6" w:rsidRDefault="00747636" w:rsidP="00747636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9.Анализ тематики поступившего заявления и документов</w:t>
      </w: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  9.1 Должностное лицо </w:t>
      </w:r>
      <w:proofErr w:type="gramStart"/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 xml:space="preserve">  проверяет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документ, удостоверяющий личность заявителя, наличие всех необходимых документов исходя из соответствующего перечня документов, представляемых на предоставление муниципальной услуги, и проверяет соответствие представленных документов установленным требованиям.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 9.2 При установлении фактов отсутствия необходимых документов, несоответствия представленных документов установленным требованиям, должностное лицо </w:t>
      </w:r>
      <w:r w:rsidR="008430A2" w:rsidRPr="003433B6">
        <w:rPr>
          <w:rFonts w:ascii="Times New Roman" w:eastAsia="Times New Roman" w:hAnsi="Times New Roman"/>
          <w:lang w:eastAsia="ru-RU"/>
        </w:rPr>
        <w:t xml:space="preserve">Администрации </w:t>
      </w:r>
      <w:r w:rsidRPr="003433B6">
        <w:rPr>
          <w:rFonts w:ascii="Times New Roman" w:eastAsia="Times New Roman" w:hAnsi="Times New Roman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 к их устранению.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9.3 При несогласии заявителя устранить препятствия, должностное лицо </w:t>
      </w:r>
      <w:proofErr w:type="gramStart"/>
      <w:r w:rsidR="008430A2" w:rsidRPr="003433B6">
        <w:rPr>
          <w:rFonts w:ascii="Times New Roman" w:eastAsia="Times New Roman" w:hAnsi="Times New Roman"/>
          <w:lang w:eastAsia="ru-RU"/>
        </w:rPr>
        <w:t xml:space="preserve">Администрации </w:t>
      </w:r>
      <w:r w:rsidRPr="003433B6">
        <w:rPr>
          <w:rFonts w:ascii="Times New Roman" w:eastAsia="Times New Roman" w:hAnsi="Times New Roman"/>
          <w:lang w:eastAsia="ru-RU"/>
        </w:rPr>
        <w:t xml:space="preserve"> обращает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его внимание, что указанное обстоятельство может препятствовать предоставлению муниципальной услуги.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9.4  После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проверки документов осуществляется регистрация заявления в книге регистрации заявлений граждан нуждающихся в </w:t>
      </w:r>
      <w:r w:rsidR="00C844B9" w:rsidRPr="003433B6">
        <w:rPr>
          <w:rFonts w:ascii="Times New Roman" w:eastAsia="Times New Roman" w:hAnsi="Times New Roman"/>
          <w:lang w:eastAsia="ru-RU"/>
        </w:rPr>
        <w:t xml:space="preserve">жилых помещениях </w:t>
      </w:r>
      <w:r w:rsidRPr="003433B6">
        <w:rPr>
          <w:rFonts w:ascii="Times New Roman" w:eastAsia="Times New Roman" w:hAnsi="Times New Roman"/>
          <w:lang w:eastAsia="ru-RU"/>
        </w:rPr>
        <w:t>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 9.5 Должностное лицо </w:t>
      </w:r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 xml:space="preserve"> готовит проект постановления о постановке   граждан на учет нуждающихся в жилых помещениях.</w:t>
      </w:r>
    </w:p>
    <w:p w:rsidR="00747636" w:rsidRPr="003433B6" w:rsidRDefault="008430A2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9.6</w:t>
      </w:r>
      <w:r w:rsidR="00747636" w:rsidRPr="003433B6">
        <w:rPr>
          <w:rFonts w:ascii="Times New Roman" w:eastAsia="Times New Roman" w:hAnsi="Times New Roman"/>
          <w:lang w:eastAsia="ru-RU"/>
        </w:rPr>
        <w:t xml:space="preserve"> Конечным результатом предоставления муниципальной услуги является: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- постановление о   постановке на учет граждан в качестве нуждающихся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в жилых помещения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. 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постановление об отказе в постановке на учет граждан в качестве нуждающихся в жилых помещениях.  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  </w:t>
      </w:r>
      <w:r w:rsidR="008430A2" w:rsidRPr="003433B6">
        <w:rPr>
          <w:rFonts w:ascii="Times New Roman" w:eastAsia="Times New Roman" w:hAnsi="Times New Roman"/>
          <w:lang w:eastAsia="ru-RU"/>
        </w:rPr>
        <w:t>9.7</w:t>
      </w:r>
      <w:r w:rsidRPr="003433B6">
        <w:rPr>
          <w:rFonts w:ascii="Times New Roman" w:eastAsia="Times New Roman" w:hAnsi="Times New Roman"/>
          <w:lang w:eastAsia="ru-RU"/>
        </w:rPr>
        <w:t xml:space="preserve"> Заявитель считается принятым на учет со дня подписания постановления главы </w:t>
      </w:r>
      <w:r w:rsidR="008430A2" w:rsidRPr="003433B6">
        <w:rPr>
          <w:rFonts w:ascii="Times New Roman" w:eastAsia="Times New Roman" w:hAnsi="Times New Roman"/>
          <w:lang w:eastAsia="ru-RU"/>
        </w:rPr>
        <w:t xml:space="preserve">  </w:t>
      </w:r>
      <w:r w:rsidRPr="003433B6">
        <w:rPr>
          <w:rFonts w:ascii="Times New Roman" w:eastAsia="Times New Roman" w:hAnsi="Times New Roman"/>
          <w:lang w:eastAsia="ru-RU"/>
        </w:rPr>
        <w:t> </w:t>
      </w:r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 xml:space="preserve"> о постановке на учет граждан, в качестве нуждающихся в жилых помещениях.</w:t>
      </w:r>
    </w:p>
    <w:p w:rsidR="00747636" w:rsidRPr="003433B6" w:rsidRDefault="008430A2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 9.8</w:t>
      </w:r>
      <w:r w:rsidR="00747636" w:rsidRPr="003433B6">
        <w:rPr>
          <w:rFonts w:ascii="Times New Roman" w:eastAsia="Times New Roman" w:hAnsi="Times New Roman"/>
          <w:lang w:eastAsia="ru-RU"/>
        </w:rPr>
        <w:t xml:space="preserve"> Принятый на учет заявитель включается в книгу учета граждан, нуждающихся в </w:t>
      </w:r>
      <w:r w:rsidR="00C844B9" w:rsidRPr="003433B6">
        <w:rPr>
          <w:rFonts w:ascii="Times New Roman" w:eastAsia="Times New Roman" w:hAnsi="Times New Roman"/>
          <w:lang w:eastAsia="ru-RU"/>
        </w:rPr>
        <w:t xml:space="preserve">жилых </w:t>
      </w:r>
      <w:proofErr w:type="gramStart"/>
      <w:r w:rsidR="00C844B9" w:rsidRPr="003433B6">
        <w:rPr>
          <w:rFonts w:ascii="Times New Roman" w:eastAsia="Times New Roman" w:hAnsi="Times New Roman"/>
          <w:lang w:eastAsia="ru-RU"/>
        </w:rPr>
        <w:t xml:space="preserve">помещениях </w:t>
      </w:r>
      <w:r w:rsidR="00747636" w:rsidRPr="003433B6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747636" w:rsidRPr="003433B6" w:rsidRDefault="008430A2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9.9</w:t>
      </w:r>
      <w:r w:rsidR="00747636" w:rsidRPr="003433B6">
        <w:rPr>
          <w:rFonts w:ascii="Times New Roman" w:eastAsia="Times New Roman" w:hAnsi="Times New Roman"/>
          <w:lang w:eastAsia="ru-RU"/>
        </w:rPr>
        <w:t xml:space="preserve"> На заявителя, принятого на учет в качестве нуждающегося в жилом помещении, заводится учетное дело, в котором содержаться все представленные заявителем документы.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lastRenderedPageBreak/>
        <w:t>  9.1</w:t>
      </w:r>
      <w:r w:rsidR="008430A2" w:rsidRPr="003433B6">
        <w:rPr>
          <w:rFonts w:ascii="Times New Roman" w:eastAsia="Times New Roman" w:hAnsi="Times New Roman"/>
          <w:lang w:eastAsia="ru-RU"/>
        </w:rPr>
        <w:t>0</w:t>
      </w:r>
      <w:r w:rsidRPr="003433B6">
        <w:rPr>
          <w:rFonts w:ascii="Times New Roman" w:eastAsia="Times New Roman" w:hAnsi="Times New Roman"/>
          <w:lang w:eastAsia="ru-RU"/>
        </w:rPr>
        <w:t xml:space="preserve"> На основании постановления о постановке на учет граждан, в качестве нуждающихся в жилых помещениях, должностное лицо </w:t>
      </w:r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 xml:space="preserve"> в течение 3 рабочих дней готовит соответствующее уведомление, которое выдается лично или отправляется заказным письмом по почте. </w:t>
      </w:r>
    </w:p>
    <w:p w:rsidR="00747636" w:rsidRPr="003433B6" w:rsidRDefault="008430A2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9.11</w:t>
      </w:r>
      <w:r w:rsidR="00747636" w:rsidRPr="003433B6">
        <w:rPr>
          <w:rFonts w:ascii="Times New Roman" w:eastAsia="Times New Roman" w:hAnsi="Times New Roman"/>
          <w:lang w:eastAsia="ru-RU"/>
        </w:rPr>
        <w:t xml:space="preserve"> Ежегодно в период с 1 января по 1 апреля проводиться перерегистрация граждан, состоящих на учете в качестве нуждающихся в жилых помещениях. Для перерегистрации гражданин обязан предоставить в </w:t>
      </w:r>
      <w:r w:rsidRPr="003433B6">
        <w:rPr>
          <w:rFonts w:ascii="Times New Roman" w:eastAsia="Times New Roman" w:hAnsi="Times New Roman"/>
          <w:lang w:eastAsia="ru-RU"/>
        </w:rPr>
        <w:t>Администрацию</w:t>
      </w:r>
      <w:r w:rsidR="00747636" w:rsidRPr="003433B6">
        <w:rPr>
          <w:rFonts w:ascii="Times New Roman" w:eastAsia="Times New Roman" w:hAnsi="Times New Roman"/>
          <w:lang w:eastAsia="ru-RU"/>
        </w:rPr>
        <w:t xml:space="preserve"> сведения, подтверждающие его статус нуждающегося в жилом помещении и </w:t>
      </w:r>
      <w:proofErr w:type="gramStart"/>
      <w:r w:rsidR="00747636" w:rsidRPr="003433B6">
        <w:rPr>
          <w:rFonts w:ascii="Times New Roman" w:eastAsia="Times New Roman" w:hAnsi="Times New Roman"/>
          <w:lang w:eastAsia="ru-RU"/>
        </w:rPr>
        <w:t>выявленные изменения</w:t>
      </w:r>
      <w:proofErr w:type="gramEnd"/>
      <w:r w:rsidR="00747636" w:rsidRPr="003433B6">
        <w:rPr>
          <w:rFonts w:ascii="Times New Roman" w:eastAsia="Times New Roman" w:hAnsi="Times New Roman"/>
          <w:lang w:eastAsia="ru-RU"/>
        </w:rPr>
        <w:t xml:space="preserve"> вносятся в учетное дело.</w:t>
      </w:r>
    </w:p>
    <w:p w:rsidR="00747636" w:rsidRPr="003433B6" w:rsidRDefault="008430A2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9.12</w:t>
      </w:r>
      <w:r w:rsidR="00747636" w:rsidRPr="003433B6">
        <w:rPr>
          <w:rFonts w:ascii="Times New Roman" w:eastAsia="Times New Roman" w:hAnsi="Times New Roman"/>
          <w:lang w:eastAsia="ru-RU"/>
        </w:rPr>
        <w:t xml:space="preserve"> Должностное лицо </w:t>
      </w:r>
      <w:r w:rsidRPr="003433B6">
        <w:rPr>
          <w:rFonts w:ascii="Times New Roman" w:eastAsia="Times New Roman" w:hAnsi="Times New Roman"/>
          <w:lang w:eastAsia="ru-RU"/>
        </w:rPr>
        <w:t>Администрации</w:t>
      </w:r>
      <w:r w:rsidR="00747636" w:rsidRPr="003433B6">
        <w:rPr>
          <w:rFonts w:ascii="Times New Roman" w:eastAsia="Times New Roman" w:hAnsi="Times New Roman"/>
          <w:lang w:eastAsia="ru-RU"/>
        </w:rPr>
        <w:t>, ответственное за предоставление муниципальной услуги, несет персональную ответственность за соблюдение сроков и порядка осуществления муниципальной услуги. </w:t>
      </w:r>
    </w:p>
    <w:p w:rsidR="008430A2" w:rsidRPr="003433B6" w:rsidRDefault="008430A2" w:rsidP="00747636">
      <w:p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10. Порядок и формы контроля за предоставлением муниципальной услуги</w:t>
      </w:r>
    </w:p>
    <w:p w:rsidR="008430A2" w:rsidRPr="003433B6" w:rsidRDefault="008430A2" w:rsidP="00747636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10.1 Текущий контроль за соблюдением последовательности действий, определенных настоящим Административным регламентом по предоставлению муниципальной услуги, осуществляется начальником отдела учета и распределения жилой площади управления имущественных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отношений  и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первым заместителем главы администрации, курирующим данный вопрос (далее контролирующее лицо).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10.2 Текущий контроль осуществляется в форме проверок соблюдения и исполнения должностным лицом Отдела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10.3 По результатам проверок контролирующее лицо, дает указания по устранению выявленных отклонений и нарушений и контролирует их исполнение.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10.4 Также текущий контроль осуществляется в процессе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согласования и визирования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подготовленных должностным лицом </w:t>
      </w:r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 xml:space="preserve">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10.5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обращение заявителей на предоставление муниципальной услуги, содержащее жалобы на решения, действия (бездействия) должностных лиц </w:t>
      </w:r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>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10.6 Должностное лицо </w:t>
      </w:r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 xml:space="preserve"> несет ответственность за: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    - полноту и грамотность проведенного консультирования заявителей; 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     -соблюдение сроков и порядка приема документов, правильность внесения записей в   документы и соответствующие книги; 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    - полноту представленных заявителями документов; 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    - соблюдение сроков, порядка предоставления муниципальной услуги, подготовки отказа в   предоставлении муниципальной услуги; 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10.7 Ответственность должностного лица </w:t>
      </w:r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 xml:space="preserve"> закрепляется его должностной инструкцией в соответствии с требованиями действующего законодательства.</w:t>
      </w:r>
    </w:p>
    <w:p w:rsidR="008430A2" w:rsidRPr="003433B6" w:rsidRDefault="008430A2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747636" w:rsidRPr="003433B6" w:rsidRDefault="00747636" w:rsidP="00747636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433B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11. Порядок обжалования действия (бездействия) и решений, осуществляемых (принятых) в ходе предоставления муниципальной услуги</w:t>
      </w:r>
    </w:p>
    <w:p w:rsidR="008430A2" w:rsidRPr="003433B6" w:rsidRDefault="008430A2" w:rsidP="00747636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11.1  Обжалование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действия (бездействия) и решений, осуществляемых (принятых) в ходе предоставления муниципальной услуги, в досудебном порядке.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11.2 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обращение), устно или письменно к главе </w:t>
      </w:r>
      <w:proofErr w:type="gramStart"/>
      <w:r w:rsidR="00C844B9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 xml:space="preserve">  или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иным должностным лицам, осуществляющим контроль за предоставлением муниципальной услуги.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11.3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В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письменном обращении заявители в обязательном порядке указывают: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 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предмет обращения;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почтовый адрес заявителя;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контактный телефон заявителя;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- личную подпись заявителя (его уполномоченного представителя в случае обращения с жалобой представителя) и дату.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11.4 Письменное обращение должно быть написано разборчивым почерком, не содержать нецензурных выражений.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11.5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В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случаях,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В случае,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11.6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В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</w:t>
      </w:r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Pr="003433B6">
        <w:rPr>
          <w:rFonts w:ascii="Times New Roman" w:eastAsia="Times New Roman" w:hAnsi="Times New Roman"/>
          <w:lang w:eastAsia="ru-RU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 11.7 </w:t>
      </w:r>
      <w:proofErr w:type="gramStart"/>
      <w:r w:rsidRPr="003433B6">
        <w:rPr>
          <w:rFonts w:ascii="Times New Roman" w:eastAsia="Times New Roman" w:hAnsi="Times New Roman"/>
          <w:lang w:eastAsia="ru-RU"/>
        </w:rPr>
        <w:t>В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случаях,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 xml:space="preserve">  11.8 По результатам рассмотрения обращения (жалобы) должностным лицом </w:t>
      </w:r>
      <w:proofErr w:type="gramStart"/>
      <w:r w:rsidR="008430A2" w:rsidRPr="003433B6">
        <w:rPr>
          <w:rFonts w:ascii="Times New Roman" w:eastAsia="Times New Roman" w:hAnsi="Times New Roman"/>
          <w:lang w:eastAsia="ru-RU"/>
        </w:rPr>
        <w:t>Администрации</w:t>
      </w:r>
      <w:r w:rsidR="006C3AAD" w:rsidRPr="003433B6">
        <w:rPr>
          <w:rFonts w:ascii="Times New Roman" w:eastAsia="Times New Roman" w:hAnsi="Times New Roman"/>
          <w:lang w:eastAsia="ru-RU"/>
        </w:rPr>
        <w:t xml:space="preserve"> </w:t>
      </w:r>
      <w:r w:rsidRPr="003433B6">
        <w:rPr>
          <w:rFonts w:ascii="Times New Roman" w:eastAsia="Times New Roman" w:hAnsi="Times New Roman"/>
          <w:lang w:eastAsia="ru-RU"/>
        </w:rPr>
        <w:t xml:space="preserve"> принимается</w:t>
      </w:r>
      <w:proofErr w:type="gramEnd"/>
      <w:r w:rsidRPr="003433B6">
        <w:rPr>
          <w:rFonts w:ascii="Times New Roman" w:eastAsia="Times New Roman" w:hAnsi="Times New Roman"/>
          <w:lang w:eastAsia="ru-RU"/>
        </w:rPr>
        <w:t xml:space="preserve"> решение об удовлетворении требований заявителя или об отказе в удовлетворении жалобы.</w:t>
      </w:r>
    </w:p>
    <w:p w:rsidR="00747636" w:rsidRPr="003433B6" w:rsidRDefault="00747636" w:rsidP="00C67A66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t>   11.9 Письменный ответ, содержащий результаты рассмотрения обращения, направляются заявителю.</w:t>
      </w:r>
    </w:p>
    <w:p w:rsidR="00C67A66" w:rsidRPr="003433B6" w:rsidRDefault="00C67A6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C67A66" w:rsidRPr="003433B6" w:rsidRDefault="00C67A6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C67A66" w:rsidRPr="003433B6" w:rsidRDefault="00C67A6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C67A66" w:rsidRPr="003433B6" w:rsidRDefault="00C67A6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C67A66" w:rsidRDefault="00C67A6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3433B6" w:rsidRDefault="003433B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3433B6" w:rsidRDefault="003433B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3433B6" w:rsidRDefault="003433B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3433B6" w:rsidRDefault="003433B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3433B6" w:rsidRDefault="003433B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3433B6" w:rsidRDefault="003433B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3433B6" w:rsidRDefault="003433B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3433B6" w:rsidRPr="003433B6" w:rsidRDefault="003433B6" w:rsidP="00C67A66">
      <w:pPr>
        <w:jc w:val="both"/>
        <w:rPr>
          <w:rFonts w:ascii="Times New Roman" w:eastAsia="Times New Roman" w:hAnsi="Times New Roman"/>
          <w:lang w:eastAsia="ru-RU"/>
        </w:rPr>
      </w:pPr>
    </w:p>
    <w:p w:rsidR="00C844B9" w:rsidRPr="003433B6" w:rsidRDefault="00B5382A" w:rsidP="00B5382A">
      <w:pPr>
        <w:jc w:val="both"/>
        <w:rPr>
          <w:rFonts w:ascii="Times New Roman" w:eastAsia="Times New Roman" w:hAnsi="Times New Roman"/>
          <w:lang w:eastAsia="ru-RU"/>
        </w:rPr>
      </w:pPr>
      <w:r w:rsidRPr="003433B6"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        </w:t>
      </w:r>
      <w:r w:rsidR="00C844B9" w:rsidRPr="003433B6">
        <w:rPr>
          <w:rFonts w:ascii="Times New Roman" w:hAnsi="Times New Roman"/>
        </w:rPr>
        <w:t>Приложение N 1</w:t>
      </w:r>
    </w:p>
    <w:p w:rsidR="00C844B9" w:rsidRPr="003433B6" w:rsidRDefault="00C844B9" w:rsidP="00C844B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433B6">
        <w:rPr>
          <w:rFonts w:ascii="Times New Roman" w:hAnsi="Times New Roman" w:cs="Times New Roman"/>
        </w:rPr>
        <w:t>к Административному регламенту</w:t>
      </w:r>
    </w:p>
    <w:p w:rsidR="00C844B9" w:rsidRPr="003433B6" w:rsidRDefault="00C844B9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Главе </w:t>
      </w:r>
      <w:r w:rsidR="00F208AE" w:rsidRPr="003433B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F208AE" w:rsidRPr="003433B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3433B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433B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от гражданина</w:t>
      </w:r>
      <w:r w:rsidR="00B5382A" w:rsidRPr="003433B6">
        <w:rPr>
          <w:rFonts w:ascii="Times New Roman" w:hAnsi="Times New Roman" w:cs="Times New Roman"/>
          <w:sz w:val="24"/>
          <w:szCs w:val="24"/>
        </w:rPr>
        <w:t xml:space="preserve"> </w:t>
      </w:r>
      <w:r w:rsidRPr="003433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33B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433B6">
        <w:rPr>
          <w:rFonts w:ascii="Times New Roman" w:hAnsi="Times New Roman" w:cs="Times New Roman"/>
          <w:sz w:val="24"/>
          <w:szCs w:val="24"/>
        </w:rPr>
        <w:t>) 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(фамилия)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(имя, отчество)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зарегистрированного(ой) по месту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жительства по адресу: 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 (почтовый индекс, населенный пункт,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улица, номер дома, корпуса, квартиры)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работающего(ей) в 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 (полное наименование предприятия,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     учреждения, организации)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в должности ________________________,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номера телефонов: домашнего ________,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мобильного _______, рабочего 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44B9" w:rsidRPr="003433B6" w:rsidRDefault="00C844B9" w:rsidP="00B538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ЗАЯВЛЕНИЕ</w:t>
      </w:r>
    </w:p>
    <w:p w:rsidR="00C844B9" w:rsidRPr="003433B6" w:rsidRDefault="00C844B9" w:rsidP="00B538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О ПРИНЯТИИ НА УЧЕТ В КАЧЕСТВЕ НУЖДАЮЩЕГОСЯ В ЖИЛОМ ПОМЕЩЕНИИ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Прошу принять меня / мою семью из ______ человек, проживающих совместно</w:t>
      </w:r>
    </w:p>
    <w:p w:rsidR="00C844B9" w:rsidRPr="003433B6" w:rsidRDefault="00C844B9" w:rsidP="003433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со мной, в том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70"/>
        <w:gridCol w:w="2160"/>
        <w:gridCol w:w="2700"/>
        <w:gridCol w:w="1620"/>
      </w:tblGrid>
      <w:tr w:rsidR="00C844B9" w:rsidRPr="003433B6" w:rsidTr="00C844B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имя,   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(полностью)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и членов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 семьи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(число, месяц,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год)   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 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членов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заявителю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844B9" w:rsidRPr="003433B6" w:rsidTr="00C8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моего (мою) подопечного</w:t>
      </w:r>
      <w:r w:rsidR="00B5382A" w:rsidRPr="003433B6">
        <w:rPr>
          <w:rFonts w:ascii="Times New Roman" w:hAnsi="Times New Roman" w:cs="Times New Roman"/>
          <w:sz w:val="24"/>
          <w:szCs w:val="24"/>
        </w:rPr>
        <w:t xml:space="preserve"> </w:t>
      </w:r>
      <w:r w:rsidRPr="003433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33B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3433B6">
        <w:rPr>
          <w:rFonts w:ascii="Times New Roman" w:hAnsi="Times New Roman" w:cs="Times New Roman"/>
          <w:sz w:val="24"/>
          <w:szCs w:val="24"/>
        </w:rPr>
        <w:t>) __________________________________________,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отчество, полностью)</w:t>
      </w:r>
    </w:p>
    <w:p w:rsidR="00C844B9" w:rsidRPr="003433B6" w:rsidRDefault="00B5382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З</w:t>
      </w:r>
      <w:r w:rsidR="00C844B9" w:rsidRPr="003433B6">
        <w:rPr>
          <w:rFonts w:ascii="Times New Roman" w:hAnsi="Times New Roman" w:cs="Times New Roman"/>
          <w:sz w:val="24"/>
          <w:szCs w:val="24"/>
        </w:rPr>
        <w:t>арегистрированного</w:t>
      </w:r>
      <w:r w:rsidRPr="003433B6">
        <w:rPr>
          <w:rFonts w:ascii="Times New Roman" w:hAnsi="Times New Roman" w:cs="Times New Roman"/>
          <w:sz w:val="24"/>
          <w:szCs w:val="24"/>
        </w:rPr>
        <w:t xml:space="preserve"> </w:t>
      </w:r>
      <w:r w:rsidR="00C844B9" w:rsidRPr="003433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44B9" w:rsidRPr="003433B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44B9" w:rsidRPr="003433B6">
        <w:rPr>
          <w:rFonts w:ascii="Times New Roman" w:hAnsi="Times New Roman" w:cs="Times New Roman"/>
          <w:sz w:val="24"/>
          <w:szCs w:val="24"/>
        </w:rPr>
        <w:t>) по месту жительства по адресу 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(почтовый индекс, населенный пункт, улица, номер дома, корпуса,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квартиры)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на учет в качестве нуждающегося в жилом помещении.</w:t>
      </w:r>
    </w:p>
    <w:p w:rsidR="00C844B9" w:rsidRPr="003433B6" w:rsidRDefault="00C844B9" w:rsidP="003433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</w:t>
      </w:r>
      <w:r w:rsidR="00B5382A" w:rsidRPr="003433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433B6">
        <w:rPr>
          <w:rFonts w:ascii="Times New Roman" w:hAnsi="Times New Roman" w:cs="Times New Roman"/>
          <w:sz w:val="24"/>
          <w:szCs w:val="24"/>
        </w:rPr>
        <w:t xml:space="preserve"> Прошу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30"/>
        <w:gridCol w:w="4320"/>
      </w:tblGrid>
      <w:tr w:rsidR="00C844B9" w:rsidRPr="003433B6" w:rsidTr="00C844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его семьи /  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членов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заявителю </w:t>
            </w:r>
          </w:p>
        </w:tc>
      </w:tr>
      <w:tr w:rsidR="00C844B9" w:rsidRPr="003433B6" w:rsidTr="00C8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4B9" w:rsidRPr="003433B6" w:rsidRDefault="00C844B9" w:rsidP="003433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внести в отдельный список по категории "малоимущие граждане";</w:t>
      </w:r>
    </w:p>
    <w:p w:rsidR="00C844B9" w:rsidRPr="003433B6" w:rsidRDefault="00C844B9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30"/>
        <w:gridCol w:w="4320"/>
      </w:tblGrid>
      <w:tr w:rsidR="00C844B9" w:rsidRPr="003433B6" w:rsidTr="00C844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его семьи /   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членов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заявителю </w:t>
            </w:r>
          </w:p>
        </w:tc>
      </w:tr>
      <w:tr w:rsidR="00C844B9" w:rsidRPr="003433B6" w:rsidTr="00C8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внести в отдельный список по категории ________________________________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категории, определенной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федеральным нормативным правовым актом</w:t>
      </w:r>
      <w:r w:rsidR="00595BE7" w:rsidRPr="003433B6">
        <w:rPr>
          <w:rFonts w:ascii="Times New Roman" w:hAnsi="Times New Roman" w:cs="Times New Roman"/>
          <w:sz w:val="24"/>
          <w:szCs w:val="24"/>
        </w:rPr>
        <w:t xml:space="preserve"> или законом Курской области</w:t>
      </w:r>
      <w:r w:rsidRPr="003433B6">
        <w:rPr>
          <w:rFonts w:ascii="Times New Roman" w:hAnsi="Times New Roman" w:cs="Times New Roman"/>
          <w:sz w:val="24"/>
          <w:szCs w:val="24"/>
        </w:rPr>
        <w:t>)</w:t>
      </w:r>
    </w:p>
    <w:p w:rsidR="00C844B9" w:rsidRPr="003433B6" w:rsidRDefault="00C844B9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30"/>
        <w:gridCol w:w="4320"/>
      </w:tblGrid>
      <w:tr w:rsidR="00C844B9" w:rsidRPr="003433B6" w:rsidTr="00C844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его семьи /  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членов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заявителю </w:t>
            </w:r>
          </w:p>
        </w:tc>
      </w:tr>
      <w:tr w:rsidR="00C844B9" w:rsidRPr="003433B6" w:rsidTr="00C8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внести в отдельный список по категории ________________________________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категории,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определенной федеральным законом, нормативным правовым актом или законом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5BE7" w:rsidRPr="003433B6">
        <w:rPr>
          <w:rFonts w:ascii="Times New Roman" w:hAnsi="Times New Roman" w:cs="Times New Roman"/>
          <w:sz w:val="24"/>
          <w:szCs w:val="24"/>
        </w:rPr>
        <w:t>Курской области</w:t>
      </w:r>
      <w:r w:rsidRPr="003433B6">
        <w:rPr>
          <w:rFonts w:ascii="Times New Roman" w:hAnsi="Times New Roman" w:cs="Times New Roman"/>
          <w:sz w:val="24"/>
          <w:szCs w:val="24"/>
        </w:rPr>
        <w:t>)</w:t>
      </w:r>
    </w:p>
    <w:p w:rsidR="00C844B9" w:rsidRPr="003433B6" w:rsidRDefault="00C844B9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30"/>
        <w:gridCol w:w="4320"/>
      </w:tblGrid>
      <w:tr w:rsidR="00C844B9" w:rsidRPr="003433B6" w:rsidTr="00C844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его семьи /  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членов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заявителю </w:t>
            </w:r>
          </w:p>
        </w:tc>
      </w:tr>
      <w:tr w:rsidR="00C844B9" w:rsidRPr="003433B6" w:rsidTr="00C8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внести в отдельный список по категории ________________________________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категории,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определенной федеральным законом, нормативным правовым актом или законом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</w:t>
      </w:r>
      <w:r w:rsidR="00595BE7" w:rsidRPr="003433B6">
        <w:rPr>
          <w:rFonts w:ascii="Times New Roman" w:hAnsi="Times New Roman" w:cs="Times New Roman"/>
          <w:sz w:val="24"/>
          <w:szCs w:val="24"/>
        </w:rPr>
        <w:t xml:space="preserve">                         Курской области</w:t>
      </w:r>
      <w:r w:rsidRPr="003433B6">
        <w:rPr>
          <w:rFonts w:ascii="Times New Roman" w:hAnsi="Times New Roman" w:cs="Times New Roman"/>
          <w:sz w:val="24"/>
          <w:szCs w:val="24"/>
        </w:rPr>
        <w:t>)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>Прошу учесть право на внеочередное обеспечение жильем следующих лиц:</w:t>
      </w:r>
    </w:p>
    <w:p w:rsidR="00C844B9" w:rsidRPr="003433B6" w:rsidRDefault="00C844B9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30"/>
        <w:gridCol w:w="4320"/>
      </w:tblGrid>
      <w:tr w:rsidR="00C844B9" w:rsidRPr="003433B6" w:rsidTr="00C844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его семьи /  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членов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заявителю </w:t>
            </w:r>
          </w:p>
        </w:tc>
      </w:tr>
      <w:tr w:rsidR="00C844B9" w:rsidRPr="003433B6" w:rsidTr="00C8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4B9" w:rsidRPr="003433B6" w:rsidRDefault="00C844B9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по категории __________________________________________________________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(наименование категории граждан, имеющих право на внеочередное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обеспечение жильем)</w:t>
      </w:r>
    </w:p>
    <w:p w:rsidR="00C844B9" w:rsidRPr="003433B6" w:rsidRDefault="00C844B9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30"/>
        <w:gridCol w:w="4320"/>
      </w:tblGrid>
      <w:tr w:rsidR="00C844B9" w:rsidRPr="003433B6" w:rsidTr="00C844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его семьи /  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</w:t>
            </w:r>
            <w:proofErr w:type="gramStart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членов  </w:t>
            </w:r>
            <w:r w:rsidRPr="003433B6"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  <w:proofErr w:type="gramEnd"/>
            <w:r w:rsidRPr="003433B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заявителю </w:t>
            </w:r>
          </w:p>
        </w:tc>
      </w:tr>
      <w:tr w:rsidR="00C844B9" w:rsidRPr="003433B6" w:rsidTr="00C8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B9" w:rsidRPr="003433B6" w:rsidRDefault="00C8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4B9" w:rsidRPr="003433B6" w:rsidRDefault="00C844B9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по категории __________________________________________________________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(наименование категории граждан, имеющих право на внеочередное</w:t>
      </w:r>
    </w:p>
    <w:p w:rsidR="00C844B9" w:rsidRPr="003433B6" w:rsidRDefault="00C844B9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33B6">
        <w:rPr>
          <w:rFonts w:ascii="Times New Roman" w:hAnsi="Times New Roman" w:cs="Times New Roman"/>
          <w:sz w:val="24"/>
          <w:szCs w:val="24"/>
        </w:rPr>
        <w:t xml:space="preserve">                                     обеспечение жильем)</w:t>
      </w:r>
    </w:p>
    <w:p w:rsidR="00C844B9" w:rsidRPr="003433B6" w:rsidRDefault="00C844B9" w:rsidP="00C844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4B9" w:rsidRPr="003433B6" w:rsidRDefault="00C844B9" w:rsidP="00C844B9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844B9" w:rsidRPr="003433B6" w:rsidRDefault="00C844B9" w:rsidP="00C844B9">
      <w:pPr>
        <w:pStyle w:val="11"/>
        <w:tabs>
          <w:tab w:val="clear" w:pos="360"/>
          <w:tab w:val="left" w:pos="708"/>
        </w:tabs>
        <w:spacing w:before="0" w:after="0"/>
        <w:ind w:left="4500"/>
        <w:jc w:val="left"/>
        <w:rPr>
          <w:szCs w:val="24"/>
        </w:rPr>
      </w:pPr>
    </w:p>
    <w:p w:rsidR="0018007F" w:rsidRDefault="0018007F" w:rsidP="003433B6">
      <w:pPr>
        <w:pStyle w:val="11"/>
        <w:tabs>
          <w:tab w:val="clear" w:pos="360"/>
          <w:tab w:val="left" w:pos="708"/>
        </w:tabs>
        <w:spacing w:before="0" w:after="0"/>
        <w:rPr>
          <w:szCs w:val="24"/>
        </w:rPr>
      </w:pPr>
    </w:p>
    <w:p w:rsidR="003433B6" w:rsidRPr="003433B6" w:rsidRDefault="003433B6" w:rsidP="003433B6">
      <w:pPr>
        <w:pStyle w:val="11"/>
        <w:tabs>
          <w:tab w:val="clear" w:pos="360"/>
          <w:tab w:val="left" w:pos="708"/>
        </w:tabs>
        <w:spacing w:before="0" w:after="0"/>
        <w:rPr>
          <w:sz w:val="20"/>
        </w:rPr>
      </w:pPr>
    </w:p>
    <w:p w:rsidR="00593051" w:rsidRPr="003433B6" w:rsidRDefault="00593051" w:rsidP="00593051">
      <w:pPr>
        <w:pStyle w:val="11"/>
        <w:tabs>
          <w:tab w:val="clear" w:pos="360"/>
          <w:tab w:val="left" w:pos="708"/>
        </w:tabs>
        <w:spacing w:before="0" w:after="0"/>
        <w:ind w:left="4500"/>
        <w:jc w:val="right"/>
        <w:rPr>
          <w:sz w:val="20"/>
        </w:rPr>
      </w:pPr>
      <w:r w:rsidRPr="003433B6">
        <w:rPr>
          <w:sz w:val="20"/>
        </w:rPr>
        <w:lastRenderedPageBreak/>
        <w:t>ПРИЛОЖЕНИЕ № 2</w:t>
      </w:r>
    </w:p>
    <w:p w:rsidR="00593051" w:rsidRPr="003433B6" w:rsidRDefault="00593051" w:rsidP="00593051">
      <w:pPr>
        <w:pStyle w:val="11"/>
        <w:tabs>
          <w:tab w:val="clear" w:pos="360"/>
          <w:tab w:val="left" w:pos="708"/>
        </w:tabs>
        <w:spacing w:before="0" w:after="0"/>
        <w:ind w:left="4500"/>
        <w:jc w:val="right"/>
        <w:rPr>
          <w:sz w:val="20"/>
        </w:rPr>
      </w:pPr>
      <w:r w:rsidRPr="003433B6">
        <w:rPr>
          <w:sz w:val="20"/>
        </w:rPr>
        <w:t>к Административному регламенту</w:t>
      </w:r>
    </w:p>
    <w:p w:rsidR="00593051" w:rsidRPr="003433B6" w:rsidRDefault="00593051" w:rsidP="00593051">
      <w:pPr>
        <w:pStyle w:val="ConsPlusTitle"/>
        <w:widowControl/>
        <w:ind w:left="4500"/>
        <w:jc w:val="right"/>
        <w:rPr>
          <w:rFonts w:ascii="Times New Roman" w:hAnsi="Times New Roman" w:cs="Times New Roman"/>
          <w:b w:val="0"/>
        </w:rPr>
      </w:pPr>
      <w:r w:rsidRPr="003433B6">
        <w:rPr>
          <w:rFonts w:ascii="Times New Roman" w:hAnsi="Times New Roman" w:cs="Times New Roman"/>
          <w:b w:val="0"/>
        </w:rPr>
        <w:t xml:space="preserve"> предоставления муниципальной услуги </w:t>
      </w:r>
    </w:p>
    <w:p w:rsidR="00593051" w:rsidRPr="003433B6" w:rsidRDefault="00593051" w:rsidP="00593051">
      <w:pPr>
        <w:pStyle w:val="11"/>
        <w:tabs>
          <w:tab w:val="clear" w:pos="360"/>
          <w:tab w:val="left" w:pos="708"/>
        </w:tabs>
        <w:spacing w:before="0" w:after="0"/>
        <w:jc w:val="right"/>
        <w:rPr>
          <w:sz w:val="28"/>
          <w:szCs w:val="28"/>
        </w:rPr>
      </w:pPr>
    </w:p>
    <w:p w:rsidR="00593051" w:rsidRPr="003433B6" w:rsidRDefault="00593051" w:rsidP="00593051">
      <w:pPr>
        <w:pStyle w:val="11"/>
        <w:tabs>
          <w:tab w:val="clear" w:pos="360"/>
          <w:tab w:val="left" w:pos="708"/>
        </w:tabs>
        <w:spacing w:before="0" w:after="0"/>
        <w:jc w:val="center"/>
        <w:rPr>
          <w:b/>
          <w:szCs w:val="24"/>
        </w:rPr>
      </w:pPr>
      <w:r w:rsidRPr="003433B6">
        <w:rPr>
          <w:b/>
          <w:szCs w:val="24"/>
        </w:rPr>
        <w:t>БЛОК - СХЕМА</w:t>
      </w:r>
    </w:p>
    <w:p w:rsidR="00593051" w:rsidRPr="003433B6" w:rsidRDefault="00593051" w:rsidP="00C844B9">
      <w:pPr>
        <w:tabs>
          <w:tab w:val="left" w:pos="1935"/>
        </w:tabs>
        <w:jc w:val="center"/>
        <w:rPr>
          <w:rFonts w:ascii="Times New Roman" w:hAnsi="Times New Roman"/>
        </w:rPr>
      </w:pPr>
    </w:p>
    <w:p w:rsidR="00C844B9" w:rsidRPr="003433B6" w:rsidRDefault="00D93F7E" w:rsidP="00C844B9">
      <w:pPr>
        <w:tabs>
          <w:tab w:val="left" w:pos="1935"/>
        </w:tabs>
        <w:jc w:val="center"/>
        <w:rPr>
          <w:rFonts w:ascii="Times New Roman" w:hAnsi="Times New Roman"/>
        </w:rPr>
      </w:pPr>
      <w:r w:rsidRPr="003433B6">
        <w:rPr>
          <w:rFonts w:ascii="Times New Roman" w:hAnsi="Times New Roman"/>
          <w:noProof/>
          <w:lang w:eastAsia="ru-RU"/>
        </w:rPr>
        <mc:AlternateContent>
          <mc:Choice Requires="wpc">
            <w:drawing>
              <wp:inline distT="0" distB="0" distL="0" distR="0">
                <wp:extent cx="6400800" cy="6440805"/>
                <wp:effectExtent l="0" t="0" r="0" b="0"/>
                <wp:docPr id="19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155" y="114018"/>
                            <a:ext cx="6057524" cy="685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B9" w:rsidRDefault="00C844B9" w:rsidP="00C844B9">
                              <w:pPr>
                                <w:jc w:val="center"/>
                              </w:pPr>
                              <w:r>
                                <w:t xml:space="preserve">Лицо, заинтересованное в получении Муниципальной услуги, предоставляет </w:t>
                              </w:r>
                              <w:proofErr w:type="gramStart"/>
                              <w:r>
                                <w:t>в  Администрацию</w:t>
                              </w:r>
                              <w:proofErr w:type="gramEnd"/>
                              <w:r>
                                <w:t xml:space="preserve">  заявление и комплект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311" y="1143464"/>
                            <a:ext cx="5829213" cy="456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B9" w:rsidRDefault="00C844B9" w:rsidP="00C844B9">
                              <w:pPr>
                                <w:jc w:val="center"/>
                              </w:pPr>
                              <w:r>
                                <w:t>Специалист, уполномоченный на прием документов, проверяет соответствие предоставленных документов установленным требованиям</w:t>
                              </w:r>
                            </w:p>
                            <w:p w:rsidR="00C844B9" w:rsidRDefault="00C844B9" w:rsidP="00C844B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11" y="1943233"/>
                            <a:ext cx="5829213" cy="456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B9" w:rsidRDefault="00C844B9" w:rsidP="00C844B9">
                              <w:pPr>
                                <w:jc w:val="center"/>
                              </w:pPr>
                              <w:r>
                                <w:t>В случае необходимости специалистами уполномоченного органа проводится обследование жилищных условий заявителя, по результатам которого составляется заключение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311" y="2857841"/>
                            <a:ext cx="2857934" cy="3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B9" w:rsidRDefault="00C844B9" w:rsidP="00C844B9">
                              <w:pPr>
                                <w:jc w:val="center"/>
                              </w:pPr>
                              <w:r>
                                <w:t>При отсутствии оснований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28711" y="2857841"/>
                            <a:ext cx="2628813" cy="3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B9" w:rsidRDefault="00C844B9" w:rsidP="00C844B9">
                              <w:pPr>
                                <w:jc w:val="center"/>
                              </w:pPr>
                              <w:r>
                                <w:t>При наличии оснований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8311" y="3657609"/>
                            <a:ext cx="2742969" cy="1029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B9" w:rsidRDefault="00C844B9" w:rsidP="00C844B9">
                              <w:pPr>
                                <w:jc w:val="center"/>
                              </w:pPr>
                              <w:r>
                                <w:t xml:space="preserve">Постановление Главы Андреевского сельсовета </w:t>
                              </w:r>
                              <w:proofErr w:type="spellStart"/>
                              <w:r>
                                <w:t>Касторенского</w:t>
                              </w:r>
                              <w:proofErr w:type="spellEnd"/>
                              <w:r>
                                <w:t xml:space="preserve"> района о принятии гражданина на учет в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43676" y="3657609"/>
                            <a:ext cx="2513848" cy="1143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B9" w:rsidRDefault="00C844B9" w:rsidP="00C844B9">
                              <w:pPr>
                                <w:jc w:val="center"/>
                              </w:pPr>
                              <w:r>
                                <w:t xml:space="preserve">Постановление Главы Андреевского сельсовета </w:t>
                              </w:r>
                              <w:proofErr w:type="spellStart"/>
                              <w:r>
                                <w:t>Касторенского</w:t>
                              </w:r>
                              <w:proofErr w:type="spellEnd"/>
                              <w:r>
                                <w:t xml:space="preserve"> района об отказе в </w:t>
                              </w:r>
                              <w:proofErr w:type="gramStart"/>
                              <w:r>
                                <w:t>принятии  гражданина</w:t>
                              </w:r>
                              <w:proofErr w:type="gramEnd"/>
                              <w:r>
                                <w:t xml:space="preserve"> на учет в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8311" y="5257967"/>
                            <a:ext cx="5829213" cy="1030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4B9" w:rsidRDefault="00C844B9" w:rsidP="00C844B9">
                              <w:pPr>
                                <w:jc w:val="center"/>
                              </w:pPr>
                              <w:r>
                                <w:t>Получение итогового документа путем выдачи специалистом   соответствую</w:t>
                              </w:r>
                              <w:r w:rsidR="00057E86">
                                <w:t>щего Постановления Главы сельсовета</w:t>
                              </w:r>
                              <w:r>
                                <w:t xml:space="preserve"> путем личного обращения заявителя, его доверенным лицом (представителем) в Администрацию, либо уведомления по почте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086245" y="799769"/>
                            <a:ext cx="810" cy="573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086245" y="1600358"/>
                            <a:ext cx="0" cy="342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485640" y="2628984"/>
                            <a:ext cx="3086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086245" y="2400127"/>
                            <a:ext cx="0" cy="228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485640" y="2628984"/>
                            <a:ext cx="0" cy="228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571884" y="2628984"/>
                            <a:ext cx="0" cy="228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485640" y="3200716"/>
                            <a:ext cx="0" cy="456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4571884" y="3200716"/>
                            <a:ext cx="0" cy="456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485640" y="4687055"/>
                            <a:ext cx="0" cy="570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4571884" y="4801074"/>
                            <a:ext cx="0" cy="456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7in;height:507.15pt;mso-position-horizontal-relative:char;mso-position-vertical-relative:line" coordsize="64008,6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64408;visibility:visible;mso-wrap-style:square">
                  <v:fill o:detectmouseclick="t"/>
                  <v:path o:connecttype="none"/>
                </v:shape>
                <v:rect id="Rectangle 4" o:spid="_x0000_s1028" style="position:absolute;left:1141;top:1140;width:60575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C844B9" w:rsidRDefault="00C844B9" w:rsidP="00C844B9">
                        <w:pPr>
                          <w:jc w:val="center"/>
                        </w:pPr>
                        <w:r>
                          <w:t xml:space="preserve">Лицо, заинтересованное в получении Муниципальной услуги, предоставляет </w:t>
                        </w:r>
                        <w:proofErr w:type="gramStart"/>
                        <w:r>
                          <w:t>в  Администрацию</w:t>
                        </w:r>
                        <w:proofErr w:type="gramEnd"/>
                        <w:r>
                          <w:t xml:space="preserve">  заявление и комплект документов, необходимых для предоставления Муниципальной услуги</w:t>
                        </w:r>
                      </w:p>
                    </w:txbxContent>
                  </v:textbox>
                </v:rect>
                <v:rect id="Rectangle 5" o:spid="_x0000_s1029" style="position:absolute;left:2283;top:11434;width:58292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C844B9" w:rsidRDefault="00C844B9" w:rsidP="00C844B9">
                        <w:pPr>
                          <w:jc w:val="center"/>
                        </w:pPr>
                        <w:r>
                          <w:t>Специалист, уполномоченный на прием документов, проверяет соответствие предоставленных документов установленным требованиям</w:t>
                        </w:r>
                      </w:p>
                      <w:p w:rsidR="00C844B9" w:rsidRDefault="00C844B9" w:rsidP="00C844B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2283;top:19432;width:58292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844B9" w:rsidRDefault="00C844B9" w:rsidP="00C844B9">
                        <w:pPr>
                          <w:jc w:val="center"/>
                        </w:pPr>
                        <w:r>
                          <w:t>В случае необходимости специалистами уполномоченного органа проводится обследование жилищных условий заявителя, по результатам которого составляется заключение</w:t>
                        </w:r>
                      </w:p>
                    </w:txbxContent>
                  </v:textbox>
                </v:rect>
                <v:rect id="Rectangle 7" o:spid="_x0000_s1031" style="position:absolute;left:2283;top:28578;width:2857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844B9" w:rsidRDefault="00C844B9" w:rsidP="00C844B9">
                        <w:pPr>
                          <w:jc w:val="center"/>
                        </w:pPr>
                        <w:r>
                          <w:t>При отсутствии оснований для отказа</w:t>
                        </w:r>
                      </w:p>
                    </w:txbxContent>
                  </v:textbox>
                </v:rect>
                <v:rect id="Rectangle 8" o:spid="_x0000_s1032" style="position:absolute;left:34287;top:28578;width:26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844B9" w:rsidRDefault="00C844B9" w:rsidP="00C844B9">
                        <w:pPr>
                          <w:jc w:val="center"/>
                        </w:pPr>
                        <w:r>
                          <w:t>При наличии оснований для отказа</w:t>
                        </w:r>
                      </w:p>
                    </w:txbxContent>
                  </v:textbox>
                </v:rect>
                <v:rect id="Rectangle 9" o:spid="_x0000_s1033" style="position:absolute;left:2283;top:36576;width:27429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C844B9" w:rsidRDefault="00C844B9" w:rsidP="00C844B9">
                        <w:pPr>
                          <w:jc w:val="center"/>
                        </w:pPr>
                        <w:r>
                          <w:t xml:space="preserve">Постановление Главы Андреевского сельсовета </w:t>
                        </w:r>
                        <w:proofErr w:type="spellStart"/>
                        <w:r>
                          <w:t>Касторенского</w:t>
                        </w:r>
                        <w:proofErr w:type="spellEnd"/>
                        <w:r>
                          <w:t xml:space="preserve"> района о принятии гражданина на учет в качестве нуждающегося в жилом помещении</w:t>
                        </w:r>
                      </w:p>
                    </w:txbxContent>
                  </v:textbox>
                </v:rect>
                <v:rect id="Rectangle 10" o:spid="_x0000_s1034" style="position:absolute;left:35436;top:36576;width:25139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844B9" w:rsidRDefault="00C844B9" w:rsidP="00C844B9">
                        <w:pPr>
                          <w:jc w:val="center"/>
                        </w:pPr>
                        <w:r>
                          <w:t xml:space="preserve">Постановление Главы Андреевского сельсовета </w:t>
                        </w:r>
                        <w:proofErr w:type="spellStart"/>
                        <w:r>
                          <w:t>Касторенского</w:t>
                        </w:r>
                        <w:proofErr w:type="spellEnd"/>
                        <w:r>
                          <w:t xml:space="preserve"> района об отказе в </w:t>
                        </w:r>
                        <w:proofErr w:type="gramStart"/>
                        <w:r>
                          <w:t>принятии  гражданина</w:t>
                        </w:r>
                        <w:proofErr w:type="gramEnd"/>
                        <w:r>
                          <w:t xml:space="preserve"> на учет в качестве нуждающегося в жилом помещении</w:t>
                        </w:r>
                      </w:p>
                    </w:txbxContent>
                  </v:textbox>
                </v:rect>
                <v:rect id="Rectangle 11" o:spid="_x0000_s1035" style="position:absolute;left:2283;top:52579;width:58292;height:10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C844B9" w:rsidRDefault="00C844B9" w:rsidP="00C844B9">
                        <w:pPr>
                          <w:jc w:val="center"/>
                        </w:pPr>
                        <w:r>
                          <w:t>Получение итогового документа путем выдачи специалистом   соответствую</w:t>
                        </w:r>
                        <w:r w:rsidR="00057E86">
                          <w:t>щего Постановления Главы сельсовета</w:t>
                        </w:r>
                        <w:r>
                          <w:t xml:space="preserve"> путем личного обращения заявителя, его доверенным лицом (представителем) в Администрацию, либо уведомления по почте</w:t>
                        </w:r>
                      </w:p>
                    </w:txbxContent>
                  </v:textbox>
                </v:rect>
                <v:line id="Line 12" o:spid="_x0000_s1036" style="position:absolute;visibility:visible;mso-wrap-style:square" from="30862,7997" to="30870,13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visibility:visible;mso-wrap-style:square" from="30862,16003" to="30862,1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visibility:visible;mso-wrap-style:square" from="14856,26289" to="45718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30862,24001" to="30862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14856,26289" to="14856,28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visibility:visible;mso-wrap-style:square" from="45718,26289" to="45718,28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" o:spid="_x0000_s1042" style="position:absolute;visibility:visible;mso-wrap-style:square" from="14856,32007" to="14856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9" o:spid="_x0000_s1043" style="position:absolute;visibility:visible;mso-wrap-style:square" from="45718,32007" to="45718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0" o:spid="_x0000_s1044" style="position:absolute;visibility:visible;mso-wrap-style:square" from="14856,46870" to="14856,5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visibility:visible;mso-wrap-style:square" from="45718,48010" to="45718,5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011B1F" w:rsidRPr="003433B6" w:rsidRDefault="00011B1F" w:rsidP="00011B1F">
      <w:pPr>
        <w:pStyle w:val="1"/>
        <w:rPr>
          <w:rFonts w:ascii="Times New Roman" w:hAnsi="Times New Roman"/>
          <w:sz w:val="20"/>
          <w:szCs w:val="20"/>
        </w:rPr>
      </w:pPr>
    </w:p>
    <w:p w:rsidR="00593051" w:rsidRPr="003433B6" w:rsidRDefault="00593051" w:rsidP="00593051">
      <w:pPr>
        <w:rPr>
          <w:rFonts w:ascii="Times New Roman" w:hAnsi="Times New Roman"/>
        </w:rPr>
      </w:pPr>
    </w:p>
    <w:p w:rsidR="00C844B9" w:rsidRPr="003433B6" w:rsidRDefault="00C844B9" w:rsidP="00C844B9">
      <w:pPr>
        <w:pStyle w:val="1"/>
        <w:rPr>
          <w:rFonts w:ascii="Times New Roman" w:hAnsi="Times New Roman"/>
          <w:sz w:val="20"/>
          <w:szCs w:val="20"/>
        </w:rPr>
      </w:pPr>
    </w:p>
    <w:p w:rsidR="00CD483F" w:rsidRPr="003433B6" w:rsidRDefault="00CD483F" w:rsidP="00CD483F">
      <w:pPr>
        <w:rPr>
          <w:rFonts w:ascii="Times New Roman" w:hAnsi="Times New Roman"/>
        </w:rPr>
      </w:pPr>
    </w:p>
    <w:p w:rsidR="00C844B9" w:rsidRPr="003433B6" w:rsidRDefault="00C844B9" w:rsidP="00011B1F">
      <w:pPr>
        <w:pStyle w:val="1"/>
        <w:jc w:val="center"/>
        <w:rPr>
          <w:rFonts w:ascii="Times New Roman" w:hAnsi="Times New Roman"/>
        </w:rPr>
      </w:pPr>
      <w:r w:rsidRPr="003433B6">
        <w:rPr>
          <w:rFonts w:ascii="Times New Roman" w:hAnsi="Times New Roman"/>
        </w:rPr>
        <w:lastRenderedPageBreak/>
        <w:t>Перечень документов, которые необходимо представить</w:t>
      </w:r>
      <w:r w:rsidR="00011B1F" w:rsidRPr="003433B6">
        <w:rPr>
          <w:rFonts w:ascii="Times New Roman" w:hAnsi="Times New Roman"/>
        </w:rPr>
        <w:t xml:space="preserve"> </w:t>
      </w:r>
      <w:r w:rsidRPr="003433B6">
        <w:rPr>
          <w:rFonts w:ascii="Times New Roman" w:hAnsi="Times New Roman"/>
        </w:rPr>
        <w:t>для предоставления муниципальной услуги</w:t>
      </w:r>
    </w:p>
    <w:p w:rsidR="00C844B9" w:rsidRPr="003433B6" w:rsidRDefault="00C844B9" w:rsidP="00011B1F">
      <w:pPr>
        <w:ind w:firstLine="720"/>
        <w:jc w:val="center"/>
        <w:rPr>
          <w:rFonts w:ascii="Times New Roman" w:hAnsi="Times New Roman"/>
          <w:sz w:val="32"/>
          <w:szCs w:val="32"/>
        </w:rPr>
      </w:pP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1" w:name="sub_3601"/>
      <w:r w:rsidRPr="003433B6">
        <w:rPr>
          <w:rFonts w:ascii="Times New Roman" w:hAnsi="Times New Roman"/>
        </w:rPr>
        <w:t>1. </w:t>
      </w:r>
      <w:hyperlink r:id="rId7" w:history="1">
        <w:r w:rsidRPr="003433B6">
          <w:rPr>
            <w:rStyle w:val="a6"/>
            <w:rFonts w:ascii="Times New Roman" w:hAnsi="Times New Roman"/>
            <w:b w:val="0"/>
          </w:rPr>
          <w:t>Заявление</w:t>
        </w:r>
      </w:hyperlink>
      <w:r w:rsidRPr="003433B6">
        <w:rPr>
          <w:rFonts w:ascii="Times New Roman" w:hAnsi="Times New Roman"/>
        </w:rPr>
        <w:t xml:space="preserve"> о принятии на учет граждан в качестве нуждающихся в жилых помещениях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" w:name="sub_3602"/>
      <w:bookmarkEnd w:id="1"/>
      <w:r w:rsidRPr="003433B6">
        <w:rPr>
          <w:rFonts w:ascii="Times New Roman" w:hAnsi="Times New Roman"/>
        </w:rPr>
        <w:t>2. Документы, подтверждающие отнесение заявителя к категориям граждан, имеющих право состоять на учете в качестве нуждающихся в жилых помещениях без признания малоимущим (1 экземпляр подлинный для ознакомления, 1 экземпляр копии):</w:t>
      </w:r>
    </w:p>
    <w:bookmarkEnd w:id="2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для Героев Советского Союза, Героев Российской Федерации, Героев Социалистического Труда, полных кавалеров ордена Славы, полных кавалеров ордена Трудовой Славы: удостоверение установленного образца, подтверждающее отнесение к указанным категориям граждан;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для спасателей и членов их семей, семей погибших спасателей: удостоверение спасателя установленного образца, книжка спасателя, свидетельство о смерти спасателя, при необходимости;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для больных заразной формой туберкулеза: справка из лечебного учреждения, подтверждающая активную форму туберкулеза;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для вынужденных переселенцев и их несовершеннолетних детей: удостоверение установленного образца, подтверждающее отнесение к указанной категории граждан;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 xml:space="preserve">для граждан, выехавших из районов Крайнего Севера и приравненных к ним местностей не ранее 1 января 1992 года: справка из отделения пенсионного фонда Российской </w:t>
      </w:r>
      <w:r w:rsidR="00595BE7" w:rsidRPr="003433B6">
        <w:rPr>
          <w:rFonts w:ascii="Times New Roman" w:hAnsi="Times New Roman"/>
        </w:rPr>
        <w:t>Федерации по Курской области</w:t>
      </w:r>
      <w:r w:rsidRPr="003433B6">
        <w:rPr>
          <w:rFonts w:ascii="Times New Roman" w:hAnsi="Times New Roman"/>
        </w:rPr>
        <w:t xml:space="preserve"> о дате выезда и общей продолжительности стажа работы в районах Крайнего Севера и приравненных к ним местностей;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для реабилитированных лиц, членов их семей: справка о реабилитации, выданная органом внутренних дел, прокуратуры;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для граждан, подвергшихся радиации вследствие радиационных аварий и катастроф, и приравненных к ним лиц: удостоверение установленного образца участника (инвалида) ликвидации последствий катастрофы на Чернобыльской АЭС или других радиационных аварий.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3" w:name="sub_3603"/>
      <w:r w:rsidRPr="003433B6">
        <w:rPr>
          <w:rFonts w:ascii="Times New Roman" w:hAnsi="Times New Roman"/>
        </w:rPr>
        <w:t>3. Документы, подтверждающие место жительства гражданина:</w:t>
      </w:r>
    </w:p>
    <w:bookmarkEnd w:id="3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паспорт гражданина Российской Федерации с отметкой о регистрации гражданина по месту жительства и членов семьи, которые могут быть приняты на учет (при представлении паспорта стр. 2, 3, 5, 14, 17)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свидетельство о регистрации по месту жительства (при наличии);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4" w:name="sub_3604"/>
      <w:r w:rsidRPr="003433B6">
        <w:rPr>
          <w:rFonts w:ascii="Times New Roman" w:hAnsi="Times New Roman"/>
        </w:rPr>
        <w:t>4. Свидетельства о государственной регистрации актов гражданского состояния:</w:t>
      </w:r>
    </w:p>
    <w:bookmarkEnd w:id="4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свидетельство о рождении (независимо от возраста) на всех членов семьи, которые могут быть приняты на учет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свидетельство об усыновлении, при наличии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вступившее в силу решение суда об определении состава семьи, при наличии (1 экземпляр подлинный для ознакомления,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5" w:name="sub_3605"/>
      <w:r w:rsidRPr="003433B6">
        <w:rPr>
          <w:rFonts w:ascii="Times New Roman" w:hAnsi="Times New Roman"/>
        </w:rPr>
        <w:t xml:space="preserve">5. 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 с места регистрации заявителя и всех членов семьи, </w:t>
      </w:r>
      <w:r w:rsidRPr="003433B6">
        <w:rPr>
          <w:rFonts w:ascii="Times New Roman" w:hAnsi="Times New Roman"/>
        </w:rPr>
        <w:lastRenderedPageBreak/>
        <w:t>составленная не ранее чем за 2 месяца до даты представления в уполномоченный орган по учету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6" w:name="sub_3606"/>
      <w:bookmarkEnd w:id="5"/>
      <w:r w:rsidRPr="003433B6">
        <w:rPr>
          <w:rFonts w:ascii="Times New Roman" w:hAnsi="Times New Roman"/>
        </w:rPr>
        <w:t>6. Технический паспорт жилого помещения частного жилищного фонда, составленного не ранее пяти лет до даты обращения гражданина, либо имеющем отметку органа технической инвентаризации о проведении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7" w:name="sub_3607"/>
      <w:bookmarkEnd w:id="6"/>
      <w:r w:rsidRPr="003433B6">
        <w:rPr>
          <w:rFonts w:ascii="Times New Roman" w:hAnsi="Times New Roman"/>
        </w:rPr>
        <w:t>7. Решение о признании жилого помещения непригодным для проживания (при наличии) (1 экземпляр подлинный для ознакомления,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8" w:name="sub_3608"/>
      <w:bookmarkEnd w:id="7"/>
      <w:r w:rsidRPr="003433B6">
        <w:rPr>
          <w:rFonts w:ascii="Times New Roman" w:hAnsi="Times New Roman"/>
        </w:rPr>
        <w:t xml:space="preserve">8. Правоустанавливающие и </w:t>
      </w:r>
      <w:proofErr w:type="spellStart"/>
      <w:r w:rsidRPr="003433B6">
        <w:rPr>
          <w:rFonts w:ascii="Times New Roman" w:hAnsi="Times New Roman"/>
        </w:rPr>
        <w:t>правоудостоверяющие</w:t>
      </w:r>
      <w:proofErr w:type="spellEnd"/>
      <w:r w:rsidRPr="003433B6">
        <w:rPr>
          <w:rFonts w:ascii="Times New Roman" w:hAnsi="Times New Roman"/>
        </w:rPr>
        <w:t xml:space="preserve"> документы гражданина и (или) членов его семьи, указанных и не указанных в заявлении, о принятия их на учет в качестве нуждающихся в жилых помещениях, на жилое(</w:t>
      </w:r>
      <w:proofErr w:type="spellStart"/>
      <w:r w:rsidRPr="003433B6">
        <w:rPr>
          <w:rFonts w:ascii="Times New Roman" w:hAnsi="Times New Roman"/>
        </w:rPr>
        <w:t>ые</w:t>
      </w:r>
      <w:proofErr w:type="spellEnd"/>
      <w:r w:rsidRPr="003433B6">
        <w:rPr>
          <w:rFonts w:ascii="Times New Roman" w:hAnsi="Times New Roman"/>
        </w:rPr>
        <w:t>) помещение(я) и (или) земельный(</w:t>
      </w:r>
      <w:proofErr w:type="spellStart"/>
      <w:r w:rsidRPr="003433B6">
        <w:rPr>
          <w:rFonts w:ascii="Times New Roman" w:hAnsi="Times New Roman"/>
        </w:rPr>
        <w:t>ые</w:t>
      </w:r>
      <w:proofErr w:type="spellEnd"/>
      <w:r w:rsidRPr="003433B6">
        <w:rPr>
          <w:rFonts w:ascii="Times New Roman" w:hAnsi="Times New Roman"/>
        </w:rPr>
        <w:t>) участок(и), выделенный(</w:t>
      </w:r>
      <w:proofErr w:type="spellStart"/>
      <w:r w:rsidRPr="003433B6">
        <w:rPr>
          <w:rFonts w:ascii="Times New Roman" w:hAnsi="Times New Roman"/>
        </w:rPr>
        <w:t>ые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в том числе и на жилые помещения, в которых гражданин и члены его семьи, указанные и не указанные в заявлении, не проживают (1 экземпляр подлинный,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9" w:name="sub_3609"/>
      <w:bookmarkEnd w:id="8"/>
      <w:r w:rsidRPr="003433B6">
        <w:rPr>
          <w:rFonts w:ascii="Times New Roman" w:hAnsi="Times New Roman"/>
        </w:rPr>
        <w:t>9. 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на праве собственности или иного, подлежащего государственной регистрации права,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помещений и (или) земельного(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участка(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выделенного(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составленные не ранее чем за 2 месяца до даты представления, на всех членов семьи (2 экземпляра подлинные).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10" w:name="sub_3610"/>
      <w:bookmarkEnd w:id="9"/>
      <w:r w:rsidRPr="003433B6">
        <w:rPr>
          <w:rFonts w:ascii="Times New Roman" w:hAnsi="Times New Roman"/>
        </w:rPr>
        <w:t>10. Расписка об отсутствии в течение последних 5 лет, предшествующих подаче заявления о принятии на учет,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помещения(</w:t>
      </w:r>
      <w:proofErr w:type="spellStart"/>
      <w:r w:rsidRPr="003433B6">
        <w:rPr>
          <w:rFonts w:ascii="Times New Roman" w:hAnsi="Times New Roman"/>
        </w:rPr>
        <w:t>ий</w:t>
      </w:r>
      <w:proofErr w:type="spellEnd"/>
      <w:r w:rsidRPr="003433B6">
        <w:rPr>
          <w:rFonts w:ascii="Times New Roman" w:hAnsi="Times New Roman"/>
        </w:rPr>
        <w:t>) и (или) земельного(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участка(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выделенного(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 xml:space="preserve">), на праве собственности или на основе иного права, подлежащего государственной регистрации, по </w:t>
      </w:r>
      <w:hyperlink r:id="rId8" w:history="1">
        <w:r w:rsidRPr="003433B6">
          <w:rPr>
            <w:rStyle w:val="a6"/>
            <w:rFonts w:ascii="Times New Roman" w:hAnsi="Times New Roman"/>
            <w:b w:val="0"/>
          </w:rPr>
          <w:t>установленной форме</w:t>
        </w:r>
      </w:hyperlink>
      <w:r w:rsidRPr="003433B6">
        <w:rPr>
          <w:rFonts w:ascii="Times New Roman" w:hAnsi="Times New Roman"/>
        </w:rPr>
        <w:t xml:space="preserve">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11" w:name="sub_3611"/>
      <w:bookmarkEnd w:id="10"/>
      <w:r w:rsidRPr="003433B6">
        <w:rPr>
          <w:rFonts w:ascii="Times New Roman" w:hAnsi="Times New Roman"/>
        </w:rPr>
        <w:t>11. Информация о наличии в течение последних 5 лет, предшествующих подаче заявления о принятии на учет,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помещения(</w:t>
      </w:r>
      <w:proofErr w:type="spellStart"/>
      <w:r w:rsidRPr="003433B6">
        <w:rPr>
          <w:rFonts w:ascii="Times New Roman" w:hAnsi="Times New Roman"/>
        </w:rPr>
        <w:t>ий</w:t>
      </w:r>
      <w:proofErr w:type="spellEnd"/>
      <w:r w:rsidRPr="003433B6">
        <w:rPr>
          <w:rFonts w:ascii="Times New Roman" w:hAnsi="Times New Roman"/>
        </w:rPr>
        <w:t>) и (или) земельного(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участка(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выделенного(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 xml:space="preserve">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</w:t>
      </w:r>
      <w:hyperlink r:id="rId9" w:history="1">
        <w:r w:rsidRPr="003433B6">
          <w:rPr>
            <w:rStyle w:val="a6"/>
            <w:rFonts w:ascii="Times New Roman" w:hAnsi="Times New Roman"/>
            <w:b w:val="0"/>
          </w:rPr>
          <w:t>установленной форме</w:t>
        </w:r>
      </w:hyperlink>
      <w:r w:rsidRPr="003433B6">
        <w:rPr>
          <w:rFonts w:ascii="Times New Roman" w:hAnsi="Times New Roman"/>
        </w:rPr>
        <w:t xml:space="preserve">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12" w:name="sub_3612"/>
      <w:bookmarkEnd w:id="11"/>
      <w:r w:rsidRPr="003433B6">
        <w:rPr>
          <w:rFonts w:ascii="Times New Roman" w:hAnsi="Times New Roman"/>
        </w:rPr>
        <w:t>12. Страховые свидетельства государственного пенсионного страхования на всех совершеннолетних членов семьи, которые принимаются на учет (1 экземпляр подлинный для ознакомления,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13" w:name="sub_3613"/>
      <w:bookmarkEnd w:id="12"/>
      <w:r w:rsidRPr="003433B6">
        <w:rPr>
          <w:rFonts w:ascii="Times New Roman" w:hAnsi="Times New Roman"/>
        </w:rPr>
        <w:t>13. Договор найма (поднайма, безвозмездного пользования) жилого помещения (1 экземпляр подлинный,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14" w:name="sub_3614"/>
      <w:bookmarkEnd w:id="13"/>
      <w:r w:rsidRPr="003433B6">
        <w:rPr>
          <w:rFonts w:ascii="Times New Roman" w:hAnsi="Times New Roman"/>
        </w:rPr>
        <w:t>14. Справки (при наличии):</w:t>
      </w:r>
    </w:p>
    <w:bookmarkEnd w:id="14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 xml:space="preserve">подтверждающие тяжелые формы хронических заболеваний согласно </w:t>
      </w:r>
      <w:hyperlink r:id="rId10" w:history="1">
        <w:r w:rsidRPr="003433B6">
          <w:rPr>
            <w:rStyle w:val="a6"/>
            <w:rFonts w:ascii="Times New Roman" w:hAnsi="Times New Roman"/>
            <w:b w:val="0"/>
          </w:rPr>
          <w:t>перечню</w:t>
        </w:r>
      </w:hyperlink>
      <w:r w:rsidRPr="003433B6">
        <w:rPr>
          <w:rFonts w:ascii="Times New Roman" w:hAnsi="Times New Roman"/>
        </w:rPr>
        <w:t xml:space="preserve">, утвержденному </w:t>
      </w:r>
      <w:hyperlink r:id="rId11" w:history="1">
        <w:r w:rsidRPr="003433B6">
          <w:rPr>
            <w:rStyle w:val="a6"/>
            <w:rFonts w:ascii="Times New Roman" w:hAnsi="Times New Roman"/>
            <w:b w:val="0"/>
          </w:rPr>
          <w:t>постановлением</w:t>
        </w:r>
      </w:hyperlink>
      <w:r w:rsidRPr="003433B6">
        <w:rPr>
          <w:rFonts w:ascii="Times New Roman" w:hAnsi="Times New Roman"/>
        </w:rPr>
        <w:t xml:space="preserve"> Правительства Российской Федерации от 16.03.2006 N 378 (1 экземпляр подлинный,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15" w:name="sub_3615"/>
      <w:r w:rsidRPr="003433B6">
        <w:rPr>
          <w:rFonts w:ascii="Times New Roman" w:hAnsi="Times New Roman"/>
        </w:rPr>
        <w:t>15. Соглашения об определении порядка пользования жилым помещением, при наличии (1 экземпляр подлинный для ознакомления, 1 экземпляр копии).</w:t>
      </w:r>
    </w:p>
    <w:bookmarkEnd w:id="15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</w:p>
    <w:p w:rsidR="003433B6" w:rsidRDefault="003433B6" w:rsidP="00011B1F">
      <w:pPr>
        <w:pStyle w:val="1"/>
        <w:spacing w:after="0"/>
        <w:jc w:val="center"/>
        <w:rPr>
          <w:rFonts w:ascii="Times New Roman" w:hAnsi="Times New Roman"/>
        </w:rPr>
      </w:pPr>
      <w:bookmarkStart w:id="16" w:name="sub_361"/>
    </w:p>
    <w:p w:rsidR="00C844B9" w:rsidRPr="003433B6" w:rsidRDefault="00C844B9" w:rsidP="00011B1F">
      <w:pPr>
        <w:pStyle w:val="1"/>
        <w:spacing w:after="0"/>
        <w:jc w:val="center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Документы, которые необходимо представить для предоставления</w:t>
      </w:r>
      <w:r w:rsidR="00011B1F" w:rsidRPr="003433B6">
        <w:rPr>
          <w:rFonts w:ascii="Times New Roman" w:hAnsi="Times New Roman"/>
        </w:rPr>
        <w:t xml:space="preserve"> </w:t>
      </w:r>
      <w:r w:rsidRPr="003433B6">
        <w:rPr>
          <w:rFonts w:ascii="Times New Roman" w:hAnsi="Times New Roman"/>
        </w:rPr>
        <w:t>муниципальной услуги (для ветеранов Великой Отечественной войны)</w:t>
      </w:r>
    </w:p>
    <w:bookmarkEnd w:id="16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17" w:name="sub_36101"/>
      <w:r w:rsidRPr="003433B6">
        <w:rPr>
          <w:rFonts w:ascii="Times New Roman" w:hAnsi="Times New Roman"/>
        </w:rPr>
        <w:t>1. </w:t>
      </w:r>
      <w:hyperlink r:id="rId12" w:history="1">
        <w:r w:rsidRPr="003433B6">
          <w:rPr>
            <w:rStyle w:val="a6"/>
            <w:rFonts w:ascii="Times New Roman" w:hAnsi="Times New Roman"/>
            <w:b w:val="0"/>
          </w:rPr>
          <w:t>Заявление</w:t>
        </w:r>
      </w:hyperlink>
      <w:r w:rsidRPr="003433B6">
        <w:rPr>
          <w:rFonts w:ascii="Times New Roman" w:hAnsi="Times New Roman"/>
        </w:rPr>
        <w:t xml:space="preserve"> о принятии на учет граждан в качестве нуждающихся в жилых помещениях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18" w:name="sub_36102"/>
      <w:bookmarkEnd w:id="17"/>
      <w:r w:rsidRPr="003433B6">
        <w:rPr>
          <w:rFonts w:ascii="Times New Roman" w:hAnsi="Times New Roman"/>
        </w:rPr>
        <w:t>2. Удостоверение ветерана Великой Отечественной войны установленного образца (1 экземпляр подлинный для ознакомления,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19" w:name="sub_36103"/>
      <w:bookmarkEnd w:id="18"/>
      <w:r w:rsidRPr="003433B6">
        <w:rPr>
          <w:rFonts w:ascii="Times New Roman" w:hAnsi="Times New Roman"/>
        </w:rPr>
        <w:t>3. Документы, подтверждающие место жительства гражданина:</w:t>
      </w:r>
    </w:p>
    <w:bookmarkEnd w:id="19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паспорт гражданина Российской Федерации с отметкой о регистрации гражданина по месту жительства (при представлении паспорта стр. 2, 3, 5, 14, 17)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0" w:name="sub_36104"/>
      <w:r w:rsidRPr="003433B6">
        <w:rPr>
          <w:rFonts w:ascii="Times New Roman" w:hAnsi="Times New Roman"/>
        </w:rPr>
        <w:t>4. 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 с места регистрации заявителя и всех членов семьи, составленная не ранее чем за 2 месяца до даты представления в уполномоченный орган по учету (1 экземпляр подлинный);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1" w:name="sub_36105"/>
      <w:bookmarkEnd w:id="20"/>
      <w:r w:rsidRPr="003433B6">
        <w:rPr>
          <w:rFonts w:ascii="Times New Roman" w:hAnsi="Times New Roman"/>
        </w:rPr>
        <w:t xml:space="preserve">5. Правоустанавливающие и </w:t>
      </w:r>
      <w:proofErr w:type="spellStart"/>
      <w:r w:rsidRPr="003433B6">
        <w:rPr>
          <w:rFonts w:ascii="Times New Roman" w:hAnsi="Times New Roman"/>
        </w:rPr>
        <w:t>правоудостоверяющие</w:t>
      </w:r>
      <w:proofErr w:type="spellEnd"/>
      <w:r w:rsidRPr="003433B6">
        <w:rPr>
          <w:rFonts w:ascii="Times New Roman" w:hAnsi="Times New Roman"/>
        </w:rPr>
        <w:t xml:space="preserve"> документы гражданина и (или) членов его семьи, указанных и не указанных в заявлении, о принятия их на учет в качестве нуждающихся в жилых помещениях, на жилое(</w:t>
      </w:r>
      <w:proofErr w:type="spellStart"/>
      <w:r w:rsidRPr="003433B6">
        <w:rPr>
          <w:rFonts w:ascii="Times New Roman" w:hAnsi="Times New Roman"/>
        </w:rPr>
        <w:t>ые</w:t>
      </w:r>
      <w:proofErr w:type="spellEnd"/>
      <w:r w:rsidRPr="003433B6">
        <w:rPr>
          <w:rFonts w:ascii="Times New Roman" w:hAnsi="Times New Roman"/>
        </w:rPr>
        <w:t>) помещение(я) и (или) земельный(</w:t>
      </w:r>
      <w:proofErr w:type="spellStart"/>
      <w:r w:rsidRPr="003433B6">
        <w:rPr>
          <w:rFonts w:ascii="Times New Roman" w:hAnsi="Times New Roman"/>
        </w:rPr>
        <w:t>ые</w:t>
      </w:r>
      <w:proofErr w:type="spellEnd"/>
      <w:r w:rsidRPr="003433B6">
        <w:rPr>
          <w:rFonts w:ascii="Times New Roman" w:hAnsi="Times New Roman"/>
        </w:rPr>
        <w:t>) участок(и), выделенный(</w:t>
      </w:r>
      <w:proofErr w:type="spellStart"/>
      <w:r w:rsidRPr="003433B6">
        <w:rPr>
          <w:rFonts w:ascii="Times New Roman" w:hAnsi="Times New Roman"/>
        </w:rPr>
        <w:t>ые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в том числе и на жилые помещения, в которых гражданин и члены его семьи, указанные и не указанные в заявлении, не проживают (1 экземпляр подлинный,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2" w:name="sub_36106"/>
      <w:bookmarkEnd w:id="21"/>
      <w:r w:rsidRPr="003433B6">
        <w:rPr>
          <w:rFonts w:ascii="Times New Roman" w:hAnsi="Times New Roman"/>
        </w:rPr>
        <w:t>6. Технический паспорт жилого помещения частного жилищного фонда, составленного не ранее пяти лет до даты обращения гражданина, либо имеющем отметку органа технической инвентаризации о проведении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3" w:name="sub_36107"/>
      <w:bookmarkEnd w:id="22"/>
      <w:r w:rsidRPr="003433B6">
        <w:rPr>
          <w:rFonts w:ascii="Times New Roman" w:hAnsi="Times New Roman"/>
        </w:rPr>
        <w:t>7. Свидетельства о государственной регистрации актов гражданского состояния:</w:t>
      </w:r>
    </w:p>
    <w:bookmarkEnd w:id="23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свидетельство о рождении (независимо от возраста)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4" w:name="sub_36108"/>
      <w:r w:rsidRPr="003433B6">
        <w:rPr>
          <w:rFonts w:ascii="Times New Roman" w:hAnsi="Times New Roman"/>
        </w:rPr>
        <w:t>8. 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на праве собственности или иного подлежащего государственной регистрации права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помещения(</w:t>
      </w:r>
      <w:proofErr w:type="spellStart"/>
      <w:r w:rsidRPr="003433B6">
        <w:rPr>
          <w:rFonts w:ascii="Times New Roman" w:hAnsi="Times New Roman"/>
        </w:rPr>
        <w:t>ий</w:t>
      </w:r>
      <w:proofErr w:type="spellEnd"/>
      <w:r w:rsidRPr="003433B6">
        <w:rPr>
          <w:rFonts w:ascii="Times New Roman" w:hAnsi="Times New Roman"/>
        </w:rPr>
        <w:t>) и (или) земельного(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участка(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выделенного(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составленные не ранее чем за 2 месяца до даты представления (2 экземпляра подлинные).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5" w:name="sub_36109"/>
      <w:bookmarkEnd w:id="24"/>
      <w:r w:rsidRPr="003433B6">
        <w:rPr>
          <w:rFonts w:ascii="Times New Roman" w:hAnsi="Times New Roman"/>
        </w:rPr>
        <w:t>9. Расписка об отсутствии в течение последних 5 лет, предшествующих подаче заявления о принятии на учет,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помещения(</w:t>
      </w:r>
      <w:proofErr w:type="spellStart"/>
      <w:r w:rsidRPr="003433B6">
        <w:rPr>
          <w:rFonts w:ascii="Times New Roman" w:hAnsi="Times New Roman"/>
        </w:rPr>
        <w:t>ий</w:t>
      </w:r>
      <w:proofErr w:type="spellEnd"/>
      <w:r w:rsidRPr="003433B6">
        <w:rPr>
          <w:rFonts w:ascii="Times New Roman" w:hAnsi="Times New Roman"/>
        </w:rPr>
        <w:t>) и (или) земельного(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участка(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выделенного(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 xml:space="preserve">), на праве собственности или на основе иного права, подлежащего государственной регистрации, по </w:t>
      </w:r>
      <w:hyperlink r:id="rId13" w:history="1">
        <w:r w:rsidRPr="003433B6">
          <w:rPr>
            <w:rStyle w:val="a6"/>
            <w:rFonts w:ascii="Times New Roman" w:hAnsi="Times New Roman"/>
            <w:b w:val="0"/>
          </w:rPr>
          <w:t>установленной форме</w:t>
        </w:r>
      </w:hyperlink>
      <w:r w:rsidRPr="003433B6">
        <w:rPr>
          <w:rFonts w:ascii="Times New Roman" w:hAnsi="Times New Roman"/>
        </w:rPr>
        <w:t xml:space="preserve">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6" w:name="sub_36110"/>
      <w:bookmarkEnd w:id="25"/>
      <w:r w:rsidRPr="003433B6">
        <w:rPr>
          <w:rFonts w:ascii="Times New Roman" w:hAnsi="Times New Roman"/>
        </w:rPr>
        <w:t>10. Информация о наличии в течение последних 5 лет, предшествующих подаче заявления о принятии на учет,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помещения(</w:t>
      </w:r>
      <w:proofErr w:type="spellStart"/>
      <w:r w:rsidRPr="003433B6">
        <w:rPr>
          <w:rFonts w:ascii="Times New Roman" w:hAnsi="Times New Roman"/>
        </w:rPr>
        <w:t>ий</w:t>
      </w:r>
      <w:proofErr w:type="spellEnd"/>
      <w:r w:rsidRPr="003433B6">
        <w:rPr>
          <w:rFonts w:ascii="Times New Roman" w:hAnsi="Times New Roman"/>
        </w:rPr>
        <w:t>) и (или) земельного(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 xml:space="preserve">) </w:t>
      </w:r>
      <w:r w:rsidRPr="003433B6">
        <w:rPr>
          <w:rFonts w:ascii="Times New Roman" w:hAnsi="Times New Roman"/>
        </w:rPr>
        <w:lastRenderedPageBreak/>
        <w:t>участка(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выделенного(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 xml:space="preserve">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</w:t>
      </w:r>
      <w:hyperlink r:id="rId14" w:history="1">
        <w:r w:rsidRPr="003433B6">
          <w:rPr>
            <w:rStyle w:val="a6"/>
            <w:rFonts w:ascii="Times New Roman" w:hAnsi="Times New Roman"/>
            <w:b w:val="0"/>
          </w:rPr>
          <w:t>установленной форме</w:t>
        </w:r>
      </w:hyperlink>
      <w:r w:rsidRPr="003433B6">
        <w:rPr>
          <w:rFonts w:ascii="Times New Roman" w:hAnsi="Times New Roman"/>
        </w:rPr>
        <w:t xml:space="preserve">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7" w:name="sub_36111"/>
      <w:bookmarkEnd w:id="26"/>
      <w:r w:rsidRPr="003433B6">
        <w:rPr>
          <w:rFonts w:ascii="Times New Roman" w:hAnsi="Times New Roman"/>
        </w:rPr>
        <w:t>11. Страховое свидетельство государственного пенсионного страхования заявителя (1 экземпляр подлинный для ознакомления,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8" w:name="sub_36112"/>
      <w:bookmarkEnd w:id="27"/>
      <w:r w:rsidRPr="003433B6">
        <w:rPr>
          <w:rFonts w:ascii="Times New Roman" w:hAnsi="Times New Roman"/>
        </w:rPr>
        <w:t>12. Договор найма (поднайма, безвозмездного пользования) жилого помещения, для проживающих в качестве квартиранта (1 экземпляр подлинный,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29" w:name="sub_36113"/>
      <w:bookmarkEnd w:id="28"/>
      <w:r w:rsidRPr="003433B6">
        <w:rPr>
          <w:rFonts w:ascii="Times New Roman" w:hAnsi="Times New Roman"/>
        </w:rPr>
        <w:t>13. Справки (при наличии):</w:t>
      </w:r>
    </w:p>
    <w:bookmarkEnd w:id="29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 xml:space="preserve">подтверждающие тяжелые формы хронических заболеваний согласно </w:t>
      </w:r>
      <w:hyperlink r:id="rId15" w:history="1">
        <w:r w:rsidRPr="003433B6">
          <w:rPr>
            <w:rStyle w:val="a6"/>
            <w:rFonts w:ascii="Times New Roman" w:hAnsi="Times New Roman"/>
            <w:b w:val="0"/>
          </w:rPr>
          <w:t>перечню</w:t>
        </w:r>
      </w:hyperlink>
      <w:r w:rsidRPr="003433B6">
        <w:rPr>
          <w:rFonts w:ascii="Times New Roman" w:hAnsi="Times New Roman"/>
          <w:b/>
        </w:rPr>
        <w:t>,</w:t>
      </w:r>
      <w:r w:rsidRPr="003433B6">
        <w:rPr>
          <w:rFonts w:ascii="Times New Roman" w:hAnsi="Times New Roman"/>
        </w:rPr>
        <w:t xml:space="preserve"> утвержденному </w:t>
      </w:r>
      <w:hyperlink r:id="rId16" w:history="1">
        <w:r w:rsidRPr="003433B6">
          <w:rPr>
            <w:rStyle w:val="a6"/>
            <w:rFonts w:ascii="Times New Roman" w:hAnsi="Times New Roman"/>
            <w:b w:val="0"/>
          </w:rPr>
          <w:t>постановлением</w:t>
        </w:r>
      </w:hyperlink>
      <w:r w:rsidRPr="003433B6">
        <w:rPr>
          <w:rFonts w:ascii="Times New Roman" w:hAnsi="Times New Roman"/>
        </w:rPr>
        <w:t xml:space="preserve"> Правительства Российской Федерации от 16.03.2006 N 378 (1 экземпляр подлинный для ознакомления, 1 экземпляр копии).</w:t>
      </w:r>
    </w:p>
    <w:p w:rsidR="00011B1F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30" w:name="sub_36114"/>
      <w:r w:rsidRPr="003433B6">
        <w:rPr>
          <w:rFonts w:ascii="Times New Roman" w:hAnsi="Times New Roman"/>
        </w:rPr>
        <w:t>14. Соглашения об определении порядка пользования жилым помещением, при наличии (1 экземпляр подлинный для ознакомления, 1 экземпляр копии).</w:t>
      </w:r>
    </w:p>
    <w:p w:rsidR="003433B6" w:rsidRDefault="003433B6" w:rsidP="003433B6">
      <w:pPr>
        <w:pStyle w:val="1"/>
        <w:rPr>
          <w:rFonts w:ascii="Times New Roman" w:hAnsi="Times New Roman"/>
          <w:sz w:val="20"/>
          <w:szCs w:val="20"/>
        </w:rPr>
      </w:pPr>
      <w:bookmarkStart w:id="31" w:name="sub_362"/>
      <w:bookmarkEnd w:id="30"/>
    </w:p>
    <w:p w:rsidR="00C844B9" w:rsidRPr="003433B6" w:rsidRDefault="00C844B9" w:rsidP="00011B1F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3433B6">
        <w:rPr>
          <w:rFonts w:ascii="Times New Roman" w:hAnsi="Times New Roman"/>
        </w:rPr>
        <w:t>Документы, которые необходимо представить для предоставления</w:t>
      </w:r>
      <w:r w:rsidR="00011B1F" w:rsidRPr="003433B6">
        <w:rPr>
          <w:rFonts w:ascii="Times New Roman" w:hAnsi="Times New Roman"/>
        </w:rPr>
        <w:t xml:space="preserve"> </w:t>
      </w:r>
      <w:r w:rsidRPr="003433B6">
        <w:rPr>
          <w:rFonts w:ascii="Times New Roman" w:hAnsi="Times New Roman"/>
        </w:rPr>
        <w:t>муниципальной услуги (для детей-сирот и детей, оставшихся</w:t>
      </w:r>
      <w:r w:rsidR="00011B1F" w:rsidRPr="003433B6">
        <w:rPr>
          <w:rFonts w:ascii="Times New Roman" w:hAnsi="Times New Roman"/>
        </w:rPr>
        <w:t xml:space="preserve"> </w:t>
      </w:r>
      <w:r w:rsidRPr="003433B6">
        <w:rPr>
          <w:rFonts w:ascii="Times New Roman" w:hAnsi="Times New Roman"/>
        </w:rPr>
        <w:t>без попечения родителей)</w:t>
      </w:r>
      <w:bookmarkEnd w:id="31"/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32" w:name="sub_36201"/>
      <w:r w:rsidRPr="003433B6">
        <w:rPr>
          <w:rFonts w:ascii="Times New Roman" w:hAnsi="Times New Roman"/>
        </w:rPr>
        <w:t>1. </w:t>
      </w:r>
      <w:hyperlink r:id="rId17" w:history="1">
        <w:r w:rsidRPr="003433B6">
          <w:rPr>
            <w:rStyle w:val="a6"/>
            <w:rFonts w:ascii="Times New Roman" w:hAnsi="Times New Roman"/>
            <w:b w:val="0"/>
          </w:rPr>
          <w:t>Заявление</w:t>
        </w:r>
      </w:hyperlink>
      <w:r w:rsidRPr="003433B6">
        <w:rPr>
          <w:rFonts w:ascii="Times New Roman" w:hAnsi="Times New Roman"/>
        </w:rPr>
        <w:t xml:space="preserve"> о принятии на учет в качестве нуждающихся в жилых помещениях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33" w:name="sub_36202"/>
      <w:bookmarkEnd w:id="32"/>
      <w:r w:rsidRPr="003433B6">
        <w:rPr>
          <w:rFonts w:ascii="Times New Roman" w:hAnsi="Times New Roman"/>
        </w:rPr>
        <w:t>2. Решение органа опеки и попечительства о первичном устройстве ребенка на воспитание и содержание в государственное или муниципальное учреждение для детей-сирот и детей, оставшихся без попечения родителей, или в иное учреждение, в том числе в учреждение социального обслуживания населения, о передаче в приемную семью или под опеку (попечительство) (1 экземпляр подлинный для ознакомления,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34" w:name="sub_36203"/>
      <w:bookmarkEnd w:id="33"/>
      <w:r w:rsidRPr="003433B6">
        <w:rPr>
          <w:rFonts w:ascii="Times New Roman" w:hAnsi="Times New Roman"/>
        </w:rPr>
        <w:t>3. Паспорт или иной документ, удостоверяющий личность заявителя (при представлении паспорта стр. 2, 3, 5, 14, 17) (1 экземпляр подлинный для ознакомления, 1 экземпляр копии);</w:t>
      </w:r>
    </w:p>
    <w:bookmarkEnd w:id="34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справка о регистрации по месту пребывания, при наличии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вступившее в силу решение суда об установлении факта проживания гражданина и членов его семьи по соответствующему адресу, при наличии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35" w:name="sub_36204"/>
      <w:r w:rsidRPr="003433B6">
        <w:rPr>
          <w:rFonts w:ascii="Times New Roman" w:hAnsi="Times New Roman"/>
        </w:rPr>
        <w:t>4. Свидетельства о государственной регистрации актов гражданского состояния:</w:t>
      </w:r>
    </w:p>
    <w:bookmarkEnd w:id="35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свидетельство о рождении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свидетельство о заключении брака, при наличии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свидетельство о расторжении брака, при наличии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свидетельства о перемене имени, при наличии (1 экземпляр подлинный для ознакомления,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36" w:name="sub_36205"/>
      <w:r w:rsidRPr="003433B6">
        <w:rPr>
          <w:rFonts w:ascii="Times New Roman" w:hAnsi="Times New Roman"/>
        </w:rPr>
        <w:t>5. Документы, подтверждающие статус детей-сирот, детей, оставшихся без попечения родителей (свидетельство(а) о смерти обоих или единственного родителя, решение суда о лишении родительских прав, справка управления по вопросам семьи и детства)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37" w:name="sub_36206"/>
      <w:bookmarkEnd w:id="36"/>
      <w:r w:rsidRPr="003433B6">
        <w:rPr>
          <w:rFonts w:ascii="Times New Roman" w:hAnsi="Times New Roman"/>
        </w:rPr>
        <w:t>6. Справка из учреждения социального обслуживания населения, учреждения любого вида профессионального образования о пребывании лица в этом учреждении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38" w:name="sub_36207"/>
      <w:bookmarkEnd w:id="37"/>
      <w:r w:rsidRPr="003433B6">
        <w:rPr>
          <w:rFonts w:ascii="Times New Roman" w:hAnsi="Times New Roman"/>
        </w:rPr>
        <w:lastRenderedPageBreak/>
        <w:t>7. 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 с места регистрации, составленная не ранее чем за 2 месяца до даты представления в уполномоченный орган по учету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39" w:name="sub_36208"/>
      <w:bookmarkEnd w:id="38"/>
      <w:r w:rsidRPr="003433B6">
        <w:rPr>
          <w:rFonts w:ascii="Times New Roman" w:hAnsi="Times New Roman"/>
        </w:rPr>
        <w:t>8. 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на праве собственности или иного подлежащего государственной регистрации права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помещения(</w:t>
      </w:r>
      <w:proofErr w:type="spellStart"/>
      <w:r w:rsidRPr="003433B6">
        <w:rPr>
          <w:rFonts w:ascii="Times New Roman" w:hAnsi="Times New Roman"/>
        </w:rPr>
        <w:t>ий</w:t>
      </w:r>
      <w:proofErr w:type="spellEnd"/>
      <w:r w:rsidRPr="003433B6">
        <w:rPr>
          <w:rFonts w:ascii="Times New Roman" w:hAnsi="Times New Roman"/>
        </w:rPr>
        <w:t>) и (или) земельного(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участка(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выделенного(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составленные не ранее чем за 2 месяца до даты представления на всех членов семьи (2 экземпляра подлинные).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40" w:name="sub_36209"/>
      <w:bookmarkEnd w:id="39"/>
      <w:r w:rsidRPr="003433B6">
        <w:rPr>
          <w:rFonts w:ascii="Times New Roman" w:hAnsi="Times New Roman"/>
        </w:rPr>
        <w:t>9. Информация о наличии в течение последних 5 лет, предшествующих подаче заявления о принятии на учет,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помещения(</w:t>
      </w:r>
      <w:proofErr w:type="spellStart"/>
      <w:r w:rsidRPr="003433B6">
        <w:rPr>
          <w:rFonts w:ascii="Times New Roman" w:hAnsi="Times New Roman"/>
        </w:rPr>
        <w:t>ий</w:t>
      </w:r>
      <w:proofErr w:type="spellEnd"/>
      <w:r w:rsidRPr="003433B6">
        <w:rPr>
          <w:rFonts w:ascii="Times New Roman" w:hAnsi="Times New Roman"/>
        </w:rPr>
        <w:t>) и (или) земельного(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участка(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), выделенного(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 xml:space="preserve">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</w:t>
      </w:r>
      <w:hyperlink r:id="rId18" w:history="1">
        <w:r w:rsidRPr="003433B6">
          <w:rPr>
            <w:rStyle w:val="a6"/>
            <w:rFonts w:ascii="Times New Roman" w:hAnsi="Times New Roman"/>
            <w:b w:val="0"/>
          </w:rPr>
          <w:t>установленной форме</w:t>
        </w:r>
      </w:hyperlink>
      <w:r w:rsidRPr="003433B6">
        <w:rPr>
          <w:rFonts w:ascii="Times New Roman" w:hAnsi="Times New Roman"/>
        </w:rPr>
        <w:t xml:space="preserve">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41" w:name="sub_36210"/>
      <w:bookmarkEnd w:id="40"/>
      <w:r w:rsidRPr="003433B6">
        <w:rPr>
          <w:rFonts w:ascii="Times New Roman" w:hAnsi="Times New Roman"/>
        </w:rPr>
        <w:t>10. Свидетельство(а) о государственной регистрации права собственности гражданина на жилое(</w:t>
      </w:r>
      <w:proofErr w:type="spellStart"/>
      <w:r w:rsidRPr="003433B6">
        <w:rPr>
          <w:rFonts w:ascii="Times New Roman" w:hAnsi="Times New Roman"/>
        </w:rPr>
        <w:t>ые</w:t>
      </w:r>
      <w:proofErr w:type="spellEnd"/>
      <w:r w:rsidRPr="003433B6">
        <w:rPr>
          <w:rFonts w:ascii="Times New Roman" w:hAnsi="Times New Roman"/>
        </w:rPr>
        <w:t>) помещение(я) и (или) земельный(</w:t>
      </w:r>
      <w:proofErr w:type="spellStart"/>
      <w:r w:rsidRPr="003433B6">
        <w:rPr>
          <w:rFonts w:ascii="Times New Roman" w:hAnsi="Times New Roman"/>
        </w:rPr>
        <w:t>ые</w:t>
      </w:r>
      <w:proofErr w:type="spellEnd"/>
      <w:r w:rsidRPr="003433B6">
        <w:rPr>
          <w:rFonts w:ascii="Times New Roman" w:hAnsi="Times New Roman"/>
        </w:rPr>
        <w:t>) участок(и), выделенный(</w:t>
      </w:r>
      <w:proofErr w:type="spellStart"/>
      <w:r w:rsidRPr="003433B6">
        <w:rPr>
          <w:rFonts w:ascii="Times New Roman" w:hAnsi="Times New Roman"/>
        </w:rPr>
        <w:t>ые</w:t>
      </w:r>
      <w:proofErr w:type="spellEnd"/>
      <w:r w:rsidRPr="003433B6">
        <w:rPr>
          <w:rFonts w:ascii="Times New Roman" w:hAnsi="Times New Roman"/>
        </w:rPr>
        <w:t>) для строительства жилого(</w:t>
      </w:r>
      <w:proofErr w:type="spellStart"/>
      <w:r w:rsidRPr="003433B6">
        <w:rPr>
          <w:rFonts w:ascii="Times New Roman" w:hAnsi="Times New Roman"/>
        </w:rPr>
        <w:t>ых</w:t>
      </w:r>
      <w:proofErr w:type="spellEnd"/>
      <w:r w:rsidRPr="003433B6">
        <w:rPr>
          <w:rFonts w:ascii="Times New Roman" w:hAnsi="Times New Roman"/>
        </w:rPr>
        <w:t>) дома(</w:t>
      </w:r>
      <w:proofErr w:type="spellStart"/>
      <w:r w:rsidRPr="003433B6">
        <w:rPr>
          <w:rFonts w:ascii="Times New Roman" w:hAnsi="Times New Roman"/>
        </w:rPr>
        <w:t>ов</w:t>
      </w:r>
      <w:proofErr w:type="spellEnd"/>
      <w:r w:rsidRPr="003433B6">
        <w:rPr>
          <w:rFonts w:ascii="Times New Roman" w:hAnsi="Times New Roman"/>
        </w:rPr>
        <w:t>) (1 экземпляр подлинный,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42" w:name="sub_36211"/>
      <w:bookmarkEnd w:id="41"/>
      <w:r w:rsidRPr="003433B6">
        <w:rPr>
          <w:rFonts w:ascii="Times New Roman" w:hAnsi="Times New Roman"/>
        </w:rPr>
        <w:t>11. Документы, на основании которых гражданин занимает жилое(</w:t>
      </w:r>
      <w:proofErr w:type="spellStart"/>
      <w:r w:rsidRPr="003433B6">
        <w:rPr>
          <w:rFonts w:ascii="Times New Roman" w:hAnsi="Times New Roman"/>
        </w:rPr>
        <w:t>ые</w:t>
      </w:r>
      <w:proofErr w:type="spellEnd"/>
      <w:r w:rsidRPr="003433B6">
        <w:rPr>
          <w:rFonts w:ascii="Times New Roman" w:hAnsi="Times New Roman"/>
        </w:rPr>
        <w:t>) помещение(</w:t>
      </w:r>
      <w:proofErr w:type="spellStart"/>
      <w:r w:rsidRPr="003433B6">
        <w:rPr>
          <w:rFonts w:ascii="Times New Roman" w:hAnsi="Times New Roman"/>
        </w:rPr>
        <w:t>ия</w:t>
      </w:r>
      <w:proofErr w:type="spellEnd"/>
      <w:r w:rsidRPr="003433B6">
        <w:rPr>
          <w:rFonts w:ascii="Times New Roman" w:hAnsi="Times New Roman"/>
        </w:rPr>
        <w:t>), при наличии:</w:t>
      </w:r>
    </w:p>
    <w:bookmarkEnd w:id="42"/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договор социального найма жилого помещения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договор найма специализированного жилого помещения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договор найма жилого помещения жилищного фонда коммерческого использования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договор поднайма жилого помещения жилищного фонда социального использования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договор безвозмездного пользования жилым помещением индивидуального жилищного фонда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свидетельство о государственной регистрации права собственности на жилое помещение, в котором гражданин проживает в качестве члена семьи собственника данного жилого помещения (1 экземпляр подлинный для ознакомления, 1 экземпляр копии);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r w:rsidRPr="003433B6">
        <w:rPr>
          <w:rFonts w:ascii="Times New Roman" w:hAnsi="Times New Roman"/>
        </w:rPr>
        <w:t>справка жилищного, жилищно-строительного или иного специализированного потребительского кооператива о членстве в указанном кооперативе (1 экземпляр подлинный).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43" w:name="sub_36212"/>
      <w:r w:rsidRPr="003433B6">
        <w:rPr>
          <w:rFonts w:ascii="Times New Roman" w:hAnsi="Times New Roman"/>
        </w:rPr>
        <w:t>12. Соглашения об определении порядка пользования жилым помещением, при наличии (1 экземпляр подлинный для ознакомления, 1 экземпляр копии).</w:t>
      </w:r>
    </w:p>
    <w:p w:rsidR="00C844B9" w:rsidRPr="003433B6" w:rsidRDefault="00C844B9" w:rsidP="00011B1F">
      <w:pPr>
        <w:ind w:firstLine="720"/>
        <w:jc w:val="both"/>
        <w:rPr>
          <w:rFonts w:ascii="Times New Roman" w:hAnsi="Times New Roman"/>
        </w:rPr>
      </w:pPr>
      <w:bookmarkStart w:id="44" w:name="sub_36213"/>
      <w:bookmarkEnd w:id="43"/>
      <w:r w:rsidRPr="003433B6">
        <w:rPr>
          <w:rFonts w:ascii="Times New Roman" w:hAnsi="Times New Roman"/>
        </w:rPr>
        <w:t>13. Решение уполномоченного органа о признании жилого помещения непригодным для проживания и (или) о признании многоквартирного дома аварийным и подлежащим сносу или реконструкции, при наличии (1 экземпляр подлинный для ознакомления, 1 экземпляр копии).</w:t>
      </w:r>
    </w:p>
    <w:p w:rsidR="00477EC2" w:rsidRPr="003433B6" w:rsidRDefault="00C844B9" w:rsidP="003433B6">
      <w:pPr>
        <w:ind w:firstLine="720"/>
        <w:jc w:val="both"/>
        <w:rPr>
          <w:rFonts w:ascii="Times New Roman" w:hAnsi="Times New Roman"/>
        </w:rPr>
      </w:pPr>
      <w:bookmarkStart w:id="45" w:name="sub_36214"/>
      <w:bookmarkEnd w:id="44"/>
      <w:r w:rsidRPr="003433B6">
        <w:rPr>
          <w:rFonts w:ascii="Times New Roman" w:hAnsi="Times New Roman"/>
        </w:rPr>
        <w:t>14. Документы о праве на дополнительную площадь лиц, принимаемых на учет в качестве нуждающихся в жилых помещениях с учетом этого права (медицинская справка установленного образца о состоянии здоровья, подтверждающая право на дополнительную жилую площадь при наличии соответствующих медицинских показаний), при наличии (1 экземпляр подлинный для ознакомления, 1 экземпляр копии).</w:t>
      </w:r>
      <w:bookmarkEnd w:id="45"/>
      <w:r w:rsidR="00747636" w:rsidRPr="003433B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sectPr w:rsidR="00477EC2" w:rsidRPr="003433B6" w:rsidSect="00011B1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5B77"/>
    <w:multiLevelType w:val="hybridMultilevel"/>
    <w:tmpl w:val="4F1AE9BA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36"/>
    <w:rsid w:val="00001D4B"/>
    <w:rsid w:val="00011B1F"/>
    <w:rsid w:val="00057E86"/>
    <w:rsid w:val="0018007F"/>
    <w:rsid w:val="003433B6"/>
    <w:rsid w:val="00477EC2"/>
    <w:rsid w:val="00593051"/>
    <w:rsid w:val="00595BE7"/>
    <w:rsid w:val="00601542"/>
    <w:rsid w:val="006C3AAD"/>
    <w:rsid w:val="00747636"/>
    <w:rsid w:val="008313A1"/>
    <w:rsid w:val="008430A2"/>
    <w:rsid w:val="008A65DE"/>
    <w:rsid w:val="008B6B01"/>
    <w:rsid w:val="0096407A"/>
    <w:rsid w:val="00A53FD4"/>
    <w:rsid w:val="00A80ADA"/>
    <w:rsid w:val="00B5382A"/>
    <w:rsid w:val="00C1797D"/>
    <w:rsid w:val="00C67A66"/>
    <w:rsid w:val="00C844B9"/>
    <w:rsid w:val="00CB3655"/>
    <w:rsid w:val="00CD483F"/>
    <w:rsid w:val="00D93F7E"/>
    <w:rsid w:val="00E8200F"/>
    <w:rsid w:val="00EB1DAF"/>
    <w:rsid w:val="00F208AE"/>
    <w:rsid w:val="00F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CA691-C189-433B-A87C-72DAB1D9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0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0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20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0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0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0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00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00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0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8200F"/>
    <w:rPr>
      <w:b/>
      <w:bCs/>
    </w:rPr>
  </w:style>
  <w:style w:type="paragraph" w:styleId="a4">
    <w:name w:val="Normal (Web)"/>
    <w:basedOn w:val="a"/>
    <w:semiHidden/>
    <w:unhideWhenUsed/>
    <w:rsid w:val="0074763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link w:val="ConsPlusNormal0"/>
    <w:rsid w:val="00F627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627A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200F"/>
    <w:pPr>
      <w:ind w:left="720"/>
      <w:contextualSpacing/>
    </w:pPr>
  </w:style>
  <w:style w:type="paragraph" w:customStyle="1" w:styleId="ConsPlusNonformat">
    <w:name w:val="ConsPlusNonformat"/>
    <w:uiPriority w:val="99"/>
    <w:rsid w:val="00C84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4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марк список 1"/>
    <w:basedOn w:val="a"/>
    <w:rsid w:val="00C844B9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C844B9"/>
    <w:rPr>
      <w:b/>
      <w:bCs/>
      <w:color w:val="008000"/>
    </w:rPr>
  </w:style>
  <w:style w:type="character" w:customStyle="1" w:styleId="30">
    <w:name w:val="Заголовок 3 Знак"/>
    <w:basedOn w:val="a0"/>
    <w:link w:val="3"/>
    <w:uiPriority w:val="9"/>
    <w:rsid w:val="00E820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820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0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20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20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20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20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20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20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200F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E820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E820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820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E8200F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E8200F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E8200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8200F"/>
    <w:rPr>
      <w:i/>
    </w:rPr>
  </w:style>
  <w:style w:type="character" w:customStyle="1" w:styleId="22">
    <w:name w:val="Цитата 2 Знак"/>
    <w:basedOn w:val="a0"/>
    <w:link w:val="21"/>
    <w:uiPriority w:val="29"/>
    <w:rsid w:val="00E8200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8200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E8200F"/>
    <w:rPr>
      <w:b/>
      <w:i/>
      <w:sz w:val="24"/>
    </w:rPr>
  </w:style>
  <w:style w:type="character" w:styleId="af1">
    <w:name w:val="Subtle Emphasis"/>
    <w:uiPriority w:val="19"/>
    <w:qFormat/>
    <w:rsid w:val="00E8200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E8200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E8200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E8200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8200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8200F"/>
    <w:pPr>
      <w:outlineLvl w:val="9"/>
    </w:pPr>
  </w:style>
  <w:style w:type="character" w:styleId="af7">
    <w:name w:val="Hyperlink"/>
    <w:rsid w:val="00F2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7590">
                          <w:marLeft w:val="3972"/>
                          <w:marRight w:val="2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4745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93580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96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8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1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08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7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5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00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6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4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21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00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63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2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28625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85337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357401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3016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818362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67404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893309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818605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8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12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99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48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6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20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8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07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47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64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72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52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71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56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1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84077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0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06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04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51691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18412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70351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06732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8889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91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5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0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14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7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89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90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88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06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02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03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202040">
                                          <w:marLeft w:val="36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759845">
                                          <w:marLeft w:val="36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543112">
                                          <w:marLeft w:val="36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91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9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0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83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48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966425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55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1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0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00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0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8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58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70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6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85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8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45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11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2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20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24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98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72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0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07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4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39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0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147163">
                                          <w:marLeft w:val="120"/>
                                          <w:marRight w:val="1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355646">
                                          <w:marLeft w:val="120"/>
                                          <w:marRight w:val="1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41962">
                                          <w:marLeft w:val="120"/>
                                          <w:marRight w:val="1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84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62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72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1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30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81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0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08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3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7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3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66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51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90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8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65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69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67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2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34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79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2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23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9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2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9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84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41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13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1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21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0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4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03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17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67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10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30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18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39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48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07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6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4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36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09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84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92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876520">
                      <w:marLeft w:val="0"/>
                      <w:marRight w:val="0"/>
                      <w:marTop w:val="166"/>
                      <w:marBottom w:val="0"/>
                      <w:divBdr>
                        <w:top w:val="single" w:sz="6" w:space="6" w:color="BCBC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00494">
                          <w:marLeft w:val="8607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164.15/" TargetMode="External"/><Relationship Id="rId13" Type="http://schemas.openxmlformats.org/officeDocument/2006/relationships/hyperlink" Target="garantf1://23840164.15/" TargetMode="External"/><Relationship Id="rId18" Type="http://schemas.openxmlformats.org/officeDocument/2006/relationships/hyperlink" Target="garantf1://23840164.16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3840164.6/" TargetMode="External"/><Relationship Id="rId12" Type="http://schemas.openxmlformats.org/officeDocument/2006/relationships/hyperlink" Target="garantf1://23840164.6/" TargetMode="External"/><Relationship Id="rId17" Type="http://schemas.openxmlformats.org/officeDocument/2006/relationships/hyperlink" Target="garantf1://23840164.6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7822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etol2012@yandex.ru" TargetMode="External"/><Relationship Id="rId11" Type="http://schemas.openxmlformats.org/officeDocument/2006/relationships/hyperlink" Target="garantf1://12047822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7822.1000/" TargetMode="External"/><Relationship Id="rId10" Type="http://schemas.openxmlformats.org/officeDocument/2006/relationships/hyperlink" Target="garantf1://12047822.100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3840164.16/" TargetMode="External"/><Relationship Id="rId14" Type="http://schemas.openxmlformats.org/officeDocument/2006/relationships/hyperlink" Target="garantf1://23840164.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BA26-A908-4272-A76D-1B74A6FE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5659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Великий</dc:creator>
  <cp:lastModifiedBy>РЕТ</cp:lastModifiedBy>
  <cp:revision>11</cp:revision>
  <cp:lastPrinted>2015-07-14T03:55:00Z</cp:lastPrinted>
  <dcterms:created xsi:type="dcterms:W3CDTF">2015-03-20T08:46:00Z</dcterms:created>
  <dcterms:modified xsi:type="dcterms:W3CDTF">2015-07-14T03:56:00Z</dcterms:modified>
</cp:coreProperties>
</file>