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73" w:rsidRDefault="005B5C73" w:rsidP="005B5C73">
      <w:pPr>
        <w:widowControl w:val="0"/>
        <w:autoSpaceDE w:val="0"/>
        <w:autoSpaceDN w:val="0"/>
        <w:adjustRightInd w:val="0"/>
        <w:jc w:val="right"/>
        <w:rPr>
          <w:sz w:val="24"/>
          <w:szCs w:val="24"/>
        </w:rPr>
      </w:pPr>
      <w:r>
        <w:rPr>
          <w:sz w:val="24"/>
          <w:szCs w:val="24"/>
        </w:rPr>
        <w:t xml:space="preserve">Утвержден                                                                                                      </w:t>
      </w:r>
      <w:r>
        <w:rPr>
          <w:sz w:val="24"/>
          <w:szCs w:val="24"/>
        </w:rPr>
        <w:t xml:space="preserve">                             </w:t>
      </w:r>
      <w:r>
        <w:rPr>
          <w:sz w:val="24"/>
          <w:szCs w:val="24"/>
        </w:rPr>
        <w:t xml:space="preserve">Постановлением Администрации                                                                                                               поселка </w:t>
      </w:r>
      <w:proofErr w:type="spellStart"/>
      <w:r>
        <w:rPr>
          <w:sz w:val="24"/>
          <w:szCs w:val="24"/>
        </w:rPr>
        <w:t>Новокасторное</w:t>
      </w:r>
      <w:proofErr w:type="spellEnd"/>
      <w:r>
        <w:rPr>
          <w:sz w:val="24"/>
          <w:szCs w:val="24"/>
        </w:rPr>
        <w:t xml:space="preserve">                                                                                                                      </w:t>
      </w:r>
      <w:proofErr w:type="spellStart"/>
      <w:r>
        <w:rPr>
          <w:sz w:val="24"/>
          <w:szCs w:val="24"/>
        </w:rPr>
        <w:t>Касторенского</w:t>
      </w:r>
      <w:proofErr w:type="spellEnd"/>
      <w:r>
        <w:rPr>
          <w:sz w:val="24"/>
          <w:szCs w:val="24"/>
        </w:rPr>
        <w:t xml:space="preserve"> района                                                                                                                                       </w:t>
      </w:r>
      <w:r>
        <w:rPr>
          <w:sz w:val="24"/>
          <w:szCs w:val="24"/>
        </w:rPr>
        <w:t>№ 72</w:t>
      </w:r>
      <w:r>
        <w:rPr>
          <w:sz w:val="24"/>
          <w:szCs w:val="24"/>
        </w:rPr>
        <w:t xml:space="preserve"> от 10.07.2015 года</w:t>
      </w:r>
    </w:p>
    <w:p w:rsidR="005B5C73" w:rsidRDefault="005B5C73" w:rsidP="005B5C73">
      <w:pPr>
        <w:widowControl w:val="0"/>
        <w:autoSpaceDE w:val="0"/>
        <w:autoSpaceDN w:val="0"/>
        <w:adjustRightInd w:val="0"/>
        <w:jc w:val="right"/>
        <w:rPr>
          <w:sz w:val="24"/>
          <w:szCs w:val="24"/>
        </w:rPr>
      </w:pPr>
    </w:p>
    <w:p w:rsidR="000473FA" w:rsidRDefault="000473FA" w:rsidP="00B776F1">
      <w:pPr>
        <w:spacing w:line="240" w:lineRule="auto"/>
        <w:jc w:val="center"/>
        <w:rPr>
          <w:b/>
          <w:bCs/>
          <w:szCs w:val="28"/>
        </w:rPr>
      </w:pPr>
      <w:r w:rsidRPr="00B776F1">
        <w:rPr>
          <w:b/>
          <w:bCs/>
          <w:szCs w:val="28"/>
        </w:rPr>
        <w:t>АДМИНИСТРАТИВН</w:t>
      </w:r>
      <w:r w:rsidR="005B5C73">
        <w:rPr>
          <w:b/>
          <w:bCs/>
          <w:szCs w:val="28"/>
        </w:rPr>
        <w:t>ЫЙ</w:t>
      </w:r>
      <w:r w:rsidR="009D7015">
        <w:rPr>
          <w:b/>
          <w:bCs/>
          <w:szCs w:val="28"/>
        </w:rPr>
        <w:t xml:space="preserve"> </w:t>
      </w:r>
      <w:r w:rsidRPr="00B776F1">
        <w:rPr>
          <w:b/>
          <w:bCs/>
          <w:szCs w:val="28"/>
        </w:rPr>
        <w:t>РЕГЛАМЕНТ</w:t>
      </w:r>
    </w:p>
    <w:p w:rsidR="005B5C73" w:rsidRPr="00B776F1" w:rsidRDefault="005B5C73" w:rsidP="00B776F1">
      <w:pPr>
        <w:spacing w:line="240" w:lineRule="auto"/>
        <w:jc w:val="center"/>
        <w:rPr>
          <w:b/>
          <w:bCs/>
          <w:szCs w:val="28"/>
        </w:rPr>
      </w:pPr>
    </w:p>
    <w:p w:rsidR="000473FA" w:rsidRPr="00B776F1" w:rsidRDefault="003B5C91" w:rsidP="00B776F1">
      <w:pPr>
        <w:spacing w:line="240" w:lineRule="auto"/>
        <w:jc w:val="center"/>
        <w:rPr>
          <w:b/>
          <w:bCs/>
          <w:szCs w:val="28"/>
        </w:rPr>
      </w:pPr>
      <w:r w:rsidRPr="00B776F1">
        <w:rPr>
          <w:b/>
          <w:bCs/>
          <w:szCs w:val="28"/>
        </w:rPr>
        <w:t xml:space="preserve">Администрации </w:t>
      </w:r>
      <w:r w:rsidR="00C83848" w:rsidRPr="00C83848">
        <w:rPr>
          <w:b/>
          <w:lang w:eastAsia="en-US"/>
        </w:rPr>
        <w:t xml:space="preserve">поселка </w:t>
      </w:r>
      <w:proofErr w:type="spellStart"/>
      <w:r w:rsidR="00B71D4D">
        <w:rPr>
          <w:b/>
          <w:lang w:eastAsia="en-US"/>
        </w:rPr>
        <w:t>Новокасторное</w:t>
      </w:r>
      <w:proofErr w:type="spellEnd"/>
      <w:r w:rsidR="009D7015">
        <w:rPr>
          <w:b/>
          <w:bCs/>
          <w:szCs w:val="28"/>
        </w:rPr>
        <w:t xml:space="preserve"> </w:t>
      </w:r>
      <w:r w:rsidRPr="00B776F1">
        <w:rPr>
          <w:b/>
          <w:bCs/>
          <w:szCs w:val="28"/>
        </w:rPr>
        <w:t>Курской области</w:t>
      </w:r>
      <w:r w:rsidRPr="00B776F1">
        <w:rPr>
          <w:b/>
          <w:bCs/>
          <w:i/>
          <w:szCs w:val="28"/>
        </w:rPr>
        <w:t xml:space="preserve"> </w:t>
      </w:r>
      <w:r w:rsidR="000473FA" w:rsidRPr="00B776F1">
        <w:rPr>
          <w:b/>
          <w:bCs/>
          <w:szCs w:val="28"/>
        </w:rPr>
        <w:t>по предоставлению муниципальной услуги «</w:t>
      </w:r>
      <w:r w:rsidR="00B776F1" w:rsidRPr="00AF7419">
        <w:rPr>
          <w:b/>
          <w:bCs/>
          <w:szCs w:val="28"/>
        </w:rPr>
        <w:t>Прием</w:t>
      </w:r>
      <w:r w:rsidR="00B776F1" w:rsidRPr="00B776F1">
        <w:rPr>
          <w:b/>
          <w:bCs/>
          <w:color w:val="0070C0"/>
          <w:szCs w:val="28"/>
        </w:rPr>
        <w:t xml:space="preserve"> </w:t>
      </w:r>
      <w:r w:rsidR="000473FA" w:rsidRPr="00B776F1">
        <w:rPr>
          <w:b/>
          <w:bCs/>
          <w:szCs w:val="28"/>
        </w:rPr>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45A01" w:rsidRPr="00B776F1" w:rsidRDefault="00145A01" w:rsidP="00B776F1">
      <w:pPr>
        <w:spacing w:line="240" w:lineRule="auto"/>
        <w:jc w:val="center"/>
        <w:rPr>
          <w:b/>
          <w:bCs/>
          <w:szCs w:val="28"/>
        </w:rPr>
      </w:pPr>
    </w:p>
    <w:p w:rsidR="00145A01" w:rsidRPr="005B5C73" w:rsidRDefault="00145A01" w:rsidP="00B776F1">
      <w:pPr>
        <w:pStyle w:val="ConsPlusNormal"/>
        <w:widowControl/>
        <w:ind w:firstLine="0"/>
        <w:jc w:val="center"/>
        <w:outlineLvl w:val="1"/>
        <w:rPr>
          <w:rFonts w:ascii="Times New Roman" w:hAnsi="Times New Roman" w:cs="Times New Roman"/>
          <w:b/>
          <w:color w:val="000000"/>
          <w:sz w:val="24"/>
          <w:szCs w:val="24"/>
        </w:rPr>
      </w:pPr>
      <w:r w:rsidRPr="005B5C73">
        <w:rPr>
          <w:rFonts w:ascii="Times New Roman" w:hAnsi="Times New Roman" w:cs="Times New Roman"/>
          <w:b/>
          <w:color w:val="000000"/>
          <w:sz w:val="24"/>
          <w:szCs w:val="24"/>
          <w:lang w:val="en-US"/>
        </w:rPr>
        <w:t>I</w:t>
      </w:r>
      <w:r w:rsidRPr="005B5C73">
        <w:rPr>
          <w:rFonts w:ascii="Times New Roman" w:hAnsi="Times New Roman" w:cs="Times New Roman"/>
          <w:b/>
          <w:color w:val="000000"/>
          <w:sz w:val="24"/>
          <w:szCs w:val="24"/>
        </w:rPr>
        <w:t>. ОБЩИЕ ПОЛОЖЕНИЯ</w:t>
      </w:r>
    </w:p>
    <w:p w:rsidR="00145A01" w:rsidRPr="005B5C73" w:rsidRDefault="00145A01" w:rsidP="00B776F1">
      <w:pPr>
        <w:pStyle w:val="ConsPlusNormal"/>
        <w:widowControl/>
        <w:ind w:firstLine="0"/>
        <w:jc w:val="center"/>
        <w:rPr>
          <w:rFonts w:ascii="Times New Roman" w:hAnsi="Times New Roman" w:cs="Times New Roman"/>
          <w:color w:val="000000"/>
          <w:sz w:val="24"/>
          <w:szCs w:val="24"/>
        </w:rPr>
      </w:pPr>
    </w:p>
    <w:p w:rsidR="00145A01" w:rsidRPr="005B5C73" w:rsidRDefault="00145A01" w:rsidP="00B776F1">
      <w:pPr>
        <w:spacing w:line="240" w:lineRule="auto"/>
        <w:jc w:val="center"/>
        <w:rPr>
          <w:b/>
          <w:color w:val="000000"/>
          <w:sz w:val="24"/>
          <w:szCs w:val="24"/>
        </w:rPr>
      </w:pPr>
      <w:r w:rsidRPr="005B5C73">
        <w:rPr>
          <w:b/>
          <w:color w:val="000000"/>
          <w:sz w:val="24"/>
          <w:szCs w:val="24"/>
        </w:rPr>
        <w:t>1.1. Предмет регулирования Административного регламента</w:t>
      </w:r>
    </w:p>
    <w:p w:rsidR="00145A01" w:rsidRPr="005B5C73" w:rsidRDefault="00145A01" w:rsidP="00B776F1">
      <w:pPr>
        <w:spacing w:line="240" w:lineRule="auto"/>
        <w:rPr>
          <w:color w:val="000000"/>
          <w:sz w:val="24"/>
          <w:szCs w:val="24"/>
        </w:rPr>
      </w:pPr>
    </w:p>
    <w:p w:rsidR="0020444F" w:rsidRPr="005B5C73" w:rsidRDefault="00145A01" w:rsidP="0020444F">
      <w:pPr>
        <w:autoSpaceDE w:val="0"/>
        <w:autoSpaceDN w:val="0"/>
        <w:adjustRightInd w:val="0"/>
        <w:spacing w:line="240" w:lineRule="auto"/>
        <w:ind w:firstLine="709"/>
        <w:jc w:val="both"/>
        <w:outlineLvl w:val="1"/>
        <w:rPr>
          <w:color w:val="000000"/>
          <w:sz w:val="24"/>
          <w:szCs w:val="24"/>
        </w:rPr>
      </w:pPr>
      <w:r w:rsidRPr="005B5C73">
        <w:rPr>
          <w:color w:val="000000"/>
          <w:sz w:val="24"/>
          <w:szCs w:val="24"/>
        </w:rPr>
        <w:t xml:space="preserve">Административный регламент по </w:t>
      </w:r>
      <w:r w:rsidRPr="005B5C73">
        <w:rPr>
          <w:bCs/>
          <w:color w:val="000000"/>
          <w:sz w:val="24"/>
          <w:szCs w:val="24"/>
        </w:rPr>
        <w:t>предоставлению муниципальной услуги «</w:t>
      </w:r>
      <w:r w:rsidR="00B776F1" w:rsidRPr="005B5C73">
        <w:rPr>
          <w:bCs/>
          <w:sz w:val="24"/>
          <w:szCs w:val="24"/>
        </w:rPr>
        <w:t xml:space="preserve">Прием </w:t>
      </w:r>
      <w:r w:rsidRPr="005B5C73">
        <w:rPr>
          <w:bCs/>
          <w:sz w:val="24"/>
          <w:szCs w:val="24"/>
        </w:rPr>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B5C73">
        <w:rPr>
          <w:color w:val="000000"/>
          <w:sz w:val="24"/>
          <w:szCs w:val="24"/>
        </w:rPr>
        <w:t xml:space="preserve">» (далее – Административный регламент),  определяет </w:t>
      </w:r>
      <w:r w:rsidR="0020444F" w:rsidRPr="005B5C73">
        <w:rPr>
          <w:color w:val="000000"/>
          <w:sz w:val="24"/>
          <w:szCs w:val="24"/>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45A01" w:rsidRPr="005B5C73" w:rsidRDefault="0020444F" w:rsidP="0020444F">
      <w:pPr>
        <w:autoSpaceDE w:val="0"/>
        <w:autoSpaceDN w:val="0"/>
        <w:adjustRightInd w:val="0"/>
        <w:spacing w:line="240" w:lineRule="auto"/>
        <w:ind w:firstLine="709"/>
        <w:jc w:val="both"/>
        <w:outlineLvl w:val="1"/>
        <w:rPr>
          <w:color w:val="000000"/>
          <w:sz w:val="24"/>
          <w:szCs w:val="24"/>
        </w:rPr>
      </w:pPr>
      <w:r w:rsidRPr="005B5C73">
        <w:rPr>
          <w:color w:val="000000"/>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45A01" w:rsidRPr="005B5C73" w:rsidRDefault="00145A01" w:rsidP="00B776F1">
      <w:pPr>
        <w:pStyle w:val="ConsPlusNormal"/>
        <w:ind w:firstLine="561"/>
        <w:jc w:val="center"/>
        <w:outlineLvl w:val="0"/>
        <w:rPr>
          <w:rFonts w:ascii="Times New Roman" w:hAnsi="Times New Roman" w:cs="Times New Roman"/>
          <w:b/>
          <w:color w:val="000000"/>
          <w:sz w:val="24"/>
          <w:szCs w:val="24"/>
        </w:rPr>
      </w:pPr>
    </w:p>
    <w:p w:rsidR="00145A01" w:rsidRPr="005B5C73" w:rsidRDefault="00145A01" w:rsidP="00B776F1">
      <w:pPr>
        <w:spacing w:line="240" w:lineRule="auto"/>
        <w:jc w:val="center"/>
        <w:rPr>
          <w:b/>
          <w:color w:val="000000"/>
          <w:sz w:val="24"/>
          <w:szCs w:val="24"/>
        </w:rPr>
      </w:pPr>
      <w:r w:rsidRPr="005B5C73">
        <w:rPr>
          <w:b/>
          <w:color w:val="000000"/>
          <w:sz w:val="24"/>
          <w:szCs w:val="24"/>
        </w:rPr>
        <w:t>1.2. Круг заявителей</w:t>
      </w:r>
    </w:p>
    <w:p w:rsidR="00145A01" w:rsidRPr="005B5C73" w:rsidRDefault="00145A01" w:rsidP="00B776F1">
      <w:pPr>
        <w:spacing w:line="240" w:lineRule="auto"/>
        <w:ind w:firstLine="540"/>
        <w:jc w:val="center"/>
        <w:rPr>
          <w:b/>
          <w:color w:val="000000"/>
          <w:sz w:val="24"/>
          <w:szCs w:val="24"/>
        </w:rPr>
      </w:pPr>
    </w:p>
    <w:p w:rsidR="00145A01" w:rsidRPr="005B5C73" w:rsidRDefault="00127C71" w:rsidP="00B776F1">
      <w:pPr>
        <w:spacing w:line="240" w:lineRule="auto"/>
        <w:ind w:firstLine="709"/>
        <w:jc w:val="both"/>
        <w:rPr>
          <w:color w:val="000000"/>
          <w:sz w:val="24"/>
          <w:szCs w:val="24"/>
        </w:rPr>
      </w:pPr>
      <w:r w:rsidRPr="005B5C73">
        <w:rPr>
          <w:color w:val="000000"/>
          <w:sz w:val="24"/>
          <w:szCs w:val="24"/>
        </w:rPr>
        <w:t>Заявител</w:t>
      </w:r>
      <w:r w:rsidR="00B776F1" w:rsidRPr="005B5C73">
        <w:rPr>
          <w:color w:val="000000"/>
          <w:sz w:val="24"/>
          <w:szCs w:val="24"/>
        </w:rPr>
        <w:t>и</w:t>
      </w:r>
      <w:r w:rsidRPr="005B5C73">
        <w:rPr>
          <w:color w:val="000000"/>
          <w:sz w:val="24"/>
          <w:szCs w:val="24"/>
        </w:rPr>
        <w:t xml:space="preserve"> (далее</w:t>
      </w:r>
      <w:r w:rsidR="00B776F1" w:rsidRPr="005B5C73">
        <w:rPr>
          <w:color w:val="000000"/>
          <w:sz w:val="24"/>
          <w:szCs w:val="24"/>
        </w:rPr>
        <w:t xml:space="preserve"> -</w:t>
      </w:r>
      <w:r w:rsidRPr="005B5C73">
        <w:rPr>
          <w:color w:val="000000"/>
          <w:sz w:val="24"/>
          <w:szCs w:val="24"/>
        </w:rPr>
        <w:t xml:space="preserve"> Заявитель) </w:t>
      </w:r>
      <w:r w:rsidR="00B776F1" w:rsidRPr="005B5C73">
        <w:rPr>
          <w:color w:val="000000"/>
          <w:sz w:val="24"/>
          <w:szCs w:val="24"/>
        </w:rPr>
        <w:t>–</w:t>
      </w:r>
      <w:r w:rsidRPr="005B5C73">
        <w:rPr>
          <w:color w:val="000000"/>
          <w:sz w:val="24"/>
          <w:szCs w:val="24"/>
        </w:rPr>
        <w:t xml:space="preserve"> </w:t>
      </w:r>
      <w:r w:rsidR="00B776F1" w:rsidRPr="005B5C73">
        <w:rPr>
          <w:color w:val="000000"/>
          <w:sz w:val="24"/>
          <w:szCs w:val="24"/>
        </w:rPr>
        <w:t xml:space="preserve">юридические или физические лица - </w:t>
      </w:r>
      <w:r w:rsidRPr="005B5C73">
        <w:rPr>
          <w:color w:val="000000"/>
          <w:sz w:val="24"/>
          <w:szCs w:val="24"/>
        </w:rPr>
        <w:t>собственник</w:t>
      </w:r>
      <w:r w:rsidR="00B776F1" w:rsidRPr="005B5C73">
        <w:rPr>
          <w:color w:val="000000"/>
          <w:sz w:val="24"/>
          <w:szCs w:val="24"/>
        </w:rPr>
        <w:t>и</w:t>
      </w:r>
      <w:r w:rsidRPr="005B5C73">
        <w:rPr>
          <w:color w:val="000000"/>
          <w:sz w:val="24"/>
          <w:szCs w:val="24"/>
        </w:rPr>
        <w:t xml:space="preserve"> переводимого помещения </w:t>
      </w:r>
      <w:r w:rsidR="00145A01" w:rsidRPr="005B5C73">
        <w:rPr>
          <w:color w:val="000000"/>
          <w:sz w:val="24"/>
          <w:szCs w:val="24"/>
        </w:rPr>
        <w:t>либо их законные представители.</w:t>
      </w:r>
    </w:p>
    <w:p w:rsidR="00145A01" w:rsidRPr="005B5C73" w:rsidRDefault="00145A01" w:rsidP="00B776F1">
      <w:pPr>
        <w:spacing w:line="240" w:lineRule="auto"/>
        <w:ind w:firstLine="567"/>
        <w:jc w:val="both"/>
        <w:rPr>
          <w:color w:val="000000"/>
          <w:sz w:val="24"/>
          <w:szCs w:val="24"/>
        </w:rPr>
      </w:pPr>
    </w:p>
    <w:p w:rsidR="00145A01" w:rsidRPr="005B5C73" w:rsidRDefault="00145A01" w:rsidP="00B776F1">
      <w:pPr>
        <w:tabs>
          <w:tab w:val="left" w:pos="1134"/>
          <w:tab w:val="left" w:pos="1541"/>
          <w:tab w:val="left" w:pos="1809"/>
        </w:tabs>
        <w:spacing w:line="240" w:lineRule="auto"/>
        <w:jc w:val="center"/>
        <w:rPr>
          <w:b/>
          <w:color w:val="000000"/>
          <w:sz w:val="24"/>
          <w:szCs w:val="24"/>
        </w:rPr>
      </w:pPr>
      <w:r w:rsidRPr="005B5C73">
        <w:rPr>
          <w:b/>
          <w:color w:val="000000"/>
          <w:sz w:val="24"/>
          <w:szCs w:val="24"/>
        </w:rPr>
        <w:t xml:space="preserve">1.3. Требования к порядку информирования </w:t>
      </w:r>
    </w:p>
    <w:p w:rsidR="00145A01" w:rsidRPr="005B5C73" w:rsidRDefault="00145A01" w:rsidP="00B776F1">
      <w:pPr>
        <w:tabs>
          <w:tab w:val="left" w:pos="1134"/>
          <w:tab w:val="left" w:pos="1541"/>
          <w:tab w:val="left" w:pos="1809"/>
        </w:tabs>
        <w:spacing w:line="240" w:lineRule="auto"/>
        <w:jc w:val="center"/>
        <w:rPr>
          <w:b/>
          <w:color w:val="000000"/>
          <w:sz w:val="24"/>
          <w:szCs w:val="24"/>
        </w:rPr>
      </w:pPr>
      <w:r w:rsidRPr="005B5C73">
        <w:rPr>
          <w:b/>
          <w:color w:val="000000"/>
          <w:sz w:val="24"/>
          <w:szCs w:val="24"/>
        </w:rPr>
        <w:t>о предоставлении муниципальной услуги</w:t>
      </w:r>
    </w:p>
    <w:p w:rsidR="0020444F" w:rsidRPr="005B5C73" w:rsidRDefault="0020444F" w:rsidP="00DE7723">
      <w:pPr>
        <w:tabs>
          <w:tab w:val="left" w:pos="1134"/>
          <w:tab w:val="left" w:pos="1541"/>
          <w:tab w:val="left" w:pos="1809"/>
        </w:tabs>
        <w:suppressAutoHyphens/>
        <w:spacing w:line="240" w:lineRule="auto"/>
        <w:rPr>
          <w:rFonts w:eastAsia="Calibri"/>
          <w:b/>
          <w:color w:val="000000"/>
          <w:sz w:val="24"/>
          <w:szCs w:val="24"/>
          <w:lang w:eastAsia="ar-SA"/>
        </w:rPr>
      </w:pPr>
    </w:p>
    <w:p w:rsidR="004D2060" w:rsidRPr="005B5C73" w:rsidRDefault="0020444F" w:rsidP="004D2060">
      <w:pPr>
        <w:spacing w:line="100" w:lineRule="atLeast"/>
        <w:ind w:firstLine="709"/>
        <w:jc w:val="both"/>
        <w:rPr>
          <w:sz w:val="24"/>
          <w:szCs w:val="24"/>
        </w:rPr>
      </w:pPr>
      <w:r w:rsidRPr="005B5C73">
        <w:rPr>
          <w:color w:val="000000"/>
          <w:sz w:val="24"/>
          <w:szCs w:val="24"/>
          <w:lang w:eastAsia="ar-SA"/>
        </w:rPr>
        <w:t xml:space="preserve">1.3.1. </w:t>
      </w:r>
      <w:r w:rsidR="004D2060" w:rsidRPr="005B5C73">
        <w:rPr>
          <w:sz w:val="24"/>
          <w:szCs w:val="24"/>
        </w:rPr>
        <w:t>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C83848" w:rsidRPr="005B5C73" w:rsidRDefault="004D2060" w:rsidP="004D2060">
      <w:pPr>
        <w:spacing w:line="100" w:lineRule="atLeast"/>
        <w:ind w:firstLine="709"/>
        <w:jc w:val="both"/>
        <w:rPr>
          <w:sz w:val="24"/>
          <w:szCs w:val="24"/>
        </w:rPr>
      </w:pPr>
      <w:r w:rsidRPr="005B5C73">
        <w:rPr>
          <w:sz w:val="24"/>
          <w:szCs w:val="24"/>
        </w:rPr>
        <w:t>О</w:t>
      </w:r>
      <w:r w:rsidR="00D53435" w:rsidRPr="005B5C73">
        <w:rPr>
          <w:sz w:val="24"/>
          <w:szCs w:val="24"/>
        </w:rPr>
        <w:t xml:space="preserve">МСУ расположен по адресу: </w:t>
      </w:r>
      <w:r w:rsidR="00C83848" w:rsidRPr="005B5C73">
        <w:rPr>
          <w:sz w:val="24"/>
          <w:szCs w:val="24"/>
        </w:rPr>
        <w:t>306</w:t>
      </w:r>
      <w:r w:rsidR="00B71D4D" w:rsidRPr="005B5C73">
        <w:rPr>
          <w:sz w:val="24"/>
          <w:szCs w:val="24"/>
        </w:rPr>
        <w:t>707</w:t>
      </w:r>
      <w:r w:rsidR="00C83848" w:rsidRPr="005B5C73">
        <w:rPr>
          <w:sz w:val="24"/>
          <w:szCs w:val="24"/>
        </w:rPr>
        <w:t xml:space="preserve">, Курская область, </w:t>
      </w:r>
      <w:proofErr w:type="spellStart"/>
      <w:r w:rsidR="00C83848" w:rsidRPr="005B5C73">
        <w:rPr>
          <w:sz w:val="24"/>
          <w:szCs w:val="24"/>
        </w:rPr>
        <w:t>К</w:t>
      </w:r>
      <w:r w:rsidR="007E0776" w:rsidRPr="005B5C73">
        <w:rPr>
          <w:sz w:val="24"/>
          <w:szCs w:val="24"/>
        </w:rPr>
        <w:t>асторенский</w:t>
      </w:r>
      <w:proofErr w:type="spellEnd"/>
      <w:r w:rsidR="00C83848" w:rsidRPr="005B5C73">
        <w:rPr>
          <w:sz w:val="24"/>
          <w:szCs w:val="24"/>
        </w:rPr>
        <w:t xml:space="preserve"> район, </w:t>
      </w:r>
      <w:proofErr w:type="spellStart"/>
      <w:r w:rsidR="00B71D4D" w:rsidRPr="005B5C73">
        <w:rPr>
          <w:sz w:val="24"/>
          <w:szCs w:val="24"/>
        </w:rPr>
        <w:t>п.Новокасторное</w:t>
      </w:r>
      <w:proofErr w:type="spellEnd"/>
      <w:r w:rsidR="00C83848" w:rsidRPr="005B5C73">
        <w:rPr>
          <w:sz w:val="24"/>
          <w:szCs w:val="24"/>
        </w:rPr>
        <w:t xml:space="preserve"> </w:t>
      </w:r>
      <w:proofErr w:type="spellStart"/>
      <w:r w:rsidR="00C83848" w:rsidRPr="005B5C73">
        <w:rPr>
          <w:sz w:val="24"/>
          <w:szCs w:val="24"/>
        </w:rPr>
        <w:t>ул.</w:t>
      </w:r>
      <w:r w:rsidR="00B71D4D" w:rsidRPr="005B5C73">
        <w:rPr>
          <w:sz w:val="24"/>
          <w:szCs w:val="24"/>
        </w:rPr>
        <w:t>Железнодорожная</w:t>
      </w:r>
      <w:proofErr w:type="spellEnd"/>
      <w:r w:rsidR="00B71D4D" w:rsidRPr="005B5C73">
        <w:rPr>
          <w:sz w:val="24"/>
          <w:szCs w:val="24"/>
        </w:rPr>
        <w:t>,</w:t>
      </w:r>
      <w:r w:rsidR="00C83848" w:rsidRPr="005B5C73">
        <w:rPr>
          <w:sz w:val="24"/>
          <w:szCs w:val="24"/>
        </w:rPr>
        <w:t xml:space="preserve"> д.</w:t>
      </w:r>
      <w:r w:rsidR="00B71D4D" w:rsidRPr="005B5C73">
        <w:rPr>
          <w:sz w:val="24"/>
          <w:szCs w:val="24"/>
        </w:rPr>
        <w:t>57</w:t>
      </w:r>
    </w:p>
    <w:p w:rsidR="004D2060" w:rsidRPr="005B5C73" w:rsidRDefault="004D2060" w:rsidP="004D2060">
      <w:pPr>
        <w:spacing w:line="100" w:lineRule="atLeast"/>
        <w:ind w:firstLine="709"/>
        <w:jc w:val="both"/>
        <w:rPr>
          <w:sz w:val="24"/>
          <w:szCs w:val="24"/>
        </w:rPr>
      </w:pPr>
      <w:r w:rsidRPr="005B5C73">
        <w:rPr>
          <w:sz w:val="24"/>
          <w:szCs w:val="24"/>
        </w:rPr>
        <w:t xml:space="preserve">График работы: с </w:t>
      </w:r>
      <w:r w:rsidR="007E0776" w:rsidRPr="005B5C73">
        <w:rPr>
          <w:sz w:val="24"/>
          <w:szCs w:val="24"/>
        </w:rPr>
        <w:t>8:0</w:t>
      </w:r>
      <w:r w:rsidR="00C83848" w:rsidRPr="005B5C73">
        <w:rPr>
          <w:sz w:val="24"/>
          <w:szCs w:val="24"/>
        </w:rPr>
        <w:t>0 до 17:</w:t>
      </w:r>
      <w:r w:rsidR="007E0776" w:rsidRPr="005B5C73">
        <w:rPr>
          <w:sz w:val="24"/>
          <w:szCs w:val="24"/>
        </w:rPr>
        <w:t>0</w:t>
      </w:r>
      <w:r w:rsidR="00C83848" w:rsidRPr="005B5C73">
        <w:rPr>
          <w:sz w:val="24"/>
          <w:szCs w:val="24"/>
        </w:rPr>
        <w:t>0</w:t>
      </w:r>
    </w:p>
    <w:p w:rsidR="004D2060" w:rsidRPr="005B5C73" w:rsidRDefault="004D2060" w:rsidP="004D2060">
      <w:pPr>
        <w:spacing w:line="100" w:lineRule="atLeast"/>
        <w:ind w:firstLine="709"/>
        <w:jc w:val="both"/>
        <w:rPr>
          <w:sz w:val="24"/>
          <w:szCs w:val="24"/>
        </w:rPr>
      </w:pPr>
      <w:r w:rsidRPr="005B5C73">
        <w:rPr>
          <w:sz w:val="24"/>
          <w:szCs w:val="24"/>
        </w:rPr>
        <w:t>приемные дни: понедельник-пятница</w:t>
      </w:r>
    </w:p>
    <w:p w:rsidR="004D2060" w:rsidRPr="005B5C73" w:rsidRDefault="004D2060" w:rsidP="004D2060">
      <w:pPr>
        <w:spacing w:line="100" w:lineRule="atLeast"/>
        <w:ind w:firstLine="709"/>
        <w:jc w:val="both"/>
        <w:rPr>
          <w:sz w:val="24"/>
          <w:szCs w:val="24"/>
        </w:rPr>
      </w:pPr>
      <w:r w:rsidRPr="005B5C73">
        <w:rPr>
          <w:sz w:val="24"/>
          <w:szCs w:val="24"/>
        </w:rPr>
        <w:t>перерыв: с</w:t>
      </w:r>
      <w:r w:rsidR="00E80A94" w:rsidRPr="005B5C73">
        <w:rPr>
          <w:sz w:val="24"/>
          <w:szCs w:val="24"/>
        </w:rPr>
        <w:t xml:space="preserve"> </w:t>
      </w:r>
      <w:r w:rsidR="00B71D4D" w:rsidRPr="005B5C73">
        <w:rPr>
          <w:sz w:val="24"/>
          <w:szCs w:val="24"/>
        </w:rPr>
        <w:t>12-00 до 13</w:t>
      </w:r>
      <w:r w:rsidRPr="005B5C73">
        <w:rPr>
          <w:sz w:val="24"/>
          <w:szCs w:val="24"/>
        </w:rPr>
        <w:t>-00</w:t>
      </w:r>
    </w:p>
    <w:p w:rsidR="004D2060" w:rsidRPr="005B5C73" w:rsidRDefault="004D2060" w:rsidP="004D2060">
      <w:pPr>
        <w:spacing w:line="100" w:lineRule="atLeast"/>
        <w:ind w:firstLine="709"/>
        <w:jc w:val="both"/>
        <w:rPr>
          <w:sz w:val="24"/>
          <w:szCs w:val="24"/>
        </w:rPr>
      </w:pPr>
      <w:r w:rsidRPr="005B5C73">
        <w:rPr>
          <w:sz w:val="24"/>
          <w:szCs w:val="24"/>
        </w:rPr>
        <w:t>выходные дни - суббота, воскресенье.</w:t>
      </w:r>
    </w:p>
    <w:p w:rsidR="000A2578" w:rsidRPr="005B5C73" w:rsidRDefault="000A2578" w:rsidP="004D2060">
      <w:pPr>
        <w:spacing w:line="100" w:lineRule="atLeast"/>
        <w:ind w:firstLine="709"/>
        <w:jc w:val="both"/>
        <w:rPr>
          <w:sz w:val="24"/>
          <w:szCs w:val="24"/>
        </w:rPr>
      </w:pPr>
      <w:r w:rsidRPr="005B5C73">
        <w:rPr>
          <w:sz w:val="24"/>
          <w:szCs w:val="24"/>
        </w:rPr>
        <w:t>Те</w:t>
      </w:r>
      <w:r w:rsidR="00345F41" w:rsidRPr="005B5C73">
        <w:rPr>
          <w:sz w:val="24"/>
          <w:szCs w:val="24"/>
        </w:rPr>
        <w:t>лефон для справок: 8</w:t>
      </w:r>
      <w:r w:rsidRPr="005B5C73">
        <w:rPr>
          <w:sz w:val="24"/>
          <w:szCs w:val="24"/>
        </w:rPr>
        <w:t>(47157) 2-1</w:t>
      </w:r>
      <w:r w:rsidR="00B71D4D" w:rsidRPr="005B5C73">
        <w:rPr>
          <w:sz w:val="24"/>
          <w:szCs w:val="24"/>
        </w:rPr>
        <w:t>2-61</w:t>
      </w:r>
      <w:r w:rsidRPr="005B5C73">
        <w:rPr>
          <w:sz w:val="24"/>
          <w:szCs w:val="24"/>
        </w:rPr>
        <w:t xml:space="preserve">; </w:t>
      </w:r>
      <w:r w:rsidRPr="005B5C73">
        <w:rPr>
          <w:sz w:val="24"/>
          <w:szCs w:val="24"/>
        </w:rPr>
        <w:br/>
        <w:t>Телефон для направления обращений факсимильной связью:</w:t>
      </w:r>
      <w:r w:rsidRPr="005B5C73">
        <w:rPr>
          <w:sz w:val="24"/>
          <w:szCs w:val="24"/>
        </w:rPr>
        <w:br/>
        <w:t xml:space="preserve">8 (47157) </w:t>
      </w:r>
      <w:r w:rsidR="00B71D4D" w:rsidRPr="005B5C73">
        <w:rPr>
          <w:sz w:val="24"/>
          <w:szCs w:val="24"/>
        </w:rPr>
        <w:t>2-12-61</w:t>
      </w:r>
      <w:r w:rsidRPr="005B5C73">
        <w:rPr>
          <w:sz w:val="24"/>
          <w:szCs w:val="24"/>
        </w:rPr>
        <w:t>.</w:t>
      </w:r>
    </w:p>
    <w:p w:rsidR="004D2060" w:rsidRPr="005B5C73" w:rsidRDefault="004D2060" w:rsidP="004D2060">
      <w:pPr>
        <w:spacing w:line="100" w:lineRule="atLeast"/>
        <w:ind w:firstLine="709"/>
        <w:jc w:val="both"/>
        <w:rPr>
          <w:sz w:val="24"/>
          <w:szCs w:val="24"/>
        </w:rPr>
      </w:pPr>
      <w:r w:rsidRPr="005B5C73">
        <w:rPr>
          <w:sz w:val="24"/>
          <w:szCs w:val="24"/>
        </w:rPr>
        <w:lastRenderedPageBreak/>
        <w:t>МФЦ расположен по адресу: 30</w:t>
      </w:r>
      <w:r w:rsidR="007E0776" w:rsidRPr="005B5C73">
        <w:rPr>
          <w:sz w:val="24"/>
          <w:szCs w:val="24"/>
        </w:rPr>
        <w:t>6700</w:t>
      </w:r>
      <w:r w:rsidRPr="005B5C73">
        <w:rPr>
          <w:sz w:val="24"/>
          <w:szCs w:val="24"/>
        </w:rPr>
        <w:t xml:space="preserve">, Курская область, </w:t>
      </w:r>
      <w:proofErr w:type="spellStart"/>
      <w:r w:rsidRPr="005B5C73">
        <w:rPr>
          <w:sz w:val="24"/>
          <w:szCs w:val="24"/>
        </w:rPr>
        <w:t>К</w:t>
      </w:r>
      <w:r w:rsidR="007E0776" w:rsidRPr="005B5C73">
        <w:rPr>
          <w:sz w:val="24"/>
          <w:szCs w:val="24"/>
        </w:rPr>
        <w:t>асторенский</w:t>
      </w:r>
      <w:proofErr w:type="spellEnd"/>
      <w:r w:rsidRPr="005B5C73">
        <w:rPr>
          <w:sz w:val="24"/>
          <w:szCs w:val="24"/>
        </w:rPr>
        <w:t xml:space="preserve"> район п. </w:t>
      </w:r>
      <w:proofErr w:type="spellStart"/>
      <w:r w:rsidR="00B71D4D" w:rsidRPr="005B5C73">
        <w:rPr>
          <w:sz w:val="24"/>
          <w:szCs w:val="24"/>
        </w:rPr>
        <w:t>Новокасторное</w:t>
      </w:r>
      <w:proofErr w:type="spellEnd"/>
      <w:r w:rsidRPr="005B5C73">
        <w:rPr>
          <w:sz w:val="24"/>
          <w:szCs w:val="24"/>
        </w:rPr>
        <w:t xml:space="preserve"> ул.</w:t>
      </w:r>
      <w:r w:rsidR="006A66B7" w:rsidRPr="005B5C73">
        <w:rPr>
          <w:sz w:val="24"/>
          <w:szCs w:val="24"/>
        </w:rPr>
        <w:t>50 лет Октября</w:t>
      </w:r>
      <w:r w:rsidRPr="005B5C73">
        <w:rPr>
          <w:sz w:val="24"/>
          <w:szCs w:val="24"/>
        </w:rPr>
        <w:t xml:space="preserve"> д.1</w:t>
      </w:r>
      <w:r w:rsidR="006A66B7" w:rsidRPr="005B5C73">
        <w:rPr>
          <w:sz w:val="24"/>
          <w:szCs w:val="24"/>
        </w:rPr>
        <w:t>7а</w:t>
      </w:r>
    </w:p>
    <w:p w:rsidR="004D2060" w:rsidRPr="005B5C73" w:rsidRDefault="004D2060" w:rsidP="004D2060">
      <w:pPr>
        <w:spacing w:line="100" w:lineRule="atLeast"/>
        <w:ind w:firstLine="709"/>
        <w:jc w:val="both"/>
        <w:rPr>
          <w:sz w:val="24"/>
          <w:szCs w:val="24"/>
        </w:rPr>
      </w:pPr>
      <w:r w:rsidRPr="005B5C73">
        <w:rPr>
          <w:sz w:val="24"/>
          <w:szCs w:val="24"/>
        </w:rPr>
        <w:t>График работы: с</w:t>
      </w:r>
      <w:r w:rsidR="00BF5B52" w:rsidRPr="005B5C73">
        <w:rPr>
          <w:sz w:val="24"/>
          <w:szCs w:val="24"/>
        </w:rPr>
        <w:t xml:space="preserve"> </w:t>
      </w:r>
      <w:r w:rsidRPr="005B5C73">
        <w:rPr>
          <w:sz w:val="24"/>
          <w:szCs w:val="24"/>
        </w:rPr>
        <w:t>9-00</w:t>
      </w:r>
      <w:r w:rsidR="00E80A94" w:rsidRPr="005B5C73">
        <w:rPr>
          <w:sz w:val="24"/>
          <w:szCs w:val="24"/>
        </w:rPr>
        <w:t xml:space="preserve"> </w:t>
      </w:r>
      <w:r w:rsidRPr="005B5C73">
        <w:rPr>
          <w:sz w:val="24"/>
          <w:szCs w:val="24"/>
        </w:rPr>
        <w:t>до 18-00</w:t>
      </w:r>
    </w:p>
    <w:p w:rsidR="004D2060" w:rsidRPr="005B5C73" w:rsidRDefault="004D2060" w:rsidP="004D2060">
      <w:pPr>
        <w:spacing w:line="100" w:lineRule="atLeast"/>
        <w:ind w:firstLine="709"/>
        <w:jc w:val="both"/>
        <w:rPr>
          <w:sz w:val="24"/>
          <w:szCs w:val="24"/>
        </w:rPr>
      </w:pPr>
      <w:r w:rsidRPr="005B5C73">
        <w:rPr>
          <w:sz w:val="24"/>
          <w:szCs w:val="24"/>
        </w:rPr>
        <w:t>без перерыва;</w:t>
      </w:r>
    </w:p>
    <w:p w:rsidR="004D2060" w:rsidRPr="005B5C73" w:rsidRDefault="004D2060" w:rsidP="004D2060">
      <w:pPr>
        <w:spacing w:line="100" w:lineRule="atLeast"/>
        <w:ind w:firstLine="709"/>
        <w:jc w:val="both"/>
        <w:rPr>
          <w:sz w:val="24"/>
          <w:szCs w:val="24"/>
        </w:rPr>
      </w:pPr>
      <w:r w:rsidRPr="005B5C73">
        <w:rPr>
          <w:sz w:val="24"/>
          <w:szCs w:val="24"/>
        </w:rPr>
        <w:t>выходной день - воскресенье.</w:t>
      </w:r>
    </w:p>
    <w:p w:rsidR="00C71E94" w:rsidRPr="005B5C73" w:rsidRDefault="00C71E94" w:rsidP="00C71E94">
      <w:pPr>
        <w:pStyle w:val="af"/>
        <w:jc w:val="both"/>
        <w:rPr>
          <w:rFonts w:ascii="Times New Roman" w:hAnsi="Times New Roman"/>
          <w:sz w:val="24"/>
          <w:szCs w:val="24"/>
        </w:rPr>
      </w:pPr>
      <w:r w:rsidRPr="005B5C73">
        <w:rPr>
          <w:rFonts w:ascii="Times New Roman" w:hAnsi="Times New Roman"/>
          <w:sz w:val="24"/>
          <w:szCs w:val="24"/>
        </w:rPr>
        <w:t xml:space="preserve">          1.3.2.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71D4D" w:rsidRPr="005B5C73" w:rsidRDefault="00C71E94" w:rsidP="00B71D4D">
      <w:pPr>
        <w:rPr>
          <w:sz w:val="24"/>
          <w:szCs w:val="24"/>
        </w:rPr>
      </w:pPr>
      <w:r w:rsidRPr="005B5C73">
        <w:rPr>
          <w:sz w:val="24"/>
          <w:szCs w:val="24"/>
        </w:rPr>
        <w:t xml:space="preserve">Адрес официального сайта ОМСУ: </w:t>
      </w:r>
      <w:r w:rsidR="00B71D4D" w:rsidRPr="005B5C73">
        <w:rPr>
          <w:sz w:val="24"/>
          <w:szCs w:val="24"/>
          <w:lang w:val="en-US"/>
        </w:rPr>
        <w:t>http</w:t>
      </w:r>
      <w:r w:rsidR="00B71D4D" w:rsidRPr="005B5C73">
        <w:rPr>
          <w:sz w:val="24"/>
          <w:szCs w:val="24"/>
        </w:rPr>
        <w:t>://</w:t>
      </w:r>
      <w:proofErr w:type="spellStart"/>
      <w:r w:rsidR="00B71D4D" w:rsidRPr="005B5C73">
        <w:rPr>
          <w:sz w:val="24"/>
          <w:szCs w:val="24"/>
          <w:lang w:val="en-US"/>
        </w:rPr>
        <w:t>novkastornoe</w:t>
      </w:r>
      <w:proofErr w:type="spellEnd"/>
      <w:r w:rsidR="00B71D4D" w:rsidRPr="005B5C73">
        <w:rPr>
          <w:sz w:val="24"/>
          <w:szCs w:val="24"/>
        </w:rPr>
        <w:t>.</w:t>
      </w:r>
      <w:proofErr w:type="spellStart"/>
      <w:r w:rsidR="00B71D4D" w:rsidRPr="005B5C73">
        <w:rPr>
          <w:sz w:val="24"/>
          <w:szCs w:val="24"/>
          <w:lang w:val="en-US"/>
        </w:rPr>
        <w:t>rkursk</w:t>
      </w:r>
      <w:proofErr w:type="spellEnd"/>
      <w:r w:rsidR="00B71D4D" w:rsidRPr="005B5C73">
        <w:rPr>
          <w:sz w:val="24"/>
          <w:szCs w:val="24"/>
        </w:rPr>
        <w:t>.</w:t>
      </w:r>
      <w:proofErr w:type="spellStart"/>
      <w:r w:rsidR="00B71D4D" w:rsidRPr="005B5C73">
        <w:rPr>
          <w:sz w:val="24"/>
          <w:szCs w:val="24"/>
          <w:lang w:val="en-US"/>
        </w:rPr>
        <w:t>ru</w:t>
      </w:r>
      <w:proofErr w:type="spellEnd"/>
      <w:r w:rsidR="00B71D4D" w:rsidRPr="005B5C73">
        <w:rPr>
          <w:sz w:val="24"/>
          <w:szCs w:val="24"/>
        </w:rPr>
        <w:t xml:space="preserve"> /                    Электронная почта: </w:t>
      </w:r>
      <w:hyperlink r:id="rId7" w:history="1">
        <w:r w:rsidR="00B71D4D" w:rsidRPr="005B5C73">
          <w:rPr>
            <w:rStyle w:val="a6"/>
            <w:color w:val="000000"/>
            <w:sz w:val="24"/>
            <w:szCs w:val="24"/>
            <w:lang w:val="en-US"/>
          </w:rPr>
          <w:t>petol</w:t>
        </w:r>
        <w:r w:rsidR="00B71D4D" w:rsidRPr="005B5C73">
          <w:rPr>
            <w:rStyle w:val="a6"/>
            <w:color w:val="000000"/>
            <w:sz w:val="24"/>
            <w:szCs w:val="24"/>
          </w:rPr>
          <w:t>2012@</w:t>
        </w:r>
        <w:r w:rsidR="00B71D4D" w:rsidRPr="005B5C73">
          <w:rPr>
            <w:rStyle w:val="a6"/>
            <w:color w:val="000000"/>
            <w:sz w:val="24"/>
            <w:szCs w:val="24"/>
            <w:lang w:val="en-US"/>
          </w:rPr>
          <w:t>yandex</w:t>
        </w:r>
        <w:r w:rsidR="00B71D4D" w:rsidRPr="005B5C73">
          <w:rPr>
            <w:rStyle w:val="a6"/>
            <w:color w:val="000000"/>
            <w:sz w:val="24"/>
            <w:szCs w:val="24"/>
          </w:rPr>
          <w:t>.</w:t>
        </w:r>
        <w:proofErr w:type="spellStart"/>
        <w:r w:rsidR="00B71D4D" w:rsidRPr="005B5C73">
          <w:rPr>
            <w:rStyle w:val="a6"/>
            <w:color w:val="000000"/>
            <w:sz w:val="24"/>
            <w:szCs w:val="24"/>
            <w:lang w:val="en-US"/>
          </w:rPr>
          <w:t>ru</w:t>
        </w:r>
        <w:proofErr w:type="spellEnd"/>
      </w:hyperlink>
    </w:p>
    <w:p w:rsidR="00C71E94" w:rsidRPr="005B5C73" w:rsidRDefault="00C71E94" w:rsidP="00C71E94">
      <w:pPr>
        <w:pStyle w:val="af"/>
        <w:rPr>
          <w:rFonts w:ascii="Times New Roman" w:hAnsi="Times New Roman"/>
          <w:sz w:val="24"/>
          <w:szCs w:val="24"/>
        </w:rPr>
      </w:pPr>
      <w:r w:rsidRPr="005B5C73">
        <w:rPr>
          <w:rFonts w:ascii="Times New Roman" w:hAnsi="Times New Roman"/>
          <w:sz w:val="24"/>
          <w:szCs w:val="24"/>
        </w:rPr>
        <w:t xml:space="preserve">Адрес официального сайта МФЦ: </w:t>
      </w:r>
      <w:hyperlink r:id="rId8" w:history="1">
        <w:r w:rsidRPr="005B5C73">
          <w:rPr>
            <w:rStyle w:val="a6"/>
            <w:rFonts w:ascii="Times New Roman" w:hAnsi="Times New Roman"/>
            <w:sz w:val="24"/>
            <w:szCs w:val="24"/>
          </w:rPr>
          <w:t>www.mfc-kursk.ru</w:t>
        </w:r>
      </w:hyperlink>
      <w:r w:rsidRPr="005B5C73">
        <w:rPr>
          <w:rFonts w:ascii="Times New Roman" w:hAnsi="Times New Roman"/>
          <w:sz w:val="24"/>
          <w:szCs w:val="24"/>
        </w:rPr>
        <w:t>.</w:t>
      </w:r>
    </w:p>
    <w:p w:rsidR="00C71E94" w:rsidRPr="005B5C73" w:rsidRDefault="00C71E94" w:rsidP="00C71E94">
      <w:pPr>
        <w:pStyle w:val="af"/>
        <w:rPr>
          <w:rFonts w:ascii="Times New Roman" w:hAnsi="Times New Roman"/>
          <w:sz w:val="24"/>
          <w:szCs w:val="24"/>
        </w:rPr>
      </w:pPr>
      <w:r w:rsidRPr="005B5C73">
        <w:rPr>
          <w:rFonts w:ascii="Times New Roman" w:hAnsi="Times New Roman"/>
          <w:sz w:val="24"/>
          <w:szCs w:val="24"/>
        </w:rPr>
        <w:t>Электронная почта МФЦ: mfc@rkursk.ru.</w:t>
      </w:r>
    </w:p>
    <w:p w:rsidR="0020444F" w:rsidRPr="005B5C73" w:rsidRDefault="00C71E94" w:rsidP="00C71E94">
      <w:pPr>
        <w:widowControl w:val="0"/>
        <w:suppressAutoHyphens/>
        <w:autoSpaceDE w:val="0"/>
        <w:spacing w:line="240" w:lineRule="auto"/>
        <w:jc w:val="both"/>
        <w:rPr>
          <w:color w:val="000000"/>
          <w:sz w:val="24"/>
          <w:szCs w:val="24"/>
          <w:lang w:eastAsia="ar-SA"/>
        </w:rPr>
      </w:pPr>
      <w:r w:rsidRPr="005B5C73">
        <w:rPr>
          <w:rFonts w:eastAsia="Calibri"/>
          <w:color w:val="000000"/>
          <w:sz w:val="24"/>
          <w:szCs w:val="24"/>
          <w:lang w:eastAsia="ar-SA"/>
        </w:rPr>
        <w:t xml:space="preserve">      </w:t>
      </w:r>
      <w:r w:rsidR="0020444F" w:rsidRPr="005B5C73">
        <w:rPr>
          <w:color w:val="000000"/>
          <w:sz w:val="24"/>
          <w:szCs w:val="24"/>
          <w:lang w:eastAsia="ar-SA"/>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B71D4D" w:rsidRPr="005B5C73" w:rsidRDefault="0020444F" w:rsidP="00B71D4D">
      <w:pPr>
        <w:spacing w:line="100" w:lineRule="atLeast"/>
        <w:jc w:val="both"/>
        <w:rPr>
          <w:sz w:val="24"/>
          <w:szCs w:val="24"/>
        </w:rPr>
      </w:pPr>
      <w:r w:rsidRPr="005B5C73">
        <w:rPr>
          <w:color w:val="000000"/>
          <w:sz w:val="24"/>
          <w:szCs w:val="24"/>
          <w:lang w:eastAsia="ar-SA"/>
        </w:rPr>
        <w:t>- на официальном сайте Администрации</w:t>
      </w:r>
      <w:r w:rsidR="00BF5B52" w:rsidRPr="005B5C73">
        <w:rPr>
          <w:color w:val="000000"/>
          <w:sz w:val="24"/>
          <w:szCs w:val="24"/>
          <w:lang w:eastAsia="ar-SA"/>
        </w:rPr>
        <w:t xml:space="preserve"> </w:t>
      </w:r>
      <w:r w:rsidR="00C83848"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C83848" w:rsidRPr="005B5C73">
        <w:rPr>
          <w:color w:val="000000"/>
          <w:sz w:val="24"/>
          <w:szCs w:val="24"/>
          <w:lang w:eastAsia="ar-SA"/>
        </w:rPr>
        <w:t xml:space="preserve"> </w:t>
      </w:r>
      <w:r w:rsidR="00D53435" w:rsidRPr="005B5C73">
        <w:rPr>
          <w:color w:val="000000"/>
          <w:sz w:val="24"/>
          <w:szCs w:val="24"/>
          <w:lang w:eastAsia="ar-SA"/>
        </w:rPr>
        <w:t>К</w:t>
      </w:r>
      <w:r w:rsidR="006A66B7" w:rsidRPr="005B5C73">
        <w:rPr>
          <w:color w:val="000000"/>
          <w:sz w:val="24"/>
          <w:szCs w:val="24"/>
          <w:lang w:eastAsia="ar-SA"/>
        </w:rPr>
        <w:t>урской области</w:t>
      </w:r>
      <w:r w:rsidR="00DB6A38" w:rsidRPr="005B5C73">
        <w:rPr>
          <w:color w:val="000000"/>
          <w:sz w:val="24"/>
          <w:szCs w:val="24"/>
          <w:lang w:eastAsia="ar-SA"/>
        </w:rPr>
        <w:t xml:space="preserve"> </w:t>
      </w:r>
      <w:r w:rsidR="00B71D4D" w:rsidRPr="005B5C73">
        <w:rPr>
          <w:sz w:val="24"/>
          <w:szCs w:val="24"/>
          <w:lang w:val="en-US"/>
        </w:rPr>
        <w:t>http</w:t>
      </w:r>
      <w:r w:rsidR="00B71D4D" w:rsidRPr="005B5C73">
        <w:rPr>
          <w:sz w:val="24"/>
          <w:szCs w:val="24"/>
        </w:rPr>
        <w:t>://</w:t>
      </w:r>
      <w:proofErr w:type="spellStart"/>
      <w:r w:rsidR="00B71D4D" w:rsidRPr="005B5C73">
        <w:rPr>
          <w:sz w:val="24"/>
          <w:szCs w:val="24"/>
          <w:lang w:val="en-US"/>
        </w:rPr>
        <w:t>novkastornoe</w:t>
      </w:r>
      <w:proofErr w:type="spellEnd"/>
      <w:r w:rsidR="00B71D4D" w:rsidRPr="005B5C73">
        <w:rPr>
          <w:sz w:val="24"/>
          <w:szCs w:val="24"/>
        </w:rPr>
        <w:t>.</w:t>
      </w:r>
      <w:proofErr w:type="spellStart"/>
      <w:r w:rsidR="00B71D4D" w:rsidRPr="005B5C73">
        <w:rPr>
          <w:sz w:val="24"/>
          <w:szCs w:val="24"/>
          <w:lang w:val="en-US"/>
        </w:rPr>
        <w:t>rkursk</w:t>
      </w:r>
      <w:proofErr w:type="spellEnd"/>
      <w:r w:rsidR="00B71D4D" w:rsidRPr="005B5C73">
        <w:rPr>
          <w:sz w:val="24"/>
          <w:szCs w:val="24"/>
        </w:rPr>
        <w:t>.</w:t>
      </w:r>
      <w:proofErr w:type="spellStart"/>
      <w:r w:rsidR="00B71D4D" w:rsidRPr="005B5C73">
        <w:rPr>
          <w:sz w:val="24"/>
          <w:szCs w:val="24"/>
          <w:lang w:val="en-US"/>
        </w:rPr>
        <w:t>ru</w:t>
      </w:r>
      <w:proofErr w:type="spellEnd"/>
      <w:r w:rsidR="00B71D4D" w:rsidRPr="005B5C73">
        <w:rPr>
          <w:sz w:val="24"/>
          <w:szCs w:val="24"/>
        </w:rPr>
        <w:t xml:space="preserve"> / </w:t>
      </w:r>
    </w:p>
    <w:p w:rsidR="0020444F" w:rsidRPr="005B5C73" w:rsidRDefault="0020444F" w:rsidP="00B71D4D">
      <w:pPr>
        <w:spacing w:line="100" w:lineRule="atLeast"/>
        <w:jc w:val="both"/>
        <w:rPr>
          <w:color w:val="000000"/>
          <w:sz w:val="24"/>
          <w:szCs w:val="24"/>
          <w:lang w:eastAsia="ar-SA"/>
        </w:rPr>
      </w:pPr>
      <w:r w:rsidRPr="005B5C73">
        <w:rPr>
          <w:color w:val="000000"/>
          <w:sz w:val="24"/>
          <w:szCs w:val="24"/>
          <w:lang w:eastAsia="ar-SA"/>
        </w:rPr>
        <w:t>- в региональной информационной системе «Портал государственных и муниципальных услуг (функций) Курской области» (http://pgu.rkursk.ru);</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в федеральной государственной информационной системе «Единый портал государственных и муниципальных услуг (функций)» (http://gosuslugi.ru).</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1.3.3. Указанная информация может быть получена в форме:</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индивидуального консультирования лично;</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индивидуального консультирования по почте;</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индивидуального консультирования по телефону;</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публичного письменного консультирования;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публичного устного консультирования.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1.3.4. Основными, общими требованиями к информированию заявителей являются: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достоверность представляемой информации;</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четкость в изложении информации;</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полнота информирования;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удобство и доступность получения информации;</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оперативность представления информации.</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1.3.5. Индивидуальное консультирование лично.</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w:t>
      </w:r>
      <w:r w:rsidR="000A2578" w:rsidRPr="005B5C73">
        <w:rPr>
          <w:color w:val="000000"/>
          <w:sz w:val="24"/>
          <w:szCs w:val="24"/>
          <w:lang w:eastAsia="ar-SA"/>
        </w:rPr>
        <w:t>,</w:t>
      </w:r>
      <w:r w:rsidRPr="005B5C73">
        <w:rPr>
          <w:color w:val="000000"/>
          <w:sz w:val="24"/>
          <w:szCs w:val="24"/>
          <w:lang w:eastAsia="ar-SA"/>
        </w:rPr>
        <w:t xml:space="preserve"> либо назначить другое удобное для заявителя время для устного консультирования.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1.3.6. Индивидуальное консультирование по почте (по электронной почте).</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Датой получения обращения является дата регистрации входящего обращения.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1.3.7. Индивидуальное консультирование по телефону.</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lastRenderedPageBreak/>
        <w:t>Время разговора не должно превышать 10 минут.</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w:t>
      </w:r>
      <w:r w:rsidR="000A2578" w:rsidRPr="005B5C73">
        <w:rPr>
          <w:color w:val="000000"/>
          <w:sz w:val="24"/>
          <w:szCs w:val="24"/>
          <w:lang w:eastAsia="ar-SA"/>
        </w:rPr>
        <w:t>,</w:t>
      </w:r>
      <w:r w:rsidRPr="005B5C73">
        <w:rPr>
          <w:color w:val="000000"/>
          <w:sz w:val="24"/>
          <w:szCs w:val="24"/>
          <w:lang w:eastAsia="ar-SA"/>
        </w:rPr>
        <w:t xml:space="preserve"> либо структурных подразделениях, которые располагают необходимыми сведениями.</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1.3.8. Публичное устное консультирование.</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1.3.9. Публичное письменное консультирование.</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xml:space="preserve">1.3.10. Сотрудники </w:t>
      </w:r>
      <w:proofErr w:type="gramStart"/>
      <w:r w:rsidRPr="005B5C73">
        <w:rPr>
          <w:color w:val="000000"/>
          <w:sz w:val="24"/>
          <w:szCs w:val="24"/>
          <w:lang w:eastAsia="ar-SA"/>
        </w:rPr>
        <w:t>органа,  предоставляющего</w:t>
      </w:r>
      <w:proofErr w:type="gramEnd"/>
      <w:r w:rsidRPr="005B5C73">
        <w:rPr>
          <w:color w:val="000000"/>
          <w:sz w:val="24"/>
          <w:szCs w:val="24"/>
          <w:lang w:eastAsia="ar-SA"/>
        </w:rPr>
        <w:t xml:space="preserve">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ответы на письменные обращения даются в простой, четкой и понятной форме в письменном виде и должны содержать:</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ответы на поставленные вопросы;</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должность, фамилию и инициалы лица, подписавшего ответ;</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фамилию и инициалы исполнителя;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наименование структурного подразделения-исполнителя;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номер телефона исполнителя;</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9337E6"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1.3.1</w:t>
      </w:r>
      <w:r w:rsidR="00993FD5" w:rsidRPr="005B5C73">
        <w:rPr>
          <w:color w:val="000000"/>
          <w:sz w:val="24"/>
          <w:szCs w:val="24"/>
          <w:lang w:eastAsia="ar-SA"/>
        </w:rPr>
        <w:t>1</w:t>
      </w:r>
      <w:r w:rsidRPr="005B5C73">
        <w:rPr>
          <w:color w:val="000000"/>
          <w:sz w:val="24"/>
          <w:szCs w:val="24"/>
          <w:lang w:eastAsia="ar-SA"/>
        </w:rPr>
        <w:t xml:space="preserve">. На стендах в местах предоставления муниципальной услуги </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размещаются следующие информационные материалы:</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текст административного регламента;</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выдержки из нормативных правовых актов по наиболее часто задаваемым вопросам;</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требования к письменному запрос</w:t>
      </w:r>
      <w:r w:rsidR="00184459" w:rsidRPr="005B5C73">
        <w:rPr>
          <w:color w:val="000000"/>
          <w:sz w:val="24"/>
          <w:szCs w:val="24"/>
          <w:lang w:eastAsia="ar-SA"/>
        </w:rPr>
        <w:t>у о предоставлении консультации</w:t>
      </w:r>
      <w:r w:rsidRPr="005B5C73">
        <w:rPr>
          <w:color w:val="000000"/>
          <w:sz w:val="24"/>
          <w:szCs w:val="24"/>
          <w:lang w:eastAsia="ar-SA"/>
        </w:rPr>
        <w:t>;</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перечень документов, представляемых получателями муниципальной услуги, и требования, предъявляемые к этим документам;</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формы документов для заполнения, образцы заполнения документов;</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перечень оснований для отказа в предоставлении муниципальной услуги;</w:t>
      </w:r>
    </w:p>
    <w:p w:rsidR="00F06B9B" w:rsidRPr="005B5C73" w:rsidRDefault="00F06B9B"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перечень ограничений на мероприятия (работы) по переустройству и перепланировке переводимого помещения (Приложение № 3 к Административному регламенту);</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порядок досудебного обжалования решения, действий или бездействия должностных лиц, предоставляющих муниципальную услугу.</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1.3.1</w:t>
      </w:r>
      <w:r w:rsidR="00993FD5" w:rsidRPr="005B5C73">
        <w:rPr>
          <w:color w:val="000000"/>
          <w:sz w:val="24"/>
          <w:szCs w:val="24"/>
          <w:lang w:eastAsia="ar-SA"/>
        </w:rPr>
        <w:t>2</w:t>
      </w:r>
      <w:r w:rsidRPr="005B5C73">
        <w:rPr>
          <w:color w:val="000000"/>
          <w:sz w:val="24"/>
          <w:szCs w:val="24"/>
          <w:lang w:eastAsia="ar-SA"/>
        </w:rPr>
        <w:t>. В информационно-телекоммуникационной сети «Интернет» на официальном сайте Администрации</w:t>
      </w:r>
      <w:r w:rsidR="00BF5B52" w:rsidRPr="005B5C73">
        <w:rPr>
          <w:color w:val="000000"/>
          <w:sz w:val="24"/>
          <w:szCs w:val="24"/>
          <w:lang w:eastAsia="ar-SA"/>
        </w:rPr>
        <w:t xml:space="preserve"> </w:t>
      </w:r>
      <w:r w:rsidR="00C83848"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DB6A38" w:rsidRPr="005B5C73">
        <w:rPr>
          <w:color w:val="000000"/>
          <w:sz w:val="24"/>
          <w:szCs w:val="24"/>
          <w:lang w:eastAsia="ar-SA"/>
        </w:rPr>
        <w:t xml:space="preserve"> </w:t>
      </w:r>
      <w:r w:rsidRPr="005B5C73">
        <w:rPr>
          <w:color w:val="000000"/>
          <w:sz w:val="24"/>
          <w:szCs w:val="24"/>
          <w:lang w:eastAsia="ar-SA"/>
        </w:rPr>
        <w:t>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xml:space="preserve">- полное наименование и почтовый адрес Администрации </w:t>
      </w:r>
      <w:r w:rsidR="00C83848"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Pr="005B5C73">
        <w:rPr>
          <w:color w:val="000000"/>
          <w:sz w:val="24"/>
          <w:szCs w:val="24"/>
          <w:lang w:eastAsia="ar-SA"/>
        </w:rPr>
        <w:t xml:space="preserve"> Курской области;</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справочные телефоны, по которым можно получить консультацию по порядку предоставления муниципальной услуги;</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адрес электронной почты;</w:t>
      </w:r>
    </w:p>
    <w:p w:rsidR="0020444F"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текст административного регламента;</w:t>
      </w:r>
    </w:p>
    <w:p w:rsidR="00145A01" w:rsidRPr="005B5C73" w:rsidRDefault="0020444F" w:rsidP="0020444F">
      <w:pPr>
        <w:widowControl w:val="0"/>
        <w:suppressAutoHyphens/>
        <w:autoSpaceDE w:val="0"/>
        <w:spacing w:line="240" w:lineRule="auto"/>
        <w:ind w:firstLine="709"/>
        <w:jc w:val="both"/>
        <w:rPr>
          <w:color w:val="000000"/>
          <w:sz w:val="24"/>
          <w:szCs w:val="24"/>
          <w:lang w:eastAsia="ar-SA"/>
        </w:rPr>
      </w:pPr>
      <w:r w:rsidRPr="005B5C73">
        <w:rPr>
          <w:color w:val="000000"/>
          <w:sz w:val="24"/>
          <w:szCs w:val="24"/>
          <w:lang w:eastAsia="ar-SA"/>
        </w:rPr>
        <w:t>- информационные материалы (полная версия), содержащиеся на стендах в местах предоставления муниципальной услуги</w:t>
      </w:r>
    </w:p>
    <w:p w:rsidR="00145A01" w:rsidRPr="005B5C73" w:rsidRDefault="00145A01" w:rsidP="00B776F1">
      <w:pPr>
        <w:spacing w:line="240" w:lineRule="auto"/>
        <w:ind w:firstLine="540"/>
        <w:jc w:val="both"/>
        <w:rPr>
          <w:color w:val="000000"/>
          <w:sz w:val="24"/>
          <w:szCs w:val="24"/>
        </w:rPr>
      </w:pPr>
    </w:p>
    <w:p w:rsidR="00145A01" w:rsidRPr="005B5C73" w:rsidRDefault="00145A01" w:rsidP="005B5C73">
      <w:pPr>
        <w:tabs>
          <w:tab w:val="left" w:pos="400"/>
        </w:tabs>
        <w:spacing w:line="240" w:lineRule="auto"/>
        <w:jc w:val="center"/>
        <w:rPr>
          <w:b/>
          <w:color w:val="000000"/>
          <w:sz w:val="24"/>
          <w:szCs w:val="24"/>
        </w:rPr>
      </w:pPr>
      <w:r w:rsidRPr="005B5C73">
        <w:rPr>
          <w:b/>
          <w:color w:val="000000"/>
          <w:sz w:val="24"/>
          <w:szCs w:val="24"/>
          <w:lang w:val="en-US"/>
        </w:rPr>
        <w:t>II</w:t>
      </w:r>
      <w:r w:rsidRPr="005B5C73">
        <w:rPr>
          <w:b/>
          <w:color w:val="000000"/>
          <w:sz w:val="24"/>
          <w:szCs w:val="24"/>
        </w:rPr>
        <w:t>. СТАНДАРТ ПРЕДОСТАВЛЕНИЯ</w:t>
      </w:r>
      <w:r w:rsidR="005B5C73">
        <w:rPr>
          <w:b/>
          <w:color w:val="000000"/>
          <w:sz w:val="24"/>
          <w:szCs w:val="24"/>
        </w:rPr>
        <w:t xml:space="preserve"> </w:t>
      </w:r>
      <w:r w:rsidRPr="005B5C73">
        <w:rPr>
          <w:b/>
          <w:color w:val="000000"/>
          <w:sz w:val="24"/>
          <w:szCs w:val="24"/>
        </w:rPr>
        <w:t>МУНИЦИПАЛЬНОЙ УСЛУГИ</w:t>
      </w:r>
    </w:p>
    <w:p w:rsidR="00145A01" w:rsidRPr="005B5C73" w:rsidRDefault="00145A01" w:rsidP="00B776F1">
      <w:pPr>
        <w:tabs>
          <w:tab w:val="left" w:pos="400"/>
        </w:tabs>
        <w:spacing w:line="240" w:lineRule="auto"/>
        <w:jc w:val="center"/>
        <w:rPr>
          <w:b/>
          <w:color w:val="000000"/>
          <w:sz w:val="24"/>
          <w:szCs w:val="24"/>
        </w:rPr>
      </w:pPr>
    </w:p>
    <w:p w:rsidR="00145A01" w:rsidRPr="005B5C73" w:rsidRDefault="00145A01" w:rsidP="00B776F1">
      <w:pPr>
        <w:tabs>
          <w:tab w:val="left" w:pos="400"/>
        </w:tabs>
        <w:spacing w:line="240" w:lineRule="auto"/>
        <w:jc w:val="center"/>
        <w:rPr>
          <w:b/>
          <w:color w:val="000000"/>
          <w:sz w:val="24"/>
          <w:szCs w:val="24"/>
        </w:rPr>
      </w:pPr>
      <w:r w:rsidRPr="005B5C73">
        <w:rPr>
          <w:b/>
          <w:color w:val="000000"/>
          <w:sz w:val="24"/>
          <w:szCs w:val="24"/>
        </w:rPr>
        <w:t>2.1. Наименование муниципальной услуги</w:t>
      </w:r>
    </w:p>
    <w:p w:rsidR="00DE7723" w:rsidRPr="005B5C73" w:rsidRDefault="00DE7723" w:rsidP="00FE66E8">
      <w:pPr>
        <w:spacing w:line="240" w:lineRule="auto"/>
        <w:rPr>
          <w:bCs/>
          <w:sz w:val="24"/>
          <w:szCs w:val="24"/>
        </w:rPr>
      </w:pPr>
    </w:p>
    <w:p w:rsidR="00145A01" w:rsidRPr="005B5C73" w:rsidRDefault="00463961" w:rsidP="00831053">
      <w:pPr>
        <w:spacing w:line="240" w:lineRule="auto"/>
        <w:ind w:firstLine="708"/>
        <w:rPr>
          <w:bCs/>
          <w:sz w:val="24"/>
          <w:szCs w:val="24"/>
        </w:rPr>
      </w:pPr>
      <w:r w:rsidRPr="005B5C73">
        <w:rPr>
          <w:bCs/>
          <w:sz w:val="24"/>
          <w:szCs w:val="24"/>
        </w:rPr>
        <w:t xml:space="preserve">Прием </w:t>
      </w:r>
      <w:r w:rsidR="00145A01" w:rsidRPr="005B5C73">
        <w:rPr>
          <w:bCs/>
          <w:sz w:val="24"/>
          <w:szCs w:val="24"/>
        </w:rPr>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45A01" w:rsidRPr="005B5C73" w:rsidRDefault="00145A01" w:rsidP="00B776F1">
      <w:pPr>
        <w:spacing w:line="240" w:lineRule="auto"/>
        <w:rPr>
          <w:color w:val="000000"/>
          <w:sz w:val="24"/>
          <w:szCs w:val="24"/>
        </w:rPr>
      </w:pPr>
    </w:p>
    <w:p w:rsidR="00145A01" w:rsidRPr="005B5C73" w:rsidRDefault="00145A01" w:rsidP="00B776F1">
      <w:pPr>
        <w:spacing w:line="240" w:lineRule="auto"/>
        <w:jc w:val="center"/>
        <w:rPr>
          <w:b/>
          <w:color w:val="000000"/>
          <w:sz w:val="24"/>
          <w:szCs w:val="24"/>
        </w:rPr>
      </w:pPr>
      <w:r w:rsidRPr="005B5C73">
        <w:rPr>
          <w:b/>
          <w:color w:val="000000"/>
          <w:sz w:val="24"/>
          <w:szCs w:val="24"/>
        </w:rPr>
        <w:t xml:space="preserve">2.2. Наименование органа </w:t>
      </w:r>
      <w:r w:rsidRPr="005B5C73">
        <w:rPr>
          <w:b/>
          <w:sz w:val="24"/>
          <w:szCs w:val="24"/>
        </w:rPr>
        <w:t>местного самоуправления</w:t>
      </w:r>
      <w:r w:rsidRPr="005B5C73">
        <w:rPr>
          <w:b/>
          <w:color w:val="000000"/>
          <w:sz w:val="24"/>
          <w:szCs w:val="24"/>
        </w:rPr>
        <w:t xml:space="preserve">, </w:t>
      </w:r>
    </w:p>
    <w:p w:rsidR="00145A01" w:rsidRPr="005B5C73" w:rsidRDefault="00145A01" w:rsidP="00B776F1">
      <w:pPr>
        <w:spacing w:line="240" w:lineRule="auto"/>
        <w:jc w:val="center"/>
        <w:rPr>
          <w:b/>
          <w:color w:val="000000"/>
          <w:sz w:val="24"/>
          <w:szCs w:val="24"/>
        </w:rPr>
      </w:pPr>
      <w:r w:rsidRPr="005B5C73">
        <w:rPr>
          <w:b/>
          <w:color w:val="000000"/>
          <w:sz w:val="24"/>
          <w:szCs w:val="24"/>
        </w:rPr>
        <w:t>предоставляющего муниципальную услугу</w:t>
      </w:r>
    </w:p>
    <w:p w:rsidR="00145A01" w:rsidRPr="005B5C73" w:rsidRDefault="00145A01" w:rsidP="00B776F1">
      <w:pPr>
        <w:autoSpaceDE w:val="0"/>
        <w:autoSpaceDN w:val="0"/>
        <w:adjustRightInd w:val="0"/>
        <w:spacing w:line="240" w:lineRule="auto"/>
        <w:ind w:firstLine="540"/>
        <w:jc w:val="center"/>
        <w:outlineLvl w:val="1"/>
        <w:rPr>
          <w:color w:val="000000"/>
          <w:sz w:val="24"/>
          <w:szCs w:val="24"/>
        </w:rPr>
      </w:pP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2.2.1. Муниципальная услуга </w:t>
      </w:r>
      <w:r w:rsidR="00D03556" w:rsidRPr="005B5C73">
        <w:rPr>
          <w:color w:val="000000"/>
          <w:sz w:val="24"/>
          <w:szCs w:val="24"/>
        </w:rPr>
        <w:t xml:space="preserve">предоставляется Администрацией </w:t>
      </w:r>
      <w:r w:rsidR="00C83848" w:rsidRPr="005B5C73">
        <w:rPr>
          <w:sz w:val="24"/>
          <w:szCs w:val="24"/>
          <w:lang w:eastAsia="en-US"/>
        </w:rPr>
        <w:t xml:space="preserve">поселка </w:t>
      </w:r>
      <w:proofErr w:type="spellStart"/>
      <w:proofErr w:type="gramStart"/>
      <w:r w:rsidR="00B71D4D" w:rsidRPr="005B5C73">
        <w:rPr>
          <w:sz w:val="24"/>
          <w:szCs w:val="24"/>
          <w:lang w:eastAsia="en-US"/>
        </w:rPr>
        <w:t>Новокасторное</w:t>
      </w:r>
      <w:proofErr w:type="spellEnd"/>
      <w:r w:rsidR="00FE66E8" w:rsidRPr="005B5C73">
        <w:rPr>
          <w:sz w:val="24"/>
          <w:szCs w:val="24"/>
          <w:lang w:eastAsia="en-US"/>
        </w:rPr>
        <w:t xml:space="preserve"> </w:t>
      </w:r>
      <w:r w:rsidR="00D53435" w:rsidRPr="005B5C73">
        <w:rPr>
          <w:color w:val="000000"/>
          <w:sz w:val="24"/>
          <w:szCs w:val="24"/>
        </w:rPr>
        <w:t xml:space="preserve"> К</w:t>
      </w:r>
      <w:r w:rsidR="00D03556" w:rsidRPr="005B5C73">
        <w:rPr>
          <w:color w:val="000000"/>
          <w:sz w:val="24"/>
          <w:szCs w:val="24"/>
        </w:rPr>
        <w:t>урской</w:t>
      </w:r>
      <w:proofErr w:type="gramEnd"/>
      <w:r w:rsidR="00D03556" w:rsidRPr="005B5C73">
        <w:rPr>
          <w:color w:val="000000"/>
          <w:sz w:val="24"/>
          <w:szCs w:val="24"/>
        </w:rPr>
        <w:t xml:space="preserve"> области</w:t>
      </w:r>
      <w:r w:rsidRPr="005B5C73">
        <w:rPr>
          <w:color w:val="000000"/>
          <w:sz w:val="24"/>
          <w:szCs w:val="24"/>
        </w:rPr>
        <w:t xml:space="preserve"> (далее - Администрация).</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Предоставление муниципальной услуги осуществляется должностными лицами</w:t>
      </w:r>
      <w:r w:rsidR="00D03556" w:rsidRPr="005B5C73">
        <w:rPr>
          <w:color w:val="000000"/>
          <w:sz w:val="24"/>
          <w:szCs w:val="24"/>
        </w:rPr>
        <w:t xml:space="preserve"> Администрации </w:t>
      </w:r>
      <w:r w:rsidR="00C83848"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Pr="005B5C73">
        <w:rPr>
          <w:color w:val="000000"/>
          <w:sz w:val="24"/>
          <w:szCs w:val="24"/>
        </w:rPr>
        <w:t xml:space="preserve">. </w:t>
      </w:r>
    </w:p>
    <w:p w:rsidR="00145A01" w:rsidRPr="005B5C73" w:rsidRDefault="00145A01" w:rsidP="00B776F1">
      <w:pPr>
        <w:spacing w:line="240" w:lineRule="auto"/>
        <w:ind w:firstLine="709"/>
        <w:jc w:val="both"/>
        <w:rPr>
          <w:sz w:val="24"/>
          <w:szCs w:val="24"/>
        </w:rPr>
      </w:pPr>
      <w:r w:rsidRPr="005B5C73">
        <w:rPr>
          <w:sz w:val="24"/>
          <w:szCs w:val="24"/>
        </w:rPr>
        <w:t xml:space="preserve">Для получения сведений, необходимых для предоставления муниципальной </w:t>
      </w:r>
      <w:proofErr w:type="gramStart"/>
      <w:r w:rsidRPr="005B5C73">
        <w:rPr>
          <w:sz w:val="24"/>
          <w:szCs w:val="24"/>
        </w:rPr>
        <w:t>услуги  осуществляется</w:t>
      </w:r>
      <w:proofErr w:type="gramEnd"/>
      <w:r w:rsidRPr="005B5C73">
        <w:rPr>
          <w:sz w:val="24"/>
          <w:szCs w:val="24"/>
        </w:rPr>
        <w:t xml:space="preserve"> информационное взаимодействии с управлением Федеральной Службы Государственной Регистрации Кадастр</w:t>
      </w:r>
      <w:r w:rsidR="00532870" w:rsidRPr="005B5C73">
        <w:rPr>
          <w:sz w:val="24"/>
          <w:szCs w:val="24"/>
        </w:rPr>
        <w:t>а</w:t>
      </w:r>
      <w:r w:rsidR="0013720F" w:rsidRPr="005B5C73">
        <w:rPr>
          <w:sz w:val="24"/>
          <w:szCs w:val="24"/>
        </w:rPr>
        <w:t xml:space="preserve"> и Картографии Курской области.</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755645" w:rsidRPr="005B5C73">
        <w:rPr>
          <w:color w:val="000000"/>
          <w:sz w:val="24"/>
          <w:szCs w:val="24"/>
        </w:rPr>
        <w:t>.</w:t>
      </w:r>
    </w:p>
    <w:p w:rsidR="00145A01" w:rsidRPr="005B5C73" w:rsidRDefault="00145A01" w:rsidP="00B776F1">
      <w:pPr>
        <w:spacing w:line="240" w:lineRule="auto"/>
        <w:jc w:val="both"/>
        <w:rPr>
          <w:color w:val="000000"/>
          <w:sz w:val="24"/>
          <w:szCs w:val="24"/>
        </w:rPr>
      </w:pPr>
    </w:p>
    <w:p w:rsidR="00145A01" w:rsidRPr="005B5C73" w:rsidRDefault="00145A01" w:rsidP="00B776F1">
      <w:pPr>
        <w:pStyle w:val="a5"/>
        <w:widowControl/>
        <w:tabs>
          <w:tab w:val="left" w:pos="400"/>
        </w:tabs>
        <w:suppressAutoHyphens/>
        <w:ind w:firstLine="0"/>
        <w:jc w:val="center"/>
        <w:rPr>
          <w:b/>
          <w:color w:val="000000"/>
          <w:sz w:val="24"/>
        </w:rPr>
      </w:pPr>
      <w:r w:rsidRPr="005B5C73">
        <w:rPr>
          <w:b/>
          <w:color w:val="000000"/>
          <w:sz w:val="24"/>
        </w:rPr>
        <w:t>2.3 Описание результат</w:t>
      </w:r>
      <w:r w:rsidR="00D31105" w:rsidRPr="005B5C73">
        <w:rPr>
          <w:b/>
          <w:color w:val="000000"/>
          <w:sz w:val="24"/>
        </w:rPr>
        <w:t>а</w:t>
      </w:r>
      <w:r w:rsidRPr="005B5C73">
        <w:rPr>
          <w:b/>
          <w:color w:val="000000"/>
          <w:sz w:val="24"/>
        </w:rPr>
        <w:t xml:space="preserve"> предоставления муниципальной услуги</w:t>
      </w:r>
    </w:p>
    <w:p w:rsidR="00145A01" w:rsidRPr="005B5C73" w:rsidRDefault="00145A01" w:rsidP="00B776F1">
      <w:pPr>
        <w:pStyle w:val="a5"/>
        <w:widowControl/>
        <w:tabs>
          <w:tab w:val="left" w:pos="400"/>
        </w:tabs>
        <w:suppressAutoHyphens/>
        <w:ind w:firstLine="600"/>
        <w:rPr>
          <w:b/>
          <w:color w:val="000000"/>
          <w:sz w:val="24"/>
        </w:rPr>
      </w:pPr>
    </w:p>
    <w:p w:rsidR="00145A01" w:rsidRPr="005B5C73" w:rsidRDefault="00145A01" w:rsidP="00B776F1">
      <w:pPr>
        <w:pStyle w:val="a5"/>
        <w:widowControl/>
        <w:tabs>
          <w:tab w:val="left" w:pos="400"/>
          <w:tab w:val="left" w:pos="700"/>
        </w:tabs>
        <w:suppressAutoHyphens/>
        <w:rPr>
          <w:color w:val="000000"/>
          <w:sz w:val="24"/>
        </w:rPr>
      </w:pPr>
      <w:r w:rsidRPr="005B5C73">
        <w:rPr>
          <w:color w:val="000000"/>
          <w:sz w:val="24"/>
        </w:rPr>
        <w:t xml:space="preserve"> 2.3.1. Результатом предоставления муниципальной услуги является:</w:t>
      </w:r>
    </w:p>
    <w:p w:rsidR="00145A01" w:rsidRPr="005B5C73" w:rsidRDefault="00145A01" w:rsidP="00FE66E8">
      <w:pPr>
        <w:spacing w:line="240" w:lineRule="auto"/>
        <w:jc w:val="both"/>
        <w:rPr>
          <w:bCs/>
          <w:sz w:val="24"/>
          <w:szCs w:val="24"/>
        </w:rPr>
      </w:pPr>
      <w:r w:rsidRPr="005B5C73">
        <w:rPr>
          <w:color w:val="000000"/>
          <w:sz w:val="24"/>
          <w:szCs w:val="24"/>
        </w:rPr>
        <w:t xml:space="preserve">          </w:t>
      </w:r>
      <w:r w:rsidR="00755645" w:rsidRPr="005B5C73">
        <w:rPr>
          <w:color w:val="000000"/>
          <w:sz w:val="24"/>
          <w:szCs w:val="24"/>
        </w:rPr>
        <w:t xml:space="preserve">- </w:t>
      </w:r>
      <w:r w:rsidRPr="005B5C73">
        <w:rPr>
          <w:color w:val="000000"/>
          <w:sz w:val="24"/>
          <w:szCs w:val="24"/>
        </w:rPr>
        <w:t xml:space="preserve">выдача заявителю </w:t>
      </w:r>
      <w:r w:rsidR="00532870" w:rsidRPr="005B5C73">
        <w:rPr>
          <w:color w:val="000000"/>
          <w:sz w:val="24"/>
          <w:szCs w:val="24"/>
        </w:rPr>
        <w:t>уведомления</w:t>
      </w:r>
      <w:r w:rsidRPr="005B5C73">
        <w:rPr>
          <w:color w:val="000000"/>
          <w:sz w:val="24"/>
          <w:szCs w:val="24"/>
        </w:rPr>
        <w:t xml:space="preserve"> </w:t>
      </w:r>
      <w:r w:rsidRPr="005B5C73">
        <w:rPr>
          <w:bCs/>
          <w:sz w:val="24"/>
          <w:szCs w:val="24"/>
        </w:rPr>
        <w:t>о переводе или об отказе в переводе жилого помещения в нежилое помещение или нежилого помещения в жилое помещение</w:t>
      </w:r>
      <w:r w:rsidR="009B57BE" w:rsidRPr="005B5C73">
        <w:rPr>
          <w:bCs/>
          <w:sz w:val="24"/>
          <w:szCs w:val="24"/>
        </w:rPr>
        <w:t xml:space="preserve"> (приложение №2)</w:t>
      </w:r>
      <w:r w:rsidRPr="005B5C73">
        <w:rPr>
          <w:color w:val="000000"/>
          <w:sz w:val="24"/>
          <w:szCs w:val="24"/>
        </w:rPr>
        <w:t>;</w:t>
      </w:r>
    </w:p>
    <w:p w:rsidR="00532870" w:rsidRPr="005B5C73" w:rsidRDefault="00145A01" w:rsidP="00B776F1">
      <w:pPr>
        <w:tabs>
          <w:tab w:val="left" w:pos="400"/>
        </w:tabs>
        <w:spacing w:line="240" w:lineRule="auto"/>
        <w:jc w:val="both"/>
        <w:rPr>
          <w:color w:val="000000"/>
          <w:sz w:val="24"/>
          <w:szCs w:val="24"/>
        </w:rPr>
      </w:pPr>
      <w:r w:rsidRPr="005B5C73">
        <w:rPr>
          <w:color w:val="000000"/>
          <w:sz w:val="24"/>
          <w:szCs w:val="24"/>
        </w:rPr>
        <w:t xml:space="preserve">          </w:t>
      </w:r>
      <w:r w:rsidR="00755645" w:rsidRPr="005B5C73">
        <w:rPr>
          <w:color w:val="000000"/>
          <w:sz w:val="24"/>
          <w:szCs w:val="24"/>
        </w:rPr>
        <w:t xml:space="preserve">- </w:t>
      </w:r>
      <w:r w:rsidRPr="005B5C73">
        <w:rPr>
          <w:color w:val="000000"/>
          <w:sz w:val="24"/>
          <w:szCs w:val="24"/>
        </w:rPr>
        <w:t xml:space="preserve">выдача заявителю уведомления о мотивированном отказе предоставления муниципальной услуги, подписанного главой </w:t>
      </w:r>
      <w:r w:rsidR="00D03556" w:rsidRPr="005B5C73">
        <w:rPr>
          <w:color w:val="000000"/>
          <w:sz w:val="24"/>
          <w:szCs w:val="24"/>
        </w:rPr>
        <w:t xml:space="preserve">Администрации </w:t>
      </w:r>
      <w:r w:rsidR="00C83848"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D03556" w:rsidRPr="005B5C73">
        <w:rPr>
          <w:color w:val="000000"/>
          <w:sz w:val="24"/>
          <w:szCs w:val="24"/>
        </w:rPr>
        <w:t xml:space="preserve"> Курской области</w:t>
      </w:r>
      <w:r w:rsidRPr="005B5C73">
        <w:rPr>
          <w:color w:val="000000"/>
          <w:sz w:val="24"/>
          <w:szCs w:val="24"/>
        </w:rPr>
        <w:t>.</w:t>
      </w:r>
    </w:p>
    <w:p w:rsidR="00145A01" w:rsidRPr="005B5C73" w:rsidRDefault="00145A01" w:rsidP="00B776F1">
      <w:pPr>
        <w:tabs>
          <w:tab w:val="left" w:pos="400"/>
        </w:tabs>
        <w:spacing w:line="240" w:lineRule="auto"/>
        <w:jc w:val="both"/>
        <w:rPr>
          <w:color w:val="000000"/>
          <w:sz w:val="24"/>
          <w:szCs w:val="24"/>
        </w:rPr>
      </w:pPr>
    </w:p>
    <w:p w:rsidR="00145A01" w:rsidRPr="005B5C73" w:rsidRDefault="00145A01" w:rsidP="00B776F1">
      <w:pPr>
        <w:spacing w:line="240" w:lineRule="auto"/>
        <w:jc w:val="center"/>
        <w:rPr>
          <w:b/>
          <w:color w:val="000000"/>
          <w:sz w:val="24"/>
          <w:szCs w:val="24"/>
        </w:rPr>
      </w:pPr>
      <w:r w:rsidRPr="005B5C73">
        <w:rPr>
          <w:b/>
          <w:color w:val="000000"/>
          <w:sz w:val="24"/>
          <w:szCs w:val="24"/>
        </w:rPr>
        <w:t xml:space="preserve">2.4. Срок предоставления муниципальной услуги </w:t>
      </w:r>
    </w:p>
    <w:p w:rsidR="00145A01" w:rsidRPr="005B5C73" w:rsidRDefault="00145A01" w:rsidP="00B776F1">
      <w:pPr>
        <w:tabs>
          <w:tab w:val="left" w:pos="5374"/>
        </w:tabs>
        <w:spacing w:line="240" w:lineRule="auto"/>
        <w:ind w:firstLine="567"/>
        <w:rPr>
          <w:b/>
          <w:color w:val="000000"/>
          <w:sz w:val="24"/>
          <w:szCs w:val="24"/>
        </w:rPr>
      </w:pPr>
      <w:r w:rsidRPr="005B5C73">
        <w:rPr>
          <w:b/>
          <w:color w:val="000000"/>
          <w:sz w:val="24"/>
          <w:szCs w:val="24"/>
        </w:rPr>
        <w:tab/>
      </w:r>
    </w:p>
    <w:p w:rsidR="00145A01" w:rsidRPr="005B5C73" w:rsidRDefault="0020444F" w:rsidP="00B776F1">
      <w:pPr>
        <w:tabs>
          <w:tab w:val="left" w:pos="400"/>
        </w:tabs>
        <w:spacing w:line="240" w:lineRule="auto"/>
        <w:ind w:firstLine="709"/>
        <w:jc w:val="both"/>
        <w:rPr>
          <w:color w:val="000000"/>
          <w:sz w:val="24"/>
          <w:szCs w:val="24"/>
        </w:rPr>
      </w:pPr>
      <w:r w:rsidRPr="005B5C73">
        <w:rPr>
          <w:color w:val="000000"/>
          <w:sz w:val="24"/>
          <w:szCs w:val="24"/>
        </w:rPr>
        <w:lastRenderedPageBreak/>
        <w:t>Общий с</w:t>
      </w:r>
      <w:r w:rsidR="00145A01" w:rsidRPr="005B5C73">
        <w:rPr>
          <w:color w:val="000000"/>
          <w:sz w:val="24"/>
          <w:szCs w:val="24"/>
        </w:rPr>
        <w:t>рок предоставления муниципальной услуги</w:t>
      </w:r>
      <w:r w:rsidR="00BE7F82" w:rsidRPr="005B5C73">
        <w:rPr>
          <w:color w:val="000000"/>
          <w:sz w:val="24"/>
          <w:szCs w:val="24"/>
        </w:rPr>
        <w:t xml:space="preserve"> составляет </w:t>
      </w:r>
      <w:proofErr w:type="gramStart"/>
      <w:r w:rsidR="00BE7F82" w:rsidRPr="005B5C73">
        <w:rPr>
          <w:color w:val="000000"/>
          <w:sz w:val="24"/>
          <w:szCs w:val="24"/>
        </w:rPr>
        <w:t>45</w:t>
      </w:r>
      <w:r w:rsidR="00145A01" w:rsidRPr="005B5C73">
        <w:rPr>
          <w:color w:val="000000"/>
          <w:sz w:val="24"/>
          <w:szCs w:val="24"/>
        </w:rPr>
        <w:t xml:space="preserve">  календарных</w:t>
      </w:r>
      <w:proofErr w:type="gramEnd"/>
      <w:r w:rsidR="00145A01" w:rsidRPr="005B5C73">
        <w:rPr>
          <w:color w:val="000000"/>
          <w:sz w:val="24"/>
          <w:szCs w:val="24"/>
        </w:rPr>
        <w:t xml:space="preserve"> дн</w:t>
      </w:r>
      <w:r w:rsidR="00831053" w:rsidRPr="005B5C73">
        <w:rPr>
          <w:color w:val="000000"/>
          <w:sz w:val="24"/>
          <w:szCs w:val="24"/>
        </w:rPr>
        <w:t>ей</w:t>
      </w:r>
      <w:r w:rsidR="00145A01" w:rsidRPr="005B5C73">
        <w:rPr>
          <w:color w:val="000000"/>
          <w:sz w:val="24"/>
          <w:szCs w:val="24"/>
        </w:rPr>
        <w:t xml:space="preserve">. </w:t>
      </w:r>
    </w:p>
    <w:p w:rsidR="00145A01" w:rsidRPr="005B5C73" w:rsidRDefault="00145A01" w:rsidP="00B776F1">
      <w:pPr>
        <w:tabs>
          <w:tab w:val="left" w:pos="400"/>
        </w:tabs>
        <w:spacing w:line="240" w:lineRule="auto"/>
        <w:ind w:firstLine="709"/>
        <w:jc w:val="both"/>
        <w:rPr>
          <w:sz w:val="24"/>
          <w:szCs w:val="24"/>
        </w:rPr>
      </w:pPr>
      <w:r w:rsidRPr="005B5C73">
        <w:rPr>
          <w:color w:val="000000"/>
          <w:sz w:val="24"/>
          <w:szCs w:val="24"/>
        </w:rPr>
        <w:t xml:space="preserve">Срок выдачи (направление) </w:t>
      </w:r>
      <w:proofErr w:type="gramStart"/>
      <w:r w:rsidRPr="005B5C73">
        <w:rPr>
          <w:color w:val="000000"/>
          <w:sz w:val="24"/>
          <w:szCs w:val="24"/>
        </w:rPr>
        <w:t>документов</w:t>
      </w:r>
      <w:proofErr w:type="gramEnd"/>
      <w:r w:rsidRPr="005B5C73">
        <w:rPr>
          <w:color w:val="000000"/>
          <w:sz w:val="24"/>
          <w:szCs w:val="24"/>
        </w:rPr>
        <w:t xml:space="preserve"> являющихся результатом предоставления муниципальной услуги </w:t>
      </w:r>
      <w:r w:rsidR="00755645" w:rsidRPr="005B5C73">
        <w:rPr>
          <w:sz w:val="24"/>
          <w:szCs w:val="24"/>
        </w:rPr>
        <w:t>3</w:t>
      </w:r>
      <w:r w:rsidRPr="005B5C73">
        <w:rPr>
          <w:sz w:val="24"/>
          <w:szCs w:val="24"/>
        </w:rPr>
        <w:t xml:space="preserve"> </w:t>
      </w:r>
      <w:r w:rsidR="00D03556" w:rsidRPr="005B5C73">
        <w:rPr>
          <w:sz w:val="24"/>
          <w:szCs w:val="24"/>
        </w:rPr>
        <w:t>рабочих</w:t>
      </w:r>
      <w:r w:rsidR="00D31105" w:rsidRPr="005B5C73">
        <w:rPr>
          <w:sz w:val="24"/>
          <w:szCs w:val="24"/>
        </w:rPr>
        <w:t xml:space="preserve"> </w:t>
      </w:r>
      <w:r w:rsidRPr="005B5C73">
        <w:rPr>
          <w:sz w:val="24"/>
          <w:szCs w:val="24"/>
        </w:rPr>
        <w:t>дн</w:t>
      </w:r>
      <w:r w:rsidR="00D31105" w:rsidRPr="005B5C73">
        <w:rPr>
          <w:sz w:val="24"/>
          <w:szCs w:val="24"/>
        </w:rPr>
        <w:t>я</w:t>
      </w:r>
      <w:r w:rsidRPr="005B5C73">
        <w:rPr>
          <w:sz w:val="24"/>
          <w:szCs w:val="24"/>
        </w:rPr>
        <w:t>.</w:t>
      </w:r>
    </w:p>
    <w:p w:rsidR="00145A01" w:rsidRPr="005B5C73" w:rsidRDefault="00145A01" w:rsidP="00B776F1">
      <w:pPr>
        <w:tabs>
          <w:tab w:val="left" w:pos="400"/>
          <w:tab w:val="num" w:pos="840"/>
        </w:tabs>
        <w:suppressAutoHyphens/>
        <w:spacing w:line="240" w:lineRule="auto"/>
        <w:ind w:firstLine="601"/>
        <w:jc w:val="both"/>
        <w:rPr>
          <w:color w:val="000000"/>
          <w:sz w:val="24"/>
          <w:szCs w:val="24"/>
        </w:rPr>
      </w:pPr>
    </w:p>
    <w:p w:rsidR="00145A01" w:rsidRPr="005B5C73" w:rsidRDefault="00145A01" w:rsidP="00B776F1">
      <w:pPr>
        <w:tabs>
          <w:tab w:val="left" w:pos="400"/>
          <w:tab w:val="num" w:pos="840"/>
        </w:tabs>
        <w:suppressAutoHyphens/>
        <w:spacing w:line="240" w:lineRule="auto"/>
        <w:jc w:val="center"/>
        <w:rPr>
          <w:b/>
          <w:color w:val="000000"/>
          <w:sz w:val="24"/>
          <w:szCs w:val="24"/>
        </w:rPr>
      </w:pPr>
      <w:r w:rsidRPr="005B5C73">
        <w:rPr>
          <w:b/>
          <w:color w:val="000000"/>
          <w:sz w:val="24"/>
          <w:szCs w:val="24"/>
        </w:rPr>
        <w:t>2.5. Перечень нормативных правовых актов, регулирующих предоставление муниципальной услуги</w:t>
      </w:r>
    </w:p>
    <w:p w:rsidR="00145A01" w:rsidRPr="005B5C73" w:rsidRDefault="00145A01" w:rsidP="00B776F1">
      <w:pPr>
        <w:tabs>
          <w:tab w:val="left" w:pos="400"/>
          <w:tab w:val="num" w:pos="840"/>
        </w:tabs>
        <w:suppressAutoHyphens/>
        <w:spacing w:line="240" w:lineRule="auto"/>
        <w:ind w:firstLine="600"/>
        <w:jc w:val="center"/>
        <w:rPr>
          <w:b/>
          <w:color w:val="000000"/>
          <w:sz w:val="24"/>
          <w:szCs w:val="24"/>
        </w:rPr>
      </w:pP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Предоставление </w:t>
      </w:r>
      <w:r w:rsidR="000F0881" w:rsidRPr="005B5C73">
        <w:rPr>
          <w:color w:val="000000"/>
          <w:sz w:val="24"/>
          <w:szCs w:val="24"/>
        </w:rPr>
        <w:t xml:space="preserve">муниципальной </w:t>
      </w:r>
      <w:r w:rsidRPr="005B5C73">
        <w:rPr>
          <w:color w:val="000000"/>
          <w:sz w:val="24"/>
          <w:szCs w:val="24"/>
        </w:rPr>
        <w:t>услуги осуществляется в соответствии со следующими правовыми актами:</w:t>
      </w:r>
    </w:p>
    <w:p w:rsidR="00145A01" w:rsidRPr="005B5C73" w:rsidRDefault="0020444F" w:rsidP="00B776F1">
      <w:pPr>
        <w:spacing w:line="240" w:lineRule="auto"/>
        <w:ind w:firstLine="709"/>
        <w:jc w:val="both"/>
        <w:rPr>
          <w:sz w:val="24"/>
          <w:szCs w:val="24"/>
        </w:rPr>
      </w:pPr>
      <w:r w:rsidRPr="005B5C73">
        <w:rPr>
          <w:sz w:val="24"/>
          <w:szCs w:val="24"/>
        </w:rPr>
        <w:t xml:space="preserve">- </w:t>
      </w:r>
      <w:r w:rsidR="00145A01" w:rsidRPr="005B5C73">
        <w:rPr>
          <w:sz w:val="24"/>
          <w:szCs w:val="24"/>
        </w:rPr>
        <w:t>Конституция Российской Федерации от 12.12.1993 (текст опубликован в «Российской газете» от 25.12.1993 № 237)</w:t>
      </w:r>
      <w:r w:rsidR="00127C71" w:rsidRPr="005B5C73">
        <w:rPr>
          <w:sz w:val="24"/>
          <w:szCs w:val="24"/>
        </w:rPr>
        <w:t>;</w:t>
      </w:r>
    </w:p>
    <w:p w:rsidR="00127C71" w:rsidRPr="005B5C73" w:rsidRDefault="00127C71" w:rsidP="00B776F1">
      <w:pPr>
        <w:autoSpaceDE w:val="0"/>
        <w:autoSpaceDN w:val="0"/>
        <w:adjustRightInd w:val="0"/>
        <w:spacing w:line="240" w:lineRule="auto"/>
        <w:ind w:firstLine="540"/>
        <w:jc w:val="both"/>
        <w:rPr>
          <w:sz w:val="24"/>
          <w:szCs w:val="24"/>
        </w:rPr>
      </w:pPr>
      <w:r w:rsidRPr="005B5C73">
        <w:rPr>
          <w:sz w:val="24"/>
          <w:szCs w:val="24"/>
        </w:rPr>
        <w:t xml:space="preserve">    </w:t>
      </w:r>
      <w:r w:rsidR="0020444F" w:rsidRPr="005B5C73">
        <w:rPr>
          <w:sz w:val="24"/>
          <w:szCs w:val="24"/>
        </w:rPr>
        <w:t xml:space="preserve">- </w:t>
      </w:r>
      <w:r w:rsidRPr="005B5C73">
        <w:rPr>
          <w:sz w:val="24"/>
          <w:szCs w:val="24"/>
        </w:rPr>
        <w:t>Жилищный кодекс Российской Федерации от 29.12.2004 № 188-ФЗ ("Российская газета", № 1, 12.01.2005);</w:t>
      </w:r>
    </w:p>
    <w:p w:rsidR="00145A01" w:rsidRPr="005B5C73" w:rsidRDefault="0020444F" w:rsidP="00B776F1">
      <w:pPr>
        <w:spacing w:line="240" w:lineRule="auto"/>
        <w:ind w:firstLine="709"/>
        <w:jc w:val="both"/>
        <w:rPr>
          <w:sz w:val="24"/>
          <w:szCs w:val="24"/>
        </w:rPr>
      </w:pPr>
      <w:r w:rsidRPr="005B5C73">
        <w:rPr>
          <w:sz w:val="24"/>
          <w:szCs w:val="24"/>
        </w:rPr>
        <w:t xml:space="preserve">- </w:t>
      </w:r>
      <w:r w:rsidR="00145A01" w:rsidRPr="005B5C73">
        <w:rPr>
          <w:sz w:val="24"/>
          <w:szCs w:val="24"/>
        </w:rPr>
        <w:t>Федеральный закон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145A01" w:rsidRPr="005B5C73" w:rsidRDefault="0020444F" w:rsidP="00B776F1">
      <w:pPr>
        <w:autoSpaceDE w:val="0"/>
        <w:autoSpaceDN w:val="0"/>
        <w:adjustRightInd w:val="0"/>
        <w:spacing w:line="240" w:lineRule="auto"/>
        <w:ind w:firstLine="709"/>
        <w:jc w:val="both"/>
        <w:rPr>
          <w:sz w:val="24"/>
          <w:szCs w:val="24"/>
        </w:rPr>
      </w:pPr>
      <w:r w:rsidRPr="005B5C73">
        <w:rPr>
          <w:sz w:val="24"/>
          <w:szCs w:val="24"/>
        </w:rPr>
        <w:t xml:space="preserve">- </w:t>
      </w:r>
      <w:r w:rsidR="00145A01" w:rsidRPr="005B5C73">
        <w:rPr>
          <w:sz w:val="24"/>
          <w:szCs w:val="24"/>
        </w:rPr>
        <w:t>Федеральный закон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FF5BCE" w:rsidRPr="005B5C73" w:rsidRDefault="0004129E" w:rsidP="00B776F1">
      <w:pPr>
        <w:spacing w:line="240" w:lineRule="auto"/>
        <w:jc w:val="both"/>
        <w:rPr>
          <w:sz w:val="24"/>
          <w:szCs w:val="24"/>
        </w:rPr>
      </w:pPr>
      <w:r w:rsidRPr="005B5C73">
        <w:rPr>
          <w:sz w:val="24"/>
          <w:szCs w:val="24"/>
        </w:rPr>
        <w:t xml:space="preserve">           </w:t>
      </w:r>
      <w:r w:rsidR="0020444F" w:rsidRPr="005B5C73">
        <w:rPr>
          <w:sz w:val="24"/>
          <w:szCs w:val="24"/>
        </w:rPr>
        <w:t xml:space="preserve">- </w:t>
      </w:r>
      <w:r w:rsidR="00FF5BCE" w:rsidRPr="005B5C73">
        <w:rPr>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FF5BCE" w:rsidRPr="005B5C73" w:rsidRDefault="00FF5BCE" w:rsidP="00B776F1">
      <w:pPr>
        <w:spacing w:line="240" w:lineRule="auto"/>
        <w:jc w:val="both"/>
        <w:rPr>
          <w:sz w:val="24"/>
          <w:szCs w:val="24"/>
        </w:rPr>
      </w:pPr>
      <w:r w:rsidRPr="005B5C73">
        <w:rPr>
          <w:sz w:val="24"/>
          <w:szCs w:val="24"/>
        </w:rPr>
        <w:t xml:space="preserve">           </w:t>
      </w:r>
      <w:r w:rsidR="0020444F" w:rsidRPr="005B5C73">
        <w:rPr>
          <w:sz w:val="24"/>
          <w:szCs w:val="24"/>
        </w:rPr>
        <w:t xml:space="preserve">- </w:t>
      </w:r>
      <w:hyperlink r:id="rId9" w:history="1">
        <w:r w:rsidRPr="005B5C73">
          <w:rPr>
            <w:rStyle w:val="a6"/>
            <w:color w:val="auto"/>
            <w:sz w:val="24"/>
            <w:szCs w:val="24"/>
            <w:u w:val="none"/>
          </w:rPr>
          <w:t>Постановлением</w:t>
        </w:r>
      </w:hyperlink>
      <w:r w:rsidRPr="005B5C73">
        <w:rPr>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FF5BCE" w:rsidRPr="005B5C73" w:rsidRDefault="0004129E" w:rsidP="00B776F1">
      <w:pPr>
        <w:spacing w:line="240" w:lineRule="auto"/>
        <w:jc w:val="both"/>
        <w:rPr>
          <w:sz w:val="24"/>
          <w:szCs w:val="24"/>
        </w:rPr>
      </w:pPr>
      <w:r w:rsidRPr="005B5C73">
        <w:rPr>
          <w:sz w:val="24"/>
          <w:szCs w:val="24"/>
        </w:rPr>
        <w:t xml:space="preserve">          </w:t>
      </w:r>
      <w:r w:rsidR="0020444F" w:rsidRPr="005B5C73">
        <w:rPr>
          <w:sz w:val="24"/>
          <w:szCs w:val="24"/>
        </w:rPr>
        <w:t xml:space="preserve">- </w:t>
      </w:r>
      <w:r w:rsidR="00FF5BCE" w:rsidRPr="005B5C73">
        <w:rPr>
          <w:sz w:val="24"/>
          <w:szCs w:val="24"/>
        </w:rPr>
        <w:t>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831053" w:rsidRPr="005B5C73" w:rsidRDefault="0020444F" w:rsidP="00831053">
      <w:pPr>
        <w:spacing w:line="240" w:lineRule="auto"/>
        <w:ind w:firstLine="708"/>
        <w:jc w:val="both"/>
        <w:rPr>
          <w:sz w:val="24"/>
          <w:szCs w:val="24"/>
        </w:rPr>
      </w:pPr>
      <w:r w:rsidRPr="005B5C73">
        <w:rPr>
          <w:sz w:val="24"/>
          <w:szCs w:val="24"/>
        </w:rPr>
        <w:t xml:space="preserve">- </w:t>
      </w:r>
      <w:hyperlink r:id="rId10" w:history="1">
        <w:r w:rsidR="00831053" w:rsidRPr="005B5C73">
          <w:rPr>
            <w:rStyle w:val="a6"/>
            <w:color w:val="auto"/>
            <w:sz w:val="24"/>
            <w:szCs w:val="24"/>
            <w:u w:val="none"/>
          </w:rPr>
          <w:t>Постановлением</w:t>
        </w:r>
      </w:hyperlink>
      <w:r w:rsidR="00831053" w:rsidRPr="005B5C73">
        <w:rPr>
          <w:sz w:val="24"/>
          <w:szCs w:val="24"/>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04129E" w:rsidRPr="005B5C73" w:rsidRDefault="0020444F" w:rsidP="0004129E">
      <w:pPr>
        <w:autoSpaceDE w:val="0"/>
        <w:autoSpaceDN w:val="0"/>
        <w:adjustRightInd w:val="0"/>
        <w:spacing w:line="240" w:lineRule="auto"/>
        <w:ind w:firstLine="540"/>
        <w:jc w:val="both"/>
        <w:rPr>
          <w:sz w:val="24"/>
          <w:szCs w:val="24"/>
        </w:rPr>
      </w:pPr>
      <w:r w:rsidRPr="005B5C73">
        <w:rPr>
          <w:sz w:val="24"/>
          <w:szCs w:val="24"/>
        </w:rPr>
        <w:t xml:space="preserve">- </w:t>
      </w:r>
      <w:r w:rsidR="0004129E" w:rsidRPr="005B5C73">
        <w:rPr>
          <w:sz w:val="24"/>
          <w:szCs w:val="24"/>
        </w:rPr>
        <w:t xml:space="preserve">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w:t>
      </w:r>
      <w:proofErr w:type="gramStart"/>
      <w:r w:rsidR="0004129E" w:rsidRPr="005B5C73">
        <w:rPr>
          <w:sz w:val="24"/>
          <w:szCs w:val="24"/>
        </w:rPr>
        <w:t>Федерации ,</w:t>
      </w:r>
      <w:proofErr w:type="gramEnd"/>
      <w:r w:rsidR="0004129E" w:rsidRPr="005B5C73">
        <w:rPr>
          <w:sz w:val="24"/>
          <w:szCs w:val="24"/>
        </w:rPr>
        <w:t xml:space="preserve"> 09.05.2005, №19); </w:t>
      </w:r>
    </w:p>
    <w:p w:rsidR="00FF5BCE" w:rsidRPr="005B5C73" w:rsidRDefault="00FF5BCE" w:rsidP="00B776F1">
      <w:pPr>
        <w:spacing w:line="240" w:lineRule="auto"/>
        <w:jc w:val="both"/>
        <w:rPr>
          <w:sz w:val="24"/>
          <w:szCs w:val="24"/>
        </w:rPr>
      </w:pPr>
      <w:r w:rsidRPr="005B5C73">
        <w:rPr>
          <w:sz w:val="24"/>
          <w:szCs w:val="24"/>
        </w:rPr>
        <w:t xml:space="preserve">          </w:t>
      </w:r>
      <w:r w:rsidR="0020444F" w:rsidRPr="005B5C73">
        <w:rPr>
          <w:sz w:val="24"/>
          <w:szCs w:val="24"/>
        </w:rPr>
        <w:t>-</w:t>
      </w:r>
      <w:r w:rsidRPr="005B5C73">
        <w:rPr>
          <w:sz w:val="24"/>
          <w:szCs w:val="24"/>
        </w:rPr>
        <w:t xml:space="preserve"> </w:t>
      </w:r>
      <w:hyperlink r:id="rId11" w:history="1">
        <w:r w:rsidRPr="005B5C73">
          <w:rPr>
            <w:rStyle w:val="a6"/>
            <w:color w:val="auto"/>
            <w:sz w:val="24"/>
            <w:szCs w:val="24"/>
            <w:u w:val="none"/>
          </w:rPr>
          <w:t>Постановлением</w:t>
        </w:r>
      </w:hyperlink>
      <w:r w:rsidRPr="005B5C73">
        <w:rPr>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                          </w:t>
      </w:r>
    </w:p>
    <w:p w:rsidR="00145A01" w:rsidRPr="005B5C73" w:rsidRDefault="0020444F" w:rsidP="00B776F1">
      <w:pPr>
        <w:autoSpaceDE w:val="0"/>
        <w:autoSpaceDN w:val="0"/>
        <w:adjustRightInd w:val="0"/>
        <w:spacing w:line="240" w:lineRule="auto"/>
        <w:ind w:firstLine="540"/>
        <w:jc w:val="both"/>
        <w:rPr>
          <w:sz w:val="24"/>
          <w:szCs w:val="24"/>
        </w:rPr>
      </w:pPr>
      <w:r w:rsidRPr="005B5C73">
        <w:rPr>
          <w:sz w:val="24"/>
          <w:szCs w:val="24"/>
        </w:rPr>
        <w:t xml:space="preserve">- </w:t>
      </w:r>
      <w:r w:rsidR="00145A01" w:rsidRPr="005B5C73">
        <w:rPr>
          <w:sz w:val="24"/>
          <w:szCs w:val="24"/>
        </w:rPr>
        <w:t xml:space="preserve">Постановление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w:t>
      </w:r>
      <w:r w:rsidR="00145A01" w:rsidRPr="005B5C73">
        <w:rPr>
          <w:bCs/>
          <w:sz w:val="24"/>
          <w:szCs w:val="24"/>
        </w:rPr>
        <w:t>опубликован в издании "Собрание законодательства РФ", 30.05.2011, N 22.</w:t>
      </w:r>
      <w:r w:rsidR="00145A01" w:rsidRPr="005B5C73">
        <w:rPr>
          <w:sz w:val="24"/>
          <w:szCs w:val="24"/>
        </w:rPr>
        <w:t>)</w:t>
      </w:r>
      <w:r w:rsidR="0004129E" w:rsidRPr="005B5C73">
        <w:rPr>
          <w:sz w:val="24"/>
          <w:szCs w:val="24"/>
        </w:rPr>
        <w:t>;</w:t>
      </w:r>
    </w:p>
    <w:p w:rsidR="0004129E" w:rsidRPr="005B5C73" w:rsidRDefault="0020444F" w:rsidP="0004129E">
      <w:pPr>
        <w:autoSpaceDE w:val="0"/>
        <w:autoSpaceDN w:val="0"/>
        <w:adjustRightInd w:val="0"/>
        <w:spacing w:line="240" w:lineRule="auto"/>
        <w:ind w:firstLine="539"/>
        <w:jc w:val="both"/>
        <w:rPr>
          <w:sz w:val="24"/>
          <w:szCs w:val="24"/>
        </w:rPr>
      </w:pPr>
      <w:r w:rsidRPr="005B5C73">
        <w:rPr>
          <w:sz w:val="24"/>
          <w:szCs w:val="24"/>
        </w:rPr>
        <w:t xml:space="preserve">- </w:t>
      </w:r>
      <w:r w:rsidR="0004129E" w:rsidRPr="005B5C73">
        <w:rPr>
          <w:sz w:val="24"/>
          <w:szCs w:val="24"/>
        </w:rPr>
        <w:t xml:space="preserve">Постановление Правительства Российской Федерации от 16 августа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w:t>
      </w:r>
      <w:r w:rsidR="0004129E" w:rsidRPr="005B5C73">
        <w:rPr>
          <w:sz w:val="24"/>
          <w:szCs w:val="24"/>
        </w:rPr>
        <w:lastRenderedPageBreak/>
        <w:t xml:space="preserve">государственных служащих, должностных лиц государственных внебюджетных фондов Российской Федерации» (текст </w:t>
      </w:r>
      <w:proofErr w:type="gramStart"/>
      <w:r w:rsidR="0004129E" w:rsidRPr="005B5C73">
        <w:rPr>
          <w:sz w:val="24"/>
          <w:szCs w:val="24"/>
        </w:rPr>
        <w:t>опубликован  в</w:t>
      </w:r>
      <w:proofErr w:type="gramEnd"/>
      <w:r w:rsidR="0004129E" w:rsidRPr="005B5C73">
        <w:rPr>
          <w:sz w:val="24"/>
          <w:szCs w:val="24"/>
        </w:rPr>
        <w:t xml:space="preserve"> "Российская газета", N 192, 22.08.2012);</w:t>
      </w:r>
    </w:p>
    <w:p w:rsidR="00831053" w:rsidRPr="005B5C73" w:rsidRDefault="0020444F" w:rsidP="00831053">
      <w:pPr>
        <w:spacing w:line="240" w:lineRule="auto"/>
        <w:ind w:firstLine="540"/>
        <w:jc w:val="both"/>
        <w:rPr>
          <w:sz w:val="24"/>
          <w:szCs w:val="24"/>
        </w:rPr>
      </w:pPr>
      <w:r w:rsidRPr="005B5C73">
        <w:rPr>
          <w:sz w:val="24"/>
          <w:szCs w:val="24"/>
        </w:rPr>
        <w:t xml:space="preserve">- </w:t>
      </w:r>
      <w:r w:rsidR="00831053" w:rsidRPr="005B5C73">
        <w:rPr>
          <w:sz w:val="24"/>
          <w:szCs w:val="24"/>
        </w:rPr>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D11F7A" w:rsidRPr="005B5C73" w:rsidRDefault="0020444F" w:rsidP="00D11F7A">
      <w:pPr>
        <w:pStyle w:val="11"/>
        <w:suppressAutoHyphens/>
        <w:spacing w:line="100" w:lineRule="atLeast"/>
        <w:ind w:left="0" w:firstLine="540"/>
        <w:contextualSpacing w:val="0"/>
        <w:jc w:val="both"/>
        <w:rPr>
          <w:sz w:val="24"/>
          <w:szCs w:val="24"/>
        </w:rPr>
      </w:pPr>
      <w:r w:rsidRPr="005B5C73">
        <w:rPr>
          <w:sz w:val="24"/>
          <w:szCs w:val="24"/>
        </w:rPr>
        <w:t xml:space="preserve">- </w:t>
      </w:r>
      <w:r w:rsidR="00D11F7A" w:rsidRPr="005B5C73">
        <w:rPr>
          <w:sz w:val="24"/>
          <w:szCs w:val="24"/>
        </w:rPr>
        <w:t xml:space="preserve">Законом Курской </w:t>
      </w:r>
      <w:proofErr w:type="gramStart"/>
      <w:r w:rsidR="00D11F7A" w:rsidRPr="005B5C73">
        <w:rPr>
          <w:sz w:val="24"/>
          <w:szCs w:val="24"/>
        </w:rPr>
        <w:t>области  от</w:t>
      </w:r>
      <w:proofErr w:type="gramEnd"/>
      <w:r w:rsidR="00D11F7A" w:rsidRPr="005B5C73">
        <w:rPr>
          <w:sz w:val="24"/>
          <w:szCs w:val="24"/>
        </w:rPr>
        <w:t xml:space="preserve"> 04.01.2003г. № 1-ЗКО  «Об административных правонарушениях в Курской области»;</w:t>
      </w:r>
    </w:p>
    <w:p w:rsidR="00D11F7A" w:rsidRPr="005B5C73" w:rsidRDefault="00D11F7A" w:rsidP="00D11F7A">
      <w:pPr>
        <w:pStyle w:val="11"/>
        <w:suppressAutoHyphens/>
        <w:spacing w:line="100" w:lineRule="atLeast"/>
        <w:ind w:left="0" w:firstLine="540"/>
        <w:contextualSpacing w:val="0"/>
        <w:jc w:val="both"/>
        <w:rPr>
          <w:sz w:val="24"/>
          <w:szCs w:val="24"/>
        </w:rPr>
      </w:pPr>
      <w:r w:rsidRPr="005B5C73">
        <w:rPr>
          <w:sz w:val="24"/>
          <w:szCs w:val="24"/>
        </w:rPr>
        <w:t xml:space="preserve">- муниципальными нормативными правовыми актами. </w:t>
      </w:r>
    </w:p>
    <w:p w:rsidR="00FF5BCE" w:rsidRPr="005B5C73" w:rsidRDefault="00FF5BCE" w:rsidP="00B776F1">
      <w:pPr>
        <w:autoSpaceDE w:val="0"/>
        <w:autoSpaceDN w:val="0"/>
        <w:adjustRightInd w:val="0"/>
        <w:spacing w:line="240" w:lineRule="auto"/>
        <w:ind w:firstLine="540"/>
        <w:jc w:val="both"/>
        <w:rPr>
          <w:sz w:val="24"/>
          <w:szCs w:val="24"/>
        </w:rPr>
      </w:pPr>
    </w:p>
    <w:p w:rsidR="00145A01" w:rsidRPr="005B5C73" w:rsidRDefault="00145A01" w:rsidP="00B776F1">
      <w:pPr>
        <w:spacing w:line="240" w:lineRule="auto"/>
        <w:ind w:firstLine="540"/>
        <w:jc w:val="center"/>
        <w:rPr>
          <w:b/>
          <w:color w:val="000000"/>
          <w:sz w:val="24"/>
          <w:szCs w:val="24"/>
        </w:rPr>
      </w:pPr>
      <w:r w:rsidRPr="005B5C73">
        <w:rPr>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145A01" w:rsidRPr="005B5C73" w:rsidRDefault="00145A01" w:rsidP="00B776F1">
      <w:pPr>
        <w:spacing w:line="240" w:lineRule="auto"/>
        <w:jc w:val="center"/>
        <w:rPr>
          <w:b/>
          <w:color w:val="000000"/>
          <w:sz w:val="24"/>
          <w:szCs w:val="24"/>
        </w:rPr>
      </w:pPr>
    </w:p>
    <w:p w:rsidR="00755645" w:rsidRPr="005B5C73" w:rsidRDefault="00145A01" w:rsidP="00755645">
      <w:pPr>
        <w:tabs>
          <w:tab w:val="left" w:pos="400"/>
        </w:tabs>
        <w:autoSpaceDE w:val="0"/>
        <w:autoSpaceDN w:val="0"/>
        <w:adjustRightInd w:val="0"/>
        <w:spacing w:line="240" w:lineRule="auto"/>
        <w:ind w:firstLine="709"/>
        <w:jc w:val="both"/>
        <w:rPr>
          <w:sz w:val="24"/>
          <w:szCs w:val="24"/>
        </w:rPr>
      </w:pPr>
      <w:r w:rsidRPr="005B5C73">
        <w:rPr>
          <w:sz w:val="24"/>
          <w:szCs w:val="24"/>
        </w:rPr>
        <w:t xml:space="preserve">2.6.1. </w:t>
      </w:r>
      <w:r w:rsidR="00755645" w:rsidRPr="005B5C73">
        <w:rPr>
          <w:sz w:val="24"/>
          <w:szCs w:val="24"/>
        </w:rPr>
        <w:t xml:space="preserve">В целях получения </w:t>
      </w:r>
      <w:r w:rsidR="00755645" w:rsidRPr="005B5C73">
        <w:rPr>
          <w:bCs/>
          <w:sz w:val="24"/>
          <w:szCs w:val="24"/>
        </w:rPr>
        <w:t>решения о переводе или об отказе в переводе жилого помещения в нежилое помещение или нежилого помещения в жилое помещение</w:t>
      </w:r>
      <w:r w:rsidR="00755645" w:rsidRPr="005B5C73">
        <w:rPr>
          <w:sz w:val="24"/>
          <w:szCs w:val="24"/>
        </w:rPr>
        <w:t xml:space="preserve"> заявитель представляет </w:t>
      </w:r>
      <w:r w:rsidR="00755645" w:rsidRPr="005B5C73">
        <w:rPr>
          <w:b/>
          <w:sz w:val="24"/>
          <w:szCs w:val="24"/>
        </w:rPr>
        <w:t>заявление</w:t>
      </w:r>
      <w:r w:rsidR="00755645" w:rsidRPr="005B5C73">
        <w:rPr>
          <w:sz w:val="24"/>
          <w:szCs w:val="24"/>
        </w:rPr>
        <w:t xml:space="preserve"> по форме согласно приложению № 1 к настоящему Административному регламенту.</w:t>
      </w:r>
    </w:p>
    <w:p w:rsidR="00755645" w:rsidRPr="005B5C73" w:rsidRDefault="00755645" w:rsidP="00755645">
      <w:pPr>
        <w:tabs>
          <w:tab w:val="left" w:pos="400"/>
        </w:tabs>
        <w:autoSpaceDE w:val="0"/>
        <w:autoSpaceDN w:val="0"/>
        <w:adjustRightInd w:val="0"/>
        <w:spacing w:line="240" w:lineRule="auto"/>
        <w:ind w:firstLine="709"/>
        <w:jc w:val="both"/>
        <w:rPr>
          <w:b/>
          <w:sz w:val="24"/>
          <w:szCs w:val="24"/>
        </w:rPr>
      </w:pPr>
      <w:r w:rsidRPr="005B5C73">
        <w:rPr>
          <w:b/>
          <w:sz w:val="24"/>
          <w:szCs w:val="24"/>
        </w:rPr>
        <w:t xml:space="preserve">К </w:t>
      </w:r>
      <w:proofErr w:type="gramStart"/>
      <w:r w:rsidRPr="005B5C73">
        <w:rPr>
          <w:b/>
          <w:sz w:val="24"/>
          <w:szCs w:val="24"/>
        </w:rPr>
        <w:t>заявлению  прилагаются</w:t>
      </w:r>
      <w:proofErr w:type="gramEnd"/>
      <w:r w:rsidRPr="005B5C73">
        <w:rPr>
          <w:b/>
          <w:sz w:val="24"/>
          <w:szCs w:val="24"/>
        </w:rPr>
        <w:t xml:space="preserve"> следующие документы:</w:t>
      </w:r>
    </w:p>
    <w:p w:rsidR="00CC2887" w:rsidRPr="005B5C73" w:rsidRDefault="00CC2887" w:rsidP="00D35CB0">
      <w:pPr>
        <w:tabs>
          <w:tab w:val="left" w:pos="400"/>
        </w:tabs>
        <w:autoSpaceDE w:val="0"/>
        <w:autoSpaceDN w:val="0"/>
        <w:adjustRightInd w:val="0"/>
        <w:spacing w:line="240" w:lineRule="auto"/>
        <w:ind w:firstLine="709"/>
        <w:jc w:val="both"/>
        <w:rPr>
          <w:sz w:val="24"/>
          <w:szCs w:val="24"/>
        </w:rPr>
      </w:pPr>
      <w:r w:rsidRPr="005B5C73">
        <w:rPr>
          <w:sz w:val="24"/>
          <w:szCs w:val="24"/>
        </w:rPr>
        <w:t>- правоустанавливающие документы на переводимое помещение (если право на него не зарегистрировано в Едином государственном реестре прав на недвижимое имущество и сделок с ним);</w:t>
      </w:r>
    </w:p>
    <w:p w:rsidR="00755645" w:rsidRPr="005B5C73" w:rsidRDefault="00755645" w:rsidP="00CC2887">
      <w:pPr>
        <w:autoSpaceDE w:val="0"/>
        <w:autoSpaceDN w:val="0"/>
        <w:adjustRightInd w:val="0"/>
        <w:spacing w:line="240" w:lineRule="auto"/>
        <w:ind w:firstLine="720"/>
        <w:jc w:val="both"/>
        <w:outlineLvl w:val="1"/>
        <w:rPr>
          <w:sz w:val="24"/>
          <w:szCs w:val="24"/>
        </w:rPr>
      </w:pPr>
      <w:r w:rsidRPr="005B5C73">
        <w:rPr>
          <w:sz w:val="24"/>
          <w:szCs w:val="24"/>
        </w:rPr>
        <w:t>- подготовленный и оформленный в установленном порядке проект переустройства и (или) перепланировки переводимого помещения с указанием назначения переводимого помещения (согласованный с управляющей организацией и организациями, эксплуатирующими сети инжен</w:t>
      </w:r>
      <w:r w:rsidR="00B70C11" w:rsidRPr="005B5C73">
        <w:rPr>
          <w:sz w:val="24"/>
          <w:szCs w:val="24"/>
        </w:rPr>
        <w:t>ерно-технического обес</w:t>
      </w:r>
      <w:r w:rsidR="001B023D" w:rsidRPr="005B5C73">
        <w:rPr>
          <w:sz w:val="24"/>
          <w:szCs w:val="24"/>
        </w:rPr>
        <w:t>печения);</w:t>
      </w:r>
    </w:p>
    <w:p w:rsidR="001B023D" w:rsidRPr="005B5C73" w:rsidRDefault="001B023D" w:rsidP="001B023D">
      <w:pPr>
        <w:autoSpaceDE w:val="0"/>
        <w:autoSpaceDN w:val="0"/>
        <w:adjustRightInd w:val="0"/>
        <w:spacing w:line="240" w:lineRule="auto"/>
        <w:ind w:firstLine="709"/>
        <w:jc w:val="both"/>
        <w:outlineLvl w:val="1"/>
        <w:rPr>
          <w:sz w:val="24"/>
          <w:szCs w:val="24"/>
        </w:rPr>
      </w:pPr>
      <w:r w:rsidRPr="005B5C73">
        <w:rPr>
          <w:sz w:val="24"/>
          <w:szCs w:val="24"/>
        </w:rPr>
        <w:t xml:space="preserve">- документ, подтверждающий в соответствии со </w:t>
      </w:r>
      <w:hyperlink r:id="rId12" w:history="1">
        <w:r w:rsidRPr="005B5C73">
          <w:rPr>
            <w:sz w:val="24"/>
            <w:szCs w:val="24"/>
          </w:rPr>
          <w:t>статьей 40</w:t>
        </w:r>
      </w:hyperlink>
      <w:r w:rsidRPr="005B5C73">
        <w:rPr>
          <w:sz w:val="24"/>
          <w:szCs w:val="24"/>
        </w:rPr>
        <w:t xml:space="preserve"> Жилищного кодекса Российской Федерации согласие всех собственников помещений в многоквартирном доме на переустройство и (или) перепланировку помещения (в случае, когда переустройство и (или) перепланировка переводимых помещений невозможны без присоединения к ним части общего имущества в многоквартирном доме);</w:t>
      </w:r>
    </w:p>
    <w:p w:rsidR="001B023D" w:rsidRPr="005B5C73" w:rsidRDefault="001B023D" w:rsidP="001B023D">
      <w:pPr>
        <w:spacing w:line="240" w:lineRule="auto"/>
        <w:ind w:firstLine="708"/>
        <w:jc w:val="both"/>
        <w:rPr>
          <w:sz w:val="24"/>
          <w:szCs w:val="24"/>
        </w:rPr>
      </w:pPr>
      <w:r w:rsidRPr="005B5C73">
        <w:rPr>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55645" w:rsidRPr="005B5C73" w:rsidRDefault="00755645" w:rsidP="00755645">
      <w:pPr>
        <w:spacing w:line="240" w:lineRule="auto"/>
        <w:ind w:firstLine="720"/>
        <w:jc w:val="both"/>
        <w:rPr>
          <w:sz w:val="24"/>
          <w:szCs w:val="24"/>
        </w:rPr>
      </w:pPr>
      <w:r w:rsidRPr="005B5C73">
        <w:rPr>
          <w:sz w:val="24"/>
          <w:szCs w:val="24"/>
        </w:rPr>
        <w:t>В случае подачи заявления лично заявитель (уполномоченный представитель) предоставляет д</w:t>
      </w:r>
      <w:r w:rsidR="00D70A9A" w:rsidRPr="005B5C73">
        <w:rPr>
          <w:sz w:val="24"/>
          <w:szCs w:val="24"/>
        </w:rPr>
        <w:t>окумент, удостоверяющий личность</w:t>
      </w:r>
      <w:r w:rsidRPr="005B5C73">
        <w:rPr>
          <w:sz w:val="24"/>
          <w:szCs w:val="24"/>
        </w:rPr>
        <w:t>.</w:t>
      </w:r>
    </w:p>
    <w:p w:rsidR="00755645" w:rsidRPr="005B5C73" w:rsidRDefault="00755645" w:rsidP="00755645">
      <w:pPr>
        <w:autoSpaceDE w:val="0"/>
        <w:autoSpaceDN w:val="0"/>
        <w:adjustRightInd w:val="0"/>
        <w:spacing w:line="240" w:lineRule="auto"/>
        <w:ind w:firstLine="720"/>
        <w:jc w:val="both"/>
        <w:rPr>
          <w:sz w:val="24"/>
          <w:szCs w:val="24"/>
        </w:rPr>
      </w:pPr>
      <w:r w:rsidRPr="005B5C73">
        <w:rPr>
          <w:sz w:val="24"/>
          <w:szCs w:val="24"/>
        </w:rPr>
        <w:t xml:space="preserve">В случае, когда при проведении переустройства и (или) перепланировки переводимого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 кодекса Российской Федерации. </w:t>
      </w:r>
    </w:p>
    <w:p w:rsidR="00755645" w:rsidRPr="005B5C73" w:rsidRDefault="00755645" w:rsidP="00755645">
      <w:pPr>
        <w:autoSpaceDE w:val="0"/>
        <w:autoSpaceDN w:val="0"/>
        <w:adjustRightInd w:val="0"/>
        <w:spacing w:line="240" w:lineRule="auto"/>
        <w:ind w:firstLine="708"/>
        <w:jc w:val="both"/>
        <w:rPr>
          <w:sz w:val="24"/>
          <w:szCs w:val="24"/>
        </w:rPr>
      </w:pPr>
      <w:r w:rsidRPr="005B5C73">
        <w:rPr>
          <w:sz w:val="24"/>
          <w:szCs w:val="24"/>
        </w:rPr>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145A01" w:rsidRPr="005B5C73" w:rsidRDefault="00145A01" w:rsidP="00B776F1">
      <w:pPr>
        <w:pStyle w:val="u"/>
        <w:tabs>
          <w:tab w:val="left" w:pos="400"/>
        </w:tabs>
        <w:spacing w:before="0" w:beforeAutospacing="0" w:after="0" w:afterAutospacing="0"/>
        <w:ind w:firstLine="709"/>
        <w:rPr>
          <w:b/>
        </w:rPr>
      </w:pPr>
    </w:p>
    <w:p w:rsidR="00145A01" w:rsidRPr="005B5C73" w:rsidRDefault="00145A01" w:rsidP="00B776F1">
      <w:pPr>
        <w:pStyle w:val="u"/>
        <w:tabs>
          <w:tab w:val="left" w:pos="400"/>
        </w:tabs>
        <w:spacing w:before="0" w:beforeAutospacing="0" w:after="0" w:afterAutospacing="0"/>
        <w:ind w:firstLine="709"/>
        <w:jc w:val="center"/>
        <w:rPr>
          <w:b/>
          <w:color w:val="000000"/>
        </w:rPr>
      </w:pPr>
      <w:r w:rsidRPr="005B5C73">
        <w:rPr>
          <w:b/>
          <w:color w:val="00000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005B5C73">
        <w:rPr>
          <w:b/>
          <w:color w:val="000000"/>
        </w:rPr>
        <w:t xml:space="preserve">находящихся в распоряжении </w:t>
      </w:r>
      <w:r w:rsidRPr="005B5C73">
        <w:rPr>
          <w:b/>
          <w:color w:val="000000"/>
        </w:rPr>
        <w:t xml:space="preserve">государственных органов, органов местного </w:t>
      </w:r>
      <w:r w:rsidRPr="005B5C73">
        <w:rPr>
          <w:b/>
          <w:color w:val="000000"/>
        </w:rPr>
        <w:lastRenderedPageBreak/>
        <w:t>самоуправления и иных органов, участвующих в предоставлении муниципальной услуги</w:t>
      </w:r>
    </w:p>
    <w:p w:rsidR="00145A01" w:rsidRPr="005B5C73" w:rsidRDefault="00145A01" w:rsidP="00B776F1">
      <w:pPr>
        <w:spacing w:line="240" w:lineRule="auto"/>
        <w:ind w:firstLine="540"/>
        <w:jc w:val="center"/>
        <w:rPr>
          <w:b/>
          <w:color w:val="000000"/>
          <w:sz w:val="24"/>
          <w:szCs w:val="24"/>
        </w:rPr>
      </w:pPr>
    </w:p>
    <w:p w:rsidR="00CC2887" w:rsidRPr="005B5C73" w:rsidRDefault="00145A01" w:rsidP="00CC2887">
      <w:pPr>
        <w:spacing w:line="240" w:lineRule="auto"/>
        <w:ind w:firstLine="709"/>
        <w:jc w:val="both"/>
        <w:rPr>
          <w:sz w:val="24"/>
          <w:szCs w:val="24"/>
        </w:rPr>
      </w:pPr>
      <w:r w:rsidRPr="005B5C73">
        <w:rPr>
          <w:sz w:val="24"/>
          <w:szCs w:val="24"/>
        </w:rPr>
        <w:t xml:space="preserve">2.7.1. </w:t>
      </w:r>
      <w:r w:rsidR="00CC2887" w:rsidRPr="005B5C73">
        <w:rPr>
          <w:sz w:val="24"/>
          <w:szCs w:val="24"/>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Отдел или филиал ОБУ «МФЦ» в рамках межведомственного взаимодействия, являются:</w:t>
      </w:r>
    </w:p>
    <w:p w:rsidR="00B70C11" w:rsidRPr="005B5C73" w:rsidRDefault="00B70C11" w:rsidP="00B70C11">
      <w:pPr>
        <w:spacing w:line="240" w:lineRule="auto"/>
        <w:ind w:firstLine="709"/>
        <w:jc w:val="both"/>
        <w:rPr>
          <w:sz w:val="24"/>
          <w:szCs w:val="24"/>
        </w:rPr>
      </w:pPr>
      <w:r w:rsidRPr="005B5C73">
        <w:rPr>
          <w:sz w:val="24"/>
          <w:szCs w:val="24"/>
        </w:rPr>
        <w:t xml:space="preserve">1) </w:t>
      </w:r>
      <w:r w:rsidR="00CC2887" w:rsidRPr="005B5C73">
        <w:rPr>
          <w:sz w:val="24"/>
          <w:szCs w:val="24"/>
        </w:rPr>
        <w:t xml:space="preserve"> выписка из Единого государственного реестра прав на недвижимое имущество и сделок с ним на переводимое помещение</w:t>
      </w:r>
      <w:r w:rsidRPr="005B5C73">
        <w:rPr>
          <w:sz w:val="24"/>
          <w:szCs w:val="24"/>
        </w:rPr>
        <w:t xml:space="preserve"> (если право на него зарегистрировано в Едином государственном реестре прав на недвижимое имущество и сделок с ним)</w:t>
      </w:r>
      <w:r w:rsidR="00CC2887" w:rsidRPr="005B5C73">
        <w:rPr>
          <w:sz w:val="24"/>
          <w:szCs w:val="24"/>
        </w:rPr>
        <w:t>;</w:t>
      </w:r>
    </w:p>
    <w:p w:rsidR="00B70C11" w:rsidRPr="005B5C73" w:rsidRDefault="00B70C11" w:rsidP="00B70C11">
      <w:pPr>
        <w:spacing w:line="240" w:lineRule="auto"/>
        <w:ind w:firstLine="709"/>
        <w:jc w:val="both"/>
        <w:rPr>
          <w:sz w:val="24"/>
          <w:szCs w:val="24"/>
        </w:rPr>
      </w:pPr>
      <w:r w:rsidRPr="005B5C73">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70C11" w:rsidRPr="005B5C73" w:rsidRDefault="00B70C11" w:rsidP="00B70C11">
      <w:pPr>
        <w:spacing w:line="240" w:lineRule="auto"/>
        <w:ind w:firstLine="709"/>
        <w:jc w:val="both"/>
        <w:rPr>
          <w:sz w:val="24"/>
          <w:szCs w:val="24"/>
        </w:rPr>
      </w:pPr>
      <w:r w:rsidRPr="005B5C73">
        <w:rPr>
          <w:sz w:val="24"/>
          <w:szCs w:val="24"/>
        </w:rPr>
        <w:t>3) поэтажный план дома, в котором находится переводимое помещение.</w:t>
      </w:r>
    </w:p>
    <w:p w:rsidR="00CC2887" w:rsidRPr="005B5C73" w:rsidRDefault="00CC2887" w:rsidP="00CC2887">
      <w:pPr>
        <w:spacing w:line="240" w:lineRule="auto"/>
        <w:ind w:firstLine="709"/>
        <w:jc w:val="both"/>
        <w:rPr>
          <w:sz w:val="24"/>
          <w:szCs w:val="24"/>
        </w:rPr>
      </w:pPr>
      <w:r w:rsidRPr="005B5C73">
        <w:rPr>
          <w:sz w:val="24"/>
          <w:szCs w:val="24"/>
        </w:rPr>
        <w:t>Заявитель вправе самостоятельно представить вышеназванные документы</w:t>
      </w:r>
      <w:r w:rsidR="00CA08FB" w:rsidRPr="005B5C73">
        <w:rPr>
          <w:sz w:val="24"/>
          <w:szCs w:val="24"/>
        </w:rPr>
        <w:t>.</w:t>
      </w:r>
    </w:p>
    <w:p w:rsidR="00145A01" w:rsidRPr="005B5C73" w:rsidRDefault="004C1D73" w:rsidP="00B776F1">
      <w:pPr>
        <w:spacing w:line="240" w:lineRule="auto"/>
        <w:ind w:firstLine="709"/>
        <w:jc w:val="both"/>
        <w:rPr>
          <w:sz w:val="24"/>
          <w:szCs w:val="24"/>
        </w:rPr>
      </w:pPr>
      <w:r w:rsidRPr="005B5C73">
        <w:rPr>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145A01" w:rsidRPr="005B5C73" w:rsidRDefault="00145A01" w:rsidP="00B776F1">
      <w:pPr>
        <w:spacing w:line="240" w:lineRule="auto"/>
        <w:ind w:firstLine="709"/>
        <w:jc w:val="both"/>
        <w:outlineLvl w:val="1"/>
        <w:rPr>
          <w:b/>
          <w:sz w:val="24"/>
          <w:szCs w:val="24"/>
        </w:rPr>
      </w:pPr>
    </w:p>
    <w:p w:rsidR="00145A01" w:rsidRPr="005B5C73" w:rsidRDefault="00145A01" w:rsidP="00B776F1">
      <w:pPr>
        <w:spacing w:line="240" w:lineRule="auto"/>
        <w:jc w:val="center"/>
        <w:outlineLvl w:val="1"/>
        <w:rPr>
          <w:b/>
          <w:color w:val="000000"/>
          <w:sz w:val="24"/>
          <w:szCs w:val="24"/>
        </w:rPr>
      </w:pPr>
      <w:r w:rsidRPr="005B5C73">
        <w:rPr>
          <w:b/>
          <w:sz w:val="24"/>
          <w:szCs w:val="24"/>
        </w:rPr>
        <w:t>2.8. Указание на запрет требовать</w:t>
      </w:r>
      <w:r w:rsidRPr="005B5C73">
        <w:rPr>
          <w:b/>
          <w:color w:val="000000"/>
          <w:sz w:val="24"/>
          <w:szCs w:val="24"/>
        </w:rPr>
        <w:t xml:space="preserve"> от заявителя </w:t>
      </w:r>
    </w:p>
    <w:p w:rsidR="00145A01" w:rsidRPr="005B5C73" w:rsidRDefault="00145A01" w:rsidP="00B776F1">
      <w:pPr>
        <w:spacing w:line="240" w:lineRule="auto"/>
        <w:ind w:firstLine="540"/>
        <w:jc w:val="center"/>
        <w:outlineLvl w:val="1"/>
        <w:rPr>
          <w:b/>
          <w:color w:val="000000"/>
          <w:sz w:val="24"/>
          <w:szCs w:val="24"/>
        </w:rPr>
      </w:pPr>
    </w:p>
    <w:p w:rsidR="00145A01" w:rsidRPr="005B5C73" w:rsidRDefault="00145A01" w:rsidP="00B776F1">
      <w:pPr>
        <w:spacing w:line="240" w:lineRule="auto"/>
        <w:ind w:firstLine="709"/>
        <w:jc w:val="both"/>
        <w:rPr>
          <w:color w:val="000000"/>
          <w:sz w:val="24"/>
          <w:szCs w:val="24"/>
        </w:rPr>
      </w:pPr>
      <w:bookmarkStart w:id="0" w:name="p1692"/>
      <w:bookmarkStart w:id="1" w:name="p1694"/>
      <w:bookmarkStart w:id="2" w:name="p1696"/>
      <w:bookmarkEnd w:id="0"/>
      <w:bookmarkEnd w:id="1"/>
      <w:bookmarkEnd w:id="2"/>
      <w:r w:rsidRPr="005B5C73">
        <w:rPr>
          <w:color w:val="000000"/>
          <w:sz w:val="24"/>
          <w:szCs w:val="24"/>
        </w:rPr>
        <w:t>Администрация не вправе требовать от заявителя:</w:t>
      </w:r>
    </w:p>
    <w:p w:rsidR="00145A01" w:rsidRPr="005B5C73" w:rsidRDefault="00145A01" w:rsidP="00B776F1">
      <w:pPr>
        <w:spacing w:line="240" w:lineRule="auto"/>
        <w:ind w:firstLine="709"/>
        <w:jc w:val="both"/>
        <w:rPr>
          <w:sz w:val="24"/>
          <w:szCs w:val="24"/>
        </w:rPr>
      </w:pPr>
      <w:r w:rsidRPr="005B5C73">
        <w:rPr>
          <w:color w:val="000000"/>
          <w:sz w:val="24"/>
          <w:szCs w:val="24"/>
        </w:rPr>
        <w:t xml:space="preserve">представления документов и </w:t>
      </w:r>
      <w:r w:rsidRPr="005B5C73">
        <w:rPr>
          <w:sz w:val="24"/>
          <w:szCs w:val="24"/>
        </w:rPr>
        <w:t xml:space="preserve">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history="1">
        <w:r w:rsidRPr="005B5C73">
          <w:rPr>
            <w:color w:val="000000"/>
            <w:sz w:val="24"/>
            <w:szCs w:val="24"/>
          </w:rPr>
          <w:t>части 6 статьи 7</w:t>
        </w:r>
      </w:hyperlink>
      <w:r w:rsidRPr="005B5C73">
        <w:rPr>
          <w:color w:val="000000"/>
          <w:sz w:val="24"/>
          <w:szCs w:val="24"/>
        </w:rPr>
        <w:t xml:space="preserve"> Федерального закона от 27 июля </w:t>
      </w:r>
      <w:smartTag w:uri="urn:schemas-microsoft-com:office:smarttags" w:element="metricconverter">
        <w:smartTagPr>
          <w:attr w:name="ProductID" w:val="2010 г"/>
        </w:smartTagPr>
        <w:r w:rsidRPr="005B5C73">
          <w:rPr>
            <w:color w:val="000000"/>
            <w:sz w:val="24"/>
            <w:szCs w:val="24"/>
          </w:rPr>
          <w:t>2010 г</w:t>
        </w:r>
      </w:smartTag>
      <w:r w:rsidRPr="005B5C73">
        <w:rPr>
          <w:color w:val="000000"/>
          <w:sz w:val="24"/>
          <w:szCs w:val="24"/>
        </w:rPr>
        <w:t>. № 210-ФЗ «Об организации предоставления государственных и муниципальных услуг».</w:t>
      </w:r>
    </w:p>
    <w:p w:rsidR="00145A01" w:rsidRPr="005B5C73" w:rsidRDefault="00145A01" w:rsidP="00B776F1">
      <w:pPr>
        <w:tabs>
          <w:tab w:val="left" w:pos="400"/>
        </w:tabs>
        <w:spacing w:line="240" w:lineRule="auto"/>
        <w:rPr>
          <w:b/>
          <w:color w:val="000000"/>
          <w:sz w:val="24"/>
          <w:szCs w:val="24"/>
        </w:rPr>
      </w:pPr>
    </w:p>
    <w:p w:rsidR="00145A01" w:rsidRPr="005B5C73" w:rsidRDefault="00145A01" w:rsidP="00B776F1">
      <w:pPr>
        <w:tabs>
          <w:tab w:val="left" w:pos="400"/>
        </w:tabs>
        <w:spacing w:line="240" w:lineRule="auto"/>
        <w:jc w:val="center"/>
        <w:rPr>
          <w:b/>
          <w:color w:val="000000"/>
          <w:sz w:val="24"/>
          <w:szCs w:val="24"/>
        </w:rPr>
      </w:pPr>
      <w:r w:rsidRPr="005B5C73">
        <w:rPr>
          <w:b/>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145A01" w:rsidRPr="005B5C73" w:rsidRDefault="00145A01" w:rsidP="00B776F1">
      <w:pPr>
        <w:tabs>
          <w:tab w:val="left" w:pos="400"/>
        </w:tabs>
        <w:spacing w:line="240" w:lineRule="auto"/>
        <w:ind w:firstLine="600"/>
        <w:jc w:val="center"/>
        <w:rPr>
          <w:b/>
          <w:color w:val="000000"/>
          <w:sz w:val="24"/>
          <w:szCs w:val="24"/>
        </w:rPr>
      </w:pPr>
    </w:p>
    <w:p w:rsidR="00145A01" w:rsidRPr="005B5C73" w:rsidRDefault="00145A01" w:rsidP="00B776F1">
      <w:pPr>
        <w:tabs>
          <w:tab w:val="left" w:pos="400"/>
        </w:tabs>
        <w:spacing w:line="240" w:lineRule="auto"/>
        <w:ind w:firstLine="709"/>
        <w:jc w:val="both"/>
        <w:rPr>
          <w:color w:val="000000"/>
          <w:sz w:val="24"/>
          <w:szCs w:val="24"/>
        </w:rPr>
      </w:pPr>
      <w:r w:rsidRPr="005B5C73">
        <w:rPr>
          <w:color w:val="000000"/>
          <w:sz w:val="24"/>
          <w:szCs w:val="24"/>
        </w:rPr>
        <w:t>Перечень оснований для отказа в приеме документов, необходимых для предоставления муниципальной услуги:</w:t>
      </w:r>
    </w:p>
    <w:p w:rsidR="00145A01" w:rsidRPr="005B5C73" w:rsidRDefault="00145A01" w:rsidP="00B776F1">
      <w:pPr>
        <w:pStyle w:val="ConsPlusNormal"/>
        <w:widowControl/>
        <w:tabs>
          <w:tab w:val="left" w:pos="400"/>
        </w:tabs>
        <w:ind w:firstLine="709"/>
        <w:jc w:val="both"/>
        <w:rPr>
          <w:rFonts w:ascii="Times New Roman" w:hAnsi="Times New Roman" w:cs="Times New Roman"/>
          <w:color w:val="000000"/>
          <w:sz w:val="24"/>
          <w:szCs w:val="24"/>
        </w:rPr>
      </w:pPr>
      <w:r w:rsidRPr="005B5C73">
        <w:rPr>
          <w:rFonts w:ascii="Times New Roman" w:hAnsi="Times New Roman" w:cs="Times New Roman"/>
          <w:color w:val="000000"/>
          <w:sz w:val="24"/>
          <w:szCs w:val="24"/>
        </w:rPr>
        <w:t>заявление подписано неуполномоченным лицом;</w:t>
      </w:r>
    </w:p>
    <w:p w:rsidR="00145A01" w:rsidRPr="005B5C73" w:rsidRDefault="00145A01" w:rsidP="00B776F1">
      <w:pPr>
        <w:pStyle w:val="ConsPlusNormal"/>
        <w:widowControl/>
        <w:tabs>
          <w:tab w:val="left" w:pos="400"/>
        </w:tabs>
        <w:ind w:firstLine="709"/>
        <w:jc w:val="both"/>
        <w:rPr>
          <w:rFonts w:ascii="Times New Roman" w:hAnsi="Times New Roman" w:cs="Times New Roman"/>
          <w:color w:val="000000"/>
          <w:sz w:val="24"/>
          <w:szCs w:val="24"/>
        </w:rPr>
      </w:pPr>
      <w:r w:rsidRPr="005B5C73">
        <w:rPr>
          <w:rFonts w:ascii="Times New Roman" w:hAnsi="Times New Roman" w:cs="Times New Roman"/>
          <w:color w:val="000000"/>
          <w:sz w:val="24"/>
          <w:szCs w:val="24"/>
        </w:rPr>
        <w:t xml:space="preserve">непредставление оригиналов документов, предусмотренных пунктом 2.6 настоящего Административного регламента, для сличения, если </w:t>
      </w:r>
      <w:proofErr w:type="gramStart"/>
      <w:r w:rsidRPr="005B5C73">
        <w:rPr>
          <w:rFonts w:ascii="Times New Roman" w:hAnsi="Times New Roman" w:cs="Times New Roman"/>
          <w:color w:val="000000"/>
          <w:sz w:val="24"/>
          <w:szCs w:val="24"/>
        </w:rPr>
        <w:t>представленные копии</w:t>
      </w:r>
      <w:proofErr w:type="gramEnd"/>
      <w:r w:rsidRPr="005B5C73">
        <w:rPr>
          <w:rFonts w:ascii="Times New Roman" w:hAnsi="Times New Roman" w:cs="Times New Roman"/>
          <w:color w:val="000000"/>
          <w:sz w:val="24"/>
          <w:szCs w:val="24"/>
        </w:rPr>
        <w:t xml:space="preserve"> не заверенные нотариально;</w:t>
      </w:r>
    </w:p>
    <w:p w:rsidR="00145A01" w:rsidRPr="005B5C73" w:rsidRDefault="00145A01" w:rsidP="00B776F1">
      <w:pPr>
        <w:shd w:val="clear" w:color="auto" w:fill="FFFFFF"/>
        <w:tabs>
          <w:tab w:val="left" w:pos="400"/>
          <w:tab w:val="left" w:pos="1373"/>
        </w:tabs>
        <w:spacing w:line="240" w:lineRule="auto"/>
        <w:ind w:firstLine="709"/>
        <w:jc w:val="both"/>
        <w:rPr>
          <w:color w:val="000000"/>
          <w:sz w:val="24"/>
          <w:szCs w:val="24"/>
        </w:rPr>
      </w:pPr>
      <w:r w:rsidRPr="005B5C73">
        <w:rPr>
          <w:color w:val="000000"/>
          <w:sz w:val="24"/>
          <w:szCs w:val="24"/>
        </w:rPr>
        <w:t>текст заявления, адрес заявителя не поддаются прочтению;</w:t>
      </w:r>
    </w:p>
    <w:p w:rsidR="00145A01" w:rsidRPr="005B5C73" w:rsidRDefault="00145A01" w:rsidP="00B776F1">
      <w:pPr>
        <w:shd w:val="clear" w:color="auto" w:fill="FFFFFF"/>
        <w:tabs>
          <w:tab w:val="left" w:pos="400"/>
          <w:tab w:val="left" w:pos="1373"/>
        </w:tabs>
        <w:spacing w:line="240" w:lineRule="auto"/>
        <w:ind w:firstLine="709"/>
        <w:jc w:val="both"/>
        <w:rPr>
          <w:color w:val="000000"/>
          <w:sz w:val="24"/>
          <w:szCs w:val="24"/>
        </w:rPr>
      </w:pPr>
      <w:r w:rsidRPr="005B5C73">
        <w:rPr>
          <w:color w:val="000000"/>
          <w:sz w:val="24"/>
          <w:szCs w:val="24"/>
        </w:rPr>
        <w:t>в представленных документах имеется наличие подчисток, приписок, зачеркнутых слов и иных неоговоренных исправлений;</w:t>
      </w:r>
    </w:p>
    <w:p w:rsidR="00145A01" w:rsidRPr="005B5C73" w:rsidRDefault="00145A01" w:rsidP="00B776F1">
      <w:pPr>
        <w:shd w:val="clear" w:color="auto" w:fill="FFFFFF"/>
        <w:tabs>
          <w:tab w:val="left" w:pos="400"/>
          <w:tab w:val="left" w:pos="1373"/>
        </w:tabs>
        <w:spacing w:line="240" w:lineRule="auto"/>
        <w:ind w:firstLine="709"/>
        <w:jc w:val="both"/>
        <w:rPr>
          <w:color w:val="000000"/>
          <w:sz w:val="24"/>
          <w:szCs w:val="24"/>
        </w:rPr>
      </w:pPr>
      <w:r w:rsidRPr="005B5C73">
        <w:rPr>
          <w:color w:val="000000"/>
          <w:sz w:val="24"/>
          <w:szCs w:val="24"/>
        </w:rPr>
        <w:t>документы исполнены карандашом.</w:t>
      </w:r>
    </w:p>
    <w:p w:rsidR="00145A01" w:rsidRPr="005B5C73" w:rsidRDefault="00145A01" w:rsidP="00B776F1">
      <w:pPr>
        <w:tabs>
          <w:tab w:val="left" w:pos="400"/>
        </w:tabs>
        <w:spacing w:line="240" w:lineRule="auto"/>
        <w:rPr>
          <w:b/>
          <w:color w:val="000000"/>
          <w:sz w:val="24"/>
          <w:szCs w:val="24"/>
        </w:rPr>
      </w:pPr>
    </w:p>
    <w:p w:rsidR="00145A01" w:rsidRPr="005B5C73" w:rsidRDefault="00145A01" w:rsidP="00B776F1">
      <w:pPr>
        <w:tabs>
          <w:tab w:val="left" w:pos="400"/>
        </w:tabs>
        <w:spacing w:line="240" w:lineRule="auto"/>
        <w:jc w:val="center"/>
        <w:rPr>
          <w:b/>
          <w:color w:val="000000"/>
          <w:sz w:val="24"/>
          <w:szCs w:val="24"/>
        </w:rPr>
      </w:pPr>
      <w:r w:rsidRPr="005B5C73">
        <w:rPr>
          <w:b/>
          <w:color w:val="000000"/>
          <w:sz w:val="24"/>
          <w:szCs w:val="24"/>
        </w:rPr>
        <w:t>2.10. Исчерпывающий перечень оснований для приостановления</w:t>
      </w:r>
    </w:p>
    <w:p w:rsidR="00145A01" w:rsidRPr="005B5C73" w:rsidRDefault="00145A01" w:rsidP="00B776F1">
      <w:pPr>
        <w:tabs>
          <w:tab w:val="left" w:pos="400"/>
        </w:tabs>
        <w:spacing w:line="240" w:lineRule="auto"/>
        <w:jc w:val="center"/>
        <w:rPr>
          <w:b/>
          <w:color w:val="000000"/>
          <w:sz w:val="24"/>
          <w:szCs w:val="24"/>
        </w:rPr>
      </w:pPr>
      <w:r w:rsidRPr="005B5C73">
        <w:rPr>
          <w:b/>
          <w:color w:val="000000"/>
          <w:sz w:val="24"/>
          <w:szCs w:val="24"/>
        </w:rPr>
        <w:t>или отказа в предоставлении муниципальной услуги</w:t>
      </w:r>
    </w:p>
    <w:p w:rsidR="00145A01" w:rsidRPr="005B5C73" w:rsidRDefault="00145A01" w:rsidP="00B776F1">
      <w:pPr>
        <w:tabs>
          <w:tab w:val="left" w:pos="400"/>
        </w:tabs>
        <w:spacing w:line="240" w:lineRule="auto"/>
        <w:ind w:firstLine="600"/>
        <w:jc w:val="center"/>
        <w:rPr>
          <w:b/>
          <w:color w:val="000000"/>
          <w:sz w:val="24"/>
          <w:szCs w:val="24"/>
        </w:rPr>
      </w:pPr>
    </w:p>
    <w:p w:rsidR="00145A01" w:rsidRPr="005B5C73" w:rsidRDefault="00CA08FB" w:rsidP="00B776F1">
      <w:pPr>
        <w:tabs>
          <w:tab w:val="left" w:pos="400"/>
        </w:tabs>
        <w:spacing w:line="240" w:lineRule="auto"/>
        <w:ind w:firstLine="709"/>
        <w:jc w:val="both"/>
        <w:rPr>
          <w:color w:val="000000"/>
          <w:sz w:val="24"/>
          <w:szCs w:val="24"/>
        </w:rPr>
      </w:pPr>
      <w:r w:rsidRPr="005B5C73">
        <w:rPr>
          <w:color w:val="000000"/>
          <w:sz w:val="24"/>
          <w:szCs w:val="24"/>
        </w:rPr>
        <w:lastRenderedPageBreak/>
        <w:t xml:space="preserve">2.10.1. </w:t>
      </w:r>
      <w:r w:rsidR="00145A01" w:rsidRPr="005B5C73">
        <w:rPr>
          <w:color w:val="000000"/>
          <w:sz w:val="24"/>
          <w:szCs w:val="24"/>
        </w:rPr>
        <w:t>Основания для приостановления предоставления муниципальной услуги отсутствуют.</w:t>
      </w:r>
    </w:p>
    <w:p w:rsidR="00145A01" w:rsidRPr="005B5C73" w:rsidRDefault="00CA08FB" w:rsidP="00AD258B">
      <w:pPr>
        <w:tabs>
          <w:tab w:val="left" w:pos="400"/>
        </w:tabs>
        <w:spacing w:line="240" w:lineRule="auto"/>
        <w:ind w:firstLine="709"/>
        <w:jc w:val="both"/>
        <w:rPr>
          <w:b/>
          <w:sz w:val="24"/>
          <w:szCs w:val="24"/>
        </w:rPr>
      </w:pPr>
      <w:r w:rsidRPr="005B5C73">
        <w:rPr>
          <w:sz w:val="24"/>
          <w:szCs w:val="24"/>
        </w:rPr>
        <w:t xml:space="preserve">2.10.2. </w:t>
      </w:r>
      <w:r w:rsidR="00145A01" w:rsidRPr="005B5C73">
        <w:rPr>
          <w:sz w:val="24"/>
          <w:szCs w:val="24"/>
        </w:rPr>
        <w:t xml:space="preserve">Основаниями для отказа в предоставлении муниципальной </w:t>
      </w:r>
      <w:proofErr w:type="gramStart"/>
      <w:r w:rsidR="00145A01" w:rsidRPr="005B5C73">
        <w:rPr>
          <w:sz w:val="24"/>
          <w:szCs w:val="24"/>
        </w:rPr>
        <w:t>услуги  являются</w:t>
      </w:r>
      <w:proofErr w:type="gramEnd"/>
      <w:r w:rsidR="00145A01" w:rsidRPr="005B5C73">
        <w:rPr>
          <w:sz w:val="24"/>
          <w:szCs w:val="24"/>
        </w:rPr>
        <w:t>:</w:t>
      </w:r>
    </w:p>
    <w:p w:rsidR="00AD258B" w:rsidRPr="005B5C73" w:rsidRDefault="00313DFA" w:rsidP="00313DFA">
      <w:pPr>
        <w:spacing w:line="240" w:lineRule="auto"/>
        <w:ind w:firstLine="709"/>
        <w:jc w:val="both"/>
        <w:rPr>
          <w:sz w:val="24"/>
          <w:szCs w:val="24"/>
        </w:rPr>
      </w:pPr>
      <w:bookmarkStart w:id="3" w:name="sub_55064"/>
      <w:proofErr w:type="gramStart"/>
      <w:r w:rsidRPr="005B5C73">
        <w:rPr>
          <w:sz w:val="24"/>
          <w:szCs w:val="24"/>
        </w:rPr>
        <w:t>1)</w:t>
      </w:r>
      <w:r w:rsidR="00AD258B" w:rsidRPr="005B5C73">
        <w:rPr>
          <w:sz w:val="24"/>
          <w:szCs w:val="24"/>
        </w:rPr>
        <w:t>непредставления</w:t>
      </w:r>
      <w:proofErr w:type="gramEnd"/>
      <w:r w:rsidR="00AD258B" w:rsidRPr="005B5C73">
        <w:rPr>
          <w:sz w:val="24"/>
          <w:szCs w:val="24"/>
        </w:rPr>
        <w:t xml:space="preserve"> определенных пунктом 2.6. настоящего Административного регламента документов, обязанность по представлению которых возложена на заявителя;</w:t>
      </w:r>
    </w:p>
    <w:p w:rsidR="00AD258B" w:rsidRPr="005B5C73" w:rsidRDefault="00AD258B" w:rsidP="00AD258B">
      <w:pPr>
        <w:spacing w:line="240" w:lineRule="auto"/>
        <w:ind w:firstLine="709"/>
        <w:jc w:val="both"/>
        <w:rPr>
          <w:sz w:val="24"/>
          <w:szCs w:val="24"/>
        </w:rPr>
      </w:pPr>
      <w:r w:rsidRPr="005B5C73">
        <w:rPr>
          <w:sz w:val="24"/>
          <w:szCs w:val="24"/>
        </w:rPr>
        <w:t>2) поступление ответа органа государственной власти, органа местного самоуправления</w:t>
      </w:r>
      <w:r w:rsidR="00313DFA" w:rsidRPr="005B5C73">
        <w:rPr>
          <w:sz w:val="24"/>
          <w:szCs w:val="24"/>
        </w:rPr>
        <w:t xml:space="preserve">, </w:t>
      </w:r>
      <w:r w:rsidRPr="005B5C73">
        <w:rPr>
          <w:sz w:val="24"/>
          <w:szCs w:val="24"/>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w:t>
      </w:r>
      <w:r w:rsidR="00F00D5F" w:rsidRPr="005B5C73">
        <w:rPr>
          <w:sz w:val="24"/>
          <w:szCs w:val="24"/>
        </w:rPr>
        <w:t>ы</w:t>
      </w:r>
      <w:r w:rsidRPr="005B5C73">
        <w:rPr>
          <w:sz w:val="24"/>
          <w:szCs w:val="24"/>
        </w:rPr>
        <w:t xml:space="preserve"> и (или) информацию в течение пятнадцати рабочих дней со дня направления уведомления;</w:t>
      </w:r>
    </w:p>
    <w:p w:rsidR="00AD258B" w:rsidRPr="005B5C73" w:rsidRDefault="00AD258B" w:rsidP="00AD258B">
      <w:pPr>
        <w:spacing w:line="240" w:lineRule="auto"/>
        <w:ind w:firstLine="709"/>
        <w:jc w:val="both"/>
        <w:rPr>
          <w:sz w:val="24"/>
          <w:szCs w:val="24"/>
        </w:rPr>
      </w:pPr>
      <w:r w:rsidRPr="005B5C73">
        <w:rPr>
          <w:sz w:val="24"/>
          <w:szCs w:val="24"/>
        </w:rPr>
        <w:t>3) представления документов в ненадлежащий орган;</w:t>
      </w:r>
    </w:p>
    <w:p w:rsidR="00AD258B" w:rsidRPr="005B5C73" w:rsidRDefault="00AD258B" w:rsidP="00AD258B">
      <w:pPr>
        <w:spacing w:line="240" w:lineRule="auto"/>
        <w:ind w:firstLine="709"/>
        <w:jc w:val="both"/>
        <w:rPr>
          <w:sz w:val="24"/>
          <w:szCs w:val="24"/>
        </w:rPr>
      </w:pPr>
      <w:r w:rsidRPr="005B5C73">
        <w:rPr>
          <w:sz w:val="24"/>
          <w:szCs w:val="24"/>
        </w:rPr>
        <w:t>4) несоблюдения предусмотренных статьей 22 Жилищного кодекса Российской Федерации условий перевода помещения;</w:t>
      </w:r>
    </w:p>
    <w:p w:rsidR="00AD258B" w:rsidRPr="005B5C73" w:rsidRDefault="00ED7FC1" w:rsidP="00AD258B">
      <w:pPr>
        <w:spacing w:line="240" w:lineRule="auto"/>
        <w:ind w:firstLine="709"/>
        <w:jc w:val="both"/>
        <w:rPr>
          <w:sz w:val="24"/>
          <w:szCs w:val="24"/>
        </w:rPr>
      </w:pPr>
      <w:r w:rsidRPr="005B5C73">
        <w:rPr>
          <w:sz w:val="24"/>
          <w:szCs w:val="24"/>
        </w:rPr>
        <w:t>5</w:t>
      </w:r>
      <w:r w:rsidR="00AD258B" w:rsidRPr="005B5C73">
        <w:rPr>
          <w:sz w:val="24"/>
          <w:szCs w:val="24"/>
        </w:rPr>
        <w:t>) несоответствия проекта переустройства и (или) перепланировки жилого помещения требованиям законодательства.</w:t>
      </w:r>
    </w:p>
    <w:p w:rsidR="00AD258B" w:rsidRPr="005B5C73" w:rsidRDefault="00AD258B" w:rsidP="00AD258B">
      <w:pPr>
        <w:spacing w:line="240" w:lineRule="auto"/>
        <w:ind w:firstLine="709"/>
        <w:jc w:val="both"/>
        <w:rPr>
          <w:sz w:val="24"/>
          <w:szCs w:val="24"/>
        </w:rPr>
      </w:pPr>
      <w:r w:rsidRPr="005B5C73">
        <w:rPr>
          <w:sz w:val="24"/>
          <w:szCs w:val="24"/>
        </w:rPr>
        <w:t>2.</w:t>
      </w:r>
      <w:r w:rsidR="00242DBC" w:rsidRPr="005B5C73">
        <w:rPr>
          <w:sz w:val="24"/>
          <w:szCs w:val="24"/>
        </w:rPr>
        <w:t>10.3.</w:t>
      </w:r>
      <w:r w:rsidRPr="005B5C73">
        <w:rPr>
          <w:sz w:val="24"/>
          <w:szCs w:val="24"/>
        </w:rPr>
        <w:t xml:space="preserve"> Решение об отказе в переводе помещения должно содержать основания отказа с обязательной ссылкой на нарушения, предусмотренные частью 1 статьи 23 Жилищного кодекса Российской Федерации.</w:t>
      </w:r>
    </w:p>
    <w:p w:rsidR="00AD258B" w:rsidRPr="005B5C73" w:rsidRDefault="00242DBC" w:rsidP="00AD258B">
      <w:pPr>
        <w:spacing w:line="240" w:lineRule="auto"/>
        <w:ind w:firstLine="709"/>
        <w:jc w:val="both"/>
        <w:rPr>
          <w:sz w:val="24"/>
          <w:szCs w:val="24"/>
        </w:rPr>
      </w:pPr>
      <w:r w:rsidRPr="005B5C73">
        <w:rPr>
          <w:sz w:val="24"/>
          <w:szCs w:val="24"/>
        </w:rPr>
        <w:t>2.10.4</w:t>
      </w:r>
      <w:r w:rsidR="00AD258B" w:rsidRPr="005B5C73">
        <w:rPr>
          <w:sz w:val="24"/>
          <w:szCs w:val="24"/>
        </w:rPr>
        <w:t>.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42DBC" w:rsidRPr="005B5C73" w:rsidRDefault="00242DBC" w:rsidP="00242DBC">
      <w:pPr>
        <w:spacing w:line="240" w:lineRule="auto"/>
        <w:ind w:firstLine="709"/>
        <w:jc w:val="both"/>
        <w:rPr>
          <w:sz w:val="24"/>
          <w:szCs w:val="24"/>
        </w:rPr>
      </w:pPr>
      <w:r w:rsidRPr="005B5C73">
        <w:rPr>
          <w:sz w:val="24"/>
          <w:szCs w:val="24"/>
        </w:rPr>
        <w:t>2.10.5. Заявитель вправе самостоятельно представить вышеназванные документы.</w:t>
      </w:r>
    </w:p>
    <w:p w:rsidR="00242DBC" w:rsidRPr="005B5C73" w:rsidRDefault="00AD258B" w:rsidP="00242DBC">
      <w:pPr>
        <w:spacing w:line="240" w:lineRule="auto"/>
        <w:ind w:firstLine="709"/>
        <w:jc w:val="both"/>
        <w:rPr>
          <w:sz w:val="24"/>
          <w:szCs w:val="24"/>
        </w:rPr>
      </w:pPr>
      <w:r w:rsidRPr="005B5C73">
        <w:rPr>
          <w:sz w:val="24"/>
          <w:szCs w:val="24"/>
        </w:rPr>
        <w:t xml:space="preserve"> </w:t>
      </w:r>
      <w:r w:rsidR="00242DBC" w:rsidRPr="005B5C73">
        <w:rPr>
          <w:sz w:val="24"/>
          <w:szCs w:val="24"/>
        </w:rPr>
        <w:t>2.10.6</w:t>
      </w:r>
      <w:r w:rsidR="0094182D" w:rsidRPr="005B5C73">
        <w:rPr>
          <w:sz w:val="24"/>
          <w:szCs w:val="24"/>
        </w:rPr>
        <w:t xml:space="preserve">. </w:t>
      </w:r>
      <w:r w:rsidR="00242DBC" w:rsidRPr="005B5C73">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145A01" w:rsidRPr="005B5C73" w:rsidRDefault="00145A01" w:rsidP="005B5C73">
      <w:pPr>
        <w:spacing w:line="240" w:lineRule="auto"/>
        <w:jc w:val="both"/>
        <w:rPr>
          <w:color w:val="FF0000"/>
          <w:sz w:val="24"/>
          <w:szCs w:val="24"/>
        </w:rPr>
      </w:pPr>
    </w:p>
    <w:p w:rsidR="00145A01" w:rsidRPr="005B5C73" w:rsidRDefault="00145A01" w:rsidP="005B5C73">
      <w:pPr>
        <w:spacing w:line="240" w:lineRule="auto"/>
        <w:ind w:firstLine="567"/>
        <w:jc w:val="center"/>
        <w:rPr>
          <w:b/>
          <w:color w:val="000000"/>
          <w:sz w:val="24"/>
          <w:szCs w:val="24"/>
        </w:rPr>
      </w:pPr>
      <w:r w:rsidRPr="005B5C73">
        <w:rPr>
          <w:b/>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5A01" w:rsidRPr="005B5C73" w:rsidRDefault="00145A01" w:rsidP="00B776F1">
      <w:pPr>
        <w:spacing w:line="240" w:lineRule="auto"/>
        <w:ind w:firstLine="567"/>
        <w:jc w:val="center"/>
        <w:rPr>
          <w:b/>
          <w:color w:val="000000"/>
          <w:sz w:val="24"/>
          <w:szCs w:val="24"/>
        </w:rPr>
      </w:pPr>
    </w:p>
    <w:p w:rsidR="00242DBC" w:rsidRPr="005B5C73" w:rsidRDefault="00A12700" w:rsidP="005B5C73">
      <w:pPr>
        <w:spacing w:line="100" w:lineRule="atLeast"/>
        <w:ind w:firstLine="709"/>
        <w:jc w:val="both"/>
        <w:rPr>
          <w:sz w:val="24"/>
          <w:szCs w:val="24"/>
        </w:rPr>
      </w:pPr>
      <w:r w:rsidRPr="005B5C73">
        <w:rPr>
          <w:sz w:val="24"/>
          <w:szCs w:val="24"/>
        </w:rPr>
        <w:t>Услуги, которые являются необходимыми и обязательными для предоставления муниципальной услуги не предусмотрены.</w:t>
      </w:r>
    </w:p>
    <w:bookmarkEnd w:id="3"/>
    <w:p w:rsidR="00D53435" w:rsidRPr="005B5C73" w:rsidRDefault="00D53435" w:rsidP="00BD5AAA">
      <w:pPr>
        <w:tabs>
          <w:tab w:val="left" w:pos="400"/>
        </w:tabs>
        <w:spacing w:line="240" w:lineRule="auto"/>
        <w:rPr>
          <w:b/>
          <w:color w:val="000000"/>
          <w:sz w:val="24"/>
          <w:szCs w:val="24"/>
        </w:rPr>
      </w:pPr>
    </w:p>
    <w:p w:rsidR="00145A01" w:rsidRPr="005B5C73" w:rsidRDefault="00145A01" w:rsidP="00B776F1">
      <w:pPr>
        <w:tabs>
          <w:tab w:val="left" w:pos="400"/>
        </w:tabs>
        <w:spacing w:line="240" w:lineRule="auto"/>
        <w:jc w:val="center"/>
        <w:rPr>
          <w:b/>
          <w:color w:val="000000"/>
          <w:sz w:val="24"/>
          <w:szCs w:val="24"/>
        </w:rPr>
      </w:pPr>
      <w:r w:rsidRPr="005B5C73">
        <w:rPr>
          <w:b/>
          <w:color w:val="000000"/>
          <w:sz w:val="24"/>
          <w:szCs w:val="24"/>
        </w:rPr>
        <w:t>2.</w:t>
      </w:r>
      <w:r w:rsidR="00D53435" w:rsidRPr="005B5C73">
        <w:rPr>
          <w:b/>
          <w:color w:val="000000"/>
          <w:sz w:val="24"/>
          <w:szCs w:val="24"/>
        </w:rPr>
        <w:t xml:space="preserve">12. Порядок, размер и основания </w:t>
      </w:r>
      <w:r w:rsidRPr="005B5C73">
        <w:rPr>
          <w:b/>
          <w:color w:val="000000"/>
          <w:sz w:val="24"/>
          <w:szCs w:val="24"/>
        </w:rPr>
        <w:t xml:space="preserve">взимания </w:t>
      </w:r>
      <w:r w:rsidRPr="005B5C73">
        <w:rPr>
          <w:b/>
          <w:sz w:val="24"/>
          <w:szCs w:val="24"/>
        </w:rPr>
        <w:t>государственной пошлины или иной платы, взимаемой</w:t>
      </w:r>
      <w:r w:rsidRPr="005B5C73">
        <w:rPr>
          <w:b/>
          <w:color w:val="000000"/>
          <w:sz w:val="24"/>
          <w:szCs w:val="24"/>
        </w:rPr>
        <w:t xml:space="preserve"> за предоставление муниципальной услуги</w:t>
      </w:r>
    </w:p>
    <w:p w:rsidR="00145A01" w:rsidRPr="005B5C73" w:rsidRDefault="00145A01" w:rsidP="00B776F1">
      <w:pPr>
        <w:spacing w:line="240" w:lineRule="auto"/>
        <w:rPr>
          <w:b/>
          <w:color w:val="000000"/>
          <w:sz w:val="24"/>
          <w:szCs w:val="24"/>
        </w:rPr>
      </w:pPr>
    </w:p>
    <w:p w:rsidR="00145A01" w:rsidRPr="005B5C73" w:rsidRDefault="00145A01" w:rsidP="006F4837">
      <w:pPr>
        <w:tabs>
          <w:tab w:val="left" w:pos="400"/>
        </w:tabs>
        <w:autoSpaceDE w:val="0"/>
        <w:autoSpaceDN w:val="0"/>
        <w:adjustRightInd w:val="0"/>
        <w:spacing w:line="240" w:lineRule="auto"/>
        <w:ind w:firstLine="709"/>
        <w:jc w:val="both"/>
        <w:rPr>
          <w:color w:val="000000"/>
          <w:sz w:val="24"/>
          <w:szCs w:val="24"/>
        </w:rPr>
      </w:pPr>
      <w:r w:rsidRPr="005B5C73">
        <w:rPr>
          <w:color w:val="000000"/>
          <w:sz w:val="24"/>
          <w:szCs w:val="24"/>
        </w:rPr>
        <w:t xml:space="preserve"> Муниципальная услуга предоставляется бесплатно.</w:t>
      </w:r>
    </w:p>
    <w:p w:rsidR="00145A01" w:rsidRPr="005B5C73" w:rsidRDefault="00145A01" w:rsidP="00B776F1">
      <w:pPr>
        <w:tabs>
          <w:tab w:val="left" w:pos="400"/>
        </w:tabs>
        <w:autoSpaceDE w:val="0"/>
        <w:autoSpaceDN w:val="0"/>
        <w:adjustRightInd w:val="0"/>
        <w:spacing w:line="240" w:lineRule="auto"/>
        <w:ind w:firstLine="709"/>
        <w:jc w:val="both"/>
        <w:rPr>
          <w:color w:val="000000"/>
          <w:sz w:val="24"/>
          <w:szCs w:val="24"/>
        </w:rPr>
      </w:pPr>
    </w:p>
    <w:p w:rsidR="00145A01" w:rsidRPr="005B5C73" w:rsidRDefault="00145A01" w:rsidP="00B776F1">
      <w:pPr>
        <w:tabs>
          <w:tab w:val="left" w:pos="400"/>
        </w:tabs>
        <w:spacing w:line="240" w:lineRule="auto"/>
        <w:jc w:val="center"/>
        <w:rPr>
          <w:b/>
          <w:color w:val="000000"/>
          <w:sz w:val="24"/>
          <w:szCs w:val="24"/>
        </w:rPr>
      </w:pPr>
      <w:r w:rsidRPr="005B5C73">
        <w:rPr>
          <w:b/>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45A01" w:rsidRPr="005B5C73" w:rsidRDefault="00145A01" w:rsidP="00B776F1">
      <w:pPr>
        <w:tabs>
          <w:tab w:val="left" w:pos="400"/>
        </w:tabs>
        <w:spacing w:line="240" w:lineRule="auto"/>
        <w:jc w:val="center"/>
        <w:rPr>
          <w:b/>
          <w:color w:val="000000"/>
          <w:sz w:val="24"/>
          <w:szCs w:val="24"/>
        </w:rPr>
      </w:pPr>
    </w:p>
    <w:p w:rsidR="00145A01" w:rsidRPr="005B5C73" w:rsidRDefault="00242DBC" w:rsidP="00B776F1">
      <w:pPr>
        <w:tabs>
          <w:tab w:val="left" w:pos="400"/>
        </w:tabs>
        <w:autoSpaceDE w:val="0"/>
        <w:autoSpaceDN w:val="0"/>
        <w:adjustRightInd w:val="0"/>
        <w:spacing w:line="240" w:lineRule="auto"/>
        <w:ind w:firstLine="600"/>
        <w:jc w:val="both"/>
        <w:rPr>
          <w:color w:val="000000"/>
          <w:sz w:val="24"/>
          <w:szCs w:val="24"/>
        </w:rPr>
      </w:pPr>
      <w:r w:rsidRPr="005B5C73">
        <w:rPr>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участвующими в предоставлении муниципальной услуги.</w:t>
      </w:r>
    </w:p>
    <w:p w:rsidR="00242DBC" w:rsidRPr="005B5C73" w:rsidRDefault="00242DBC" w:rsidP="00B776F1">
      <w:pPr>
        <w:tabs>
          <w:tab w:val="left" w:pos="400"/>
        </w:tabs>
        <w:autoSpaceDE w:val="0"/>
        <w:autoSpaceDN w:val="0"/>
        <w:adjustRightInd w:val="0"/>
        <w:spacing w:line="240" w:lineRule="auto"/>
        <w:ind w:firstLine="600"/>
        <w:jc w:val="both"/>
        <w:rPr>
          <w:color w:val="000000"/>
          <w:sz w:val="24"/>
          <w:szCs w:val="24"/>
        </w:rPr>
      </w:pPr>
    </w:p>
    <w:p w:rsidR="00145A01" w:rsidRPr="005B5C73" w:rsidRDefault="00145A01" w:rsidP="00B776F1">
      <w:pPr>
        <w:spacing w:line="240" w:lineRule="auto"/>
        <w:jc w:val="center"/>
        <w:rPr>
          <w:b/>
          <w:color w:val="000000"/>
          <w:sz w:val="24"/>
          <w:szCs w:val="24"/>
        </w:rPr>
      </w:pPr>
      <w:r w:rsidRPr="005B5C73">
        <w:rPr>
          <w:b/>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5B5C73">
        <w:rPr>
          <w:b/>
          <w:sz w:val="24"/>
          <w:szCs w:val="24"/>
        </w:rPr>
        <w:t>и</w:t>
      </w:r>
    </w:p>
    <w:p w:rsidR="00145A01" w:rsidRPr="005B5C73" w:rsidRDefault="00145A01" w:rsidP="00B776F1">
      <w:pPr>
        <w:spacing w:line="240" w:lineRule="auto"/>
        <w:jc w:val="center"/>
        <w:rPr>
          <w:b/>
          <w:color w:val="000000"/>
          <w:sz w:val="24"/>
          <w:szCs w:val="24"/>
        </w:rPr>
      </w:pPr>
    </w:p>
    <w:p w:rsidR="00145A01" w:rsidRPr="005B5C73" w:rsidRDefault="00145A01" w:rsidP="005B5C73">
      <w:pPr>
        <w:spacing w:line="240" w:lineRule="auto"/>
        <w:ind w:firstLine="709"/>
        <w:jc w:val="both"/>
        <w:rPr>
          <w:color w:val="000000"/>
          <w:sz w:val="24"/>
          <w:szCs w:val="24"/>
        </w:rPr>
      </w:pPr>
      <w:r w:rsidRPr="005B5C73">
        <w:rPr>
          <w:b/>
          <w:color w:val="000000"/>
          <w:sz w:val="24"/>
          <w:szCs w:val="24"/>
        </w:rPr>
        <w:t xml:space="preserve"> </w:t>
      </w:r>
      <w:r w:rsidRPr="005B5C73">
        <w:rPr>
          <w:color w:val="000000"/>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w:t>
      </w:r>
      <w:proofErr w:type="gramStart"/>
      <w:r w:rsidRPr="005B5C73">
        <w:rPr>
          <w:color w:val="000000"/>
          <w:sz w:val="24"/>
          <w:szCs w:val="24"/>
        </w:rPr>
        <w:t>составляет  15</w:t>
      </w:r>
      <w:proofErr w:type="gramEnd"/>
      <w:r w:rsidRPr="005B5C73">
        <w:rPr>
          <w:color w:val="000000"/>
          <w:sz w:val="24"/>
          <w:szCs w:val="24"/>
        </w:rPr>
        <w:t xml:space="preserve"> минут.</w:t>
      </w:r>
    </w:p>
    <w:p w:rsidR="00145A01" w:rsidRPr="005B5C73" w:rsidRDefault="00145A01" w:rsidP="00B776F1">
      <w:pPr>
        <w:spacing w:line="240" w:lineRule="auto"/>
        <w:jc w:val="center"/>
        <w:rPr>
          <w:b/>
          <w:color w:val="000000"/>
          <w:sz w:val="24"/>
          <w:szCs w:val="24"/>
        </w:rPr>
      </w:pPr>
      <w:r w:rsidRPr="005B5C73">
        <w:rPr>
          <w:b/>
          <w:color w:val="000000"/>
          <w:sz w:val="24"/>
          <w:szCs w:val="24"/>
        </w:rPr>
        <w:t xml:space="preserve">2.15. Срок и порядок регистрации запроса заявителя </w:t>
      </w:r>
    </w:p>
    <w:p w:rsidR="00145A01" w:rsidRPr="005B5C73" w:rsidRDefault="00145A01" w:rsidP="00B776F1">
      <w:pPr>
        <w:spacing w:line="240" w:lineRule="auto"/>
        <w:jc w:val="center"/>
        <w:rPr>
          <w:b/>
          <w:color w:val="FF0000"/>
          <w:sz w:val="24"/>
          <w:szCs w:val="24"/>
        </w:rPr>
      </w:pPr>
      <w:r w:rsidRPr="005B5C73">
        <w:rPr>
          <w:b/>
          <w:color w:val="000000"/>
          <w:sz w:val="24"/>
          <w:szCs w:val="24"/>
        </w:rPr>
        <w:t xml:space="preserve">о предоставлении муниципальной услуги </w:t>
      </w:r>
    </w:p>
    <w:p w:rsidR="00145A01" w:rsidRPr="005B5C73" w:rsidRDefault="00145A01" w:rsidP="00B776F1">
      <w:pPr>
        <w:shd w:val="clear" w:color="auto" w:fill="FFFFFF"/>
        <w:spacing w:line="240" w:lineRule="auto"/>
        <w:jc w:val="both"/>
        <w:textAlignment w:val="baseline"/>
        <w:rPr>
          <w:color w:val="000000"/>
          <w:sz w:val="24"/>
          <w:szCs w:val="24"/>
        </w:rPr>
      </w:pPr>
    </w:p>
    <w:p w:rsidR="00145A01" w:rsidRPr="005B5C73" w:rsidRDefault="00145A01" w:rsidP="00B776F1">
      <w:pPr>
        <w:spacing w:line="240" w:lineRule="auto"/>
        <w:ind w:firstLine="720"/>
        <w:jc w:val="both"/>
        <w:rPr>
          <w:color w:val="000000"/>
          <w:sz w:val="24"/>
          <w:szCs w:val="24"/>
        </w:rPr>
      </w:pPr>
      <w:r w:rsidRPr="005B5C73">
        <w:rPr>
          <w:color w:val="000000"/>
          <w:sz w:val="24"/>
          <w:szCs w:val="24"/>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w:t>
      </w:r>
      <w:r w:rsidR="008071D8" w:rsidRPr="005B5C73">
        <w:rPr>
          <w:color w:val="000000"/>
          <w:sz w:val="24"/>
          <w:szCs w:val="24"/>
        </w:rPr>
        <w:t>трации входящей корреспонденции с выдачей расписки в получение документов (Приложение № 5 к Административному регламенту).</w:t>
      </w:r>
    </w:p>
    <w:p w:rsidR="00145A01" w:rsidRPr="005B5C73" w:rsidRDefault="00145A01" w:rsidP="00B776F1">
      <w:pPr>
        <w:spacing w:line="240" w:lineRule="auto"/>
        <w:ind w:firstLine="720"/>
        <w:jc w:val="both"/>
        <w:rPr>
          <w:color w:val="000000"/>
          <w:sz w:val="24"/>
          <w:szCs w:val="24"/>
        </w:rPr>
      </w:pPr>
      <w:r w:rsidRPr="005B5C73">
        <w:rPr>
          <w:color w:val="000000"/>
          <w:sz w:val="24"/>
          <w:szCs w:val="24"/>
        </w:rPr>
        <w:t xml:space="preserve">Время регистрации заявления о предоставлении муниципальной услуги не должно превышать 10 минут. </w:t>
      </w:r>
    </w:p>
    <w:p w:rsidR="00145A01" w:rsidRPr="005B5C73" w:rsidRDefault="00145A01" w:rsidP="00B776F1">
      <w:pPr>
        <w:shd w:val="clear" w:color="auto" w:fill="FFFFFF"/>
        <w:spacing w:line="240" w:lineRule="auto"/>
        <w:ind w:firstLine="708"/>
        <w:jc w:val="both"/>
        <w:textAlignment w:val="baseline"/>
        <w:rPr>
          <w:color w:val="000000"/>
          <w:sz w:val="24"/>
          <w:szCs w:val="24"/>
        </w:rPr>
      </w:pPr>
      <w:r w:rsidRPr="005B5C73">
        <w:rPr>
          <w:color w:val="000000"/>
          <w:sz w:val="24"/>
          <w:szCs w:val="24"/>
        </w:rPr>
        <w:t xml:space="preserve">2.15.2. В случае направления заявления и документов, необходимых для предоставления муниципальной услуги, через филиал ОБУ «МФЦ», заявление регистрируется в журнале регистрации входящей корреспонденции соответствующей датой получения </w:t>
      </w:r>
      <w:proofErr w:type="gramStart"/>
      <w:r w:rsidRPr="005B5C73">
        <w:rPr>
          <w:color w:val="000000"/>
          <w:sz w:val="24"/>
          <w:szCs w:val="24"/>
        </w:rPr>
        <w:t>от  филиала</w:t>
      </w:r>
      <w:proofErr w:type="gramEnd"/>
      <w:r w:rsidRPr="005B5C73">
        <w:rPr>
          <w:color w:val="000000"/>
          <w:sz w:val="24"/>
          <w:szCs w:val="24"/>
        </w:rPr>
        <w:t xml:space="preserve"> ОБУ «МФЦ».</w:t>
      </w:r>
    </w:p>
    <w:p w:rsidR="007448DF" w:rsidRPr="005B5C73" w:rsidRDefault="007448DF" w:rsidP="00524689">
      <w:pPr>
        <w:spacing w:line="240" w:lineRule="auto"/>
        <w:jc w:val="both"/>
        <w:rPr>
          <w:color w:val="000000"/>
          <w:sz w:val="24"/>
          <w:szCs w:val="24"/>
        </w:rPr>
      </w:pPr>
    </w:p>
    <w:p w:rsidR="00145A01" w:rsidRPr="005B5C73" w:rsidRDefault="007448DF" w:rsidP="007448DF">
      <w:pPr>
        <w:pStyle w:val="ConsPlusNormal"/>
        <w:widowControl/>
        <w:tabs>
          <w:tab w:val="left" w:pos="400"/>
        </w:tabs>
        <w:ind w:firstLine="0"/>
        <w:jc w:val="center"/>
        <w:rPr>
          <w:rFonts w:ascii="Times New Roman" w:hAnsi="Times New Roman" w:cs="Times New Roman"/>
          <w:b/>
          <w:color w:val="000000"/>
          <w:sz w:val="24"/>
          <w:szCs w:val="24"/>
        </w:rPr>
      </w:pPr>
      <w:r w:rsidRPr="005B5C73">
        <w:rPr>
          <w:rFonts w:ascii="Times New Roman" w:hAnsi="Times New Roman" w:cs="Times New Roman"/>
          <w:b/>
          <w:color w:val="000000"/>
          <w:sz w:val="24"/>
          <w:szCs w:val="24"/>
        </w:rPr>
        <w:t xml:space="preserve">                 </w:t>
      </w:r>
      <w:r w:rsidR="00145A01" w:rsidRPr="005B5C73">
        <w:rPr>
          <w:rFonts w:ascii="Times New Roman" w:hAnsi="Times New Roman" w:cs="Times New Roman"/>
          <w:b/>
          <w:color w:val="000000"/>
          <w:sz w:val="24"/>
          <w:szCs w:val="24"/>
        </w:rPr>
        <w:t>2.16. Требования к помещениям,</w:t>
      </w:r>
    </w:p>
    <w:p w:rsidR="00145A01" w:rsidRPr="005B5C73" w:rsidRDefault="00242DBC" w:rsidP="007448DF">
      <w:pPr>
        <w:pStyle w:val="ConsPlusNormal"/>
        <w:widowControl/>
        <w:tabs>
          <w:tab w:val="left" w:pos="400"/>
        </w:tabs>
        <w:ind w:firstLine="0"/>
        <w:jc w:val="center"/>
        <w:rPr>
          <w:rFonts w:ascii="Times New Roman" w:hAnsi="Times New Roman" w:cs="Times New Roman"/>
          <w:b/>
          <w:color w:val="000000"/>
          <w:sz w:val="24"/>
          <w:szCs w:val="24"/>
        </w:rPr>
      </w:pPr>
      <w:r w:rsidRPr="005B5C73">
        <w:rPr>
          <w:rFonts w:ascii="Times New Roman" w:hAnsi="Times New Roman" w:cs="Times New Roman"/>
          <w:b/>
          <w:color w:val="000000"/>
          <w:sz w:val="24"/>
          <w:szCs w:val="24"/>
        </w:rPr>
        <w:t xml:space="preserve">в которых </w:t>
      </w:r>
      <w:r w:rsidR="00145A01" w:rsidRPr="005B5C73">
        <w:rPr>
          <w:rFonts w:ascii="Times New Roman" w:hAnsi="Times New Roman" w:cs="Times New Roman"/>
          <w:b/>
          <w:color w:val="000000"/>
          <w:sz w:val="24"/>
          <w:szCs w:val="24"/>
        </w:rPr>
        <w:t xml:space="preserve">предоставляется </w:t>
      </w:r>
      <w:proofErr w:type="gramStart"/>
      <w:r w:rsidR="00145A01" w:rsidRPr="005B5C73">
        <w:rPr>
          <w:rFonts w:ascii="Times New Roman" w:hAnsi="Times New Roman" w:cs="Times New Roman"/>
          <w:b/>
          <w:color w:val="000000"/>
          <w:sz w:val="24"/>
          <w:szCs w:val="24"/>
        </w:rPr>
        <w:t>муниципальная  услуга</w:t>
      </w:r>
      <w:proofErr w:type="gramEnd"/>
    </w:p>
    <w:p w:rsidR="00145A01" w:rsidRPr="005B5C73" w:rsidRDefault="00145A01" w:rsidP="00B776F1">
      <w:pPr>
        <w:spacing w:line="240" w:lineRule="auto"/>
        <w:jc w:val="both"/>
        <w:rPr>
          <w:color w:val="000000"/>
          <w:sz w:val="24"/>
          <w:szCs w:val="24"/>
        </w:rPr>
      </w:pPr>
    </w:p>
    <w:p w:rsidR="00145A01" w:rsidRPr="005B5C73" w:rsidRDefault="00145A01" w:rsidP="00B776F1">
      <w:pPr>
        <w:spacing w:line="240" w:lineRule="auto"/>
        <w:ind w:firstLine="709"/>
        <w:jc w:val="both"/>
        <w:rPr>
          <w:color w:val="000000"/>
          <w:sz w:val="24"/>
          <w:szCs w:val="24"/>
        </w:rPr>
      </w:pPr>
      <w:r w:rsidRPr="005B5C73">
        <w:rPr>
          <w:color w:val="000000"/>
          <w:sz w:val="24"/>
          <w:szCs w:val="24"/>
        </w:rPr>
        <w:t>2.16.1. Требования к местам предоставления услуги.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Помещение, в котором осуществляется предоставление муниципальной услуги, должно обеспечивать:</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комфортное </w:t>
      </w:r>
      <w:proofErr w:type="gramStart"/>
      <w:r w:rsidRPr="005B5C73">
        <w:rPr>
          <w:color w:val="000000"/>
          <w:sz w:val="24"/>
          <w:szCs w:val="24"/>
        </w:rPr>
        <w:t>расположение  заявителя</w:t>
      </w:r>
      <w:proofErr w:type="gramEnd"/>
      <w:r w:rsidRPr="005B5C73">
        <w:rPr>
          <w:color w:val="000000"/>
          <w:sz w:val="24"/>
          <w:szCs w:val="24"/>
        </w:rPr>
        <w:t xml:space="preserve"> и должностного лица уполномоченного подразделения;</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возможность и удобство оформления заявителем необходимых документов;</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телефонную связь;</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возможность копирования документов;</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доступ к основным нормативным правовым актам, регламентирующим полномочия и сферу Администрации </w:t>
      </w:r>
      <w:r w:rsidR="00C83848"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A12700" w:rsidRPr="005B5C73">
        <w:rPr>
          <w:color w:val="000000"/>
          <w:sz w:val="24"/>
          <w:szCs w:val="24"/>
        </w:rPr>
        <w:t xml:space="preserve"> </w:t>
      </w:r>
      <w:r w:rsidRPr="005B5C73">
        <w:rPr>
          <w:color w:val="000000"/>
          <w:sz w:val="24"/>
          <w:szCs w:val="24"/>
        </w:rPr>
        <w:t>Курской области;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доступ к </w:t>
      </w:r>
      <w:proofErr w:type="gramStart"/>
      <w:r w:rsidRPr="005B5C73">
        <w:rPr>
          <w:color w:val="000000"/>
          <w:sz w:val="24"/>
          <w:szCs w:val="24"/>
        </w:rPr>
        <w:t>нормативным  правовым</w:t>
      </w:r>
      <w:proofErr w:type="gramEnd"/>
      <w:r w:rsidRPr="005B5C73">
        <w:rPr>
          <w:color w:val="000000"/>
          <w:sz w:val="24"/>
          <w:szCs w:val="24"/>
        </w:rPr>
        <w:t xml:space="preserve"> актам, регулирующим исполнение муниципальной  услуги;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наличие письменных принадлежностей и бумаги формата А4.</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2.16.2. Требования к местам ожидания приема заявителей.</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5B5C73">
        <w:rPr>
          <w:color w:val="000000"/>
          <w:sz w:val="24"/>
          <w:szCs w:val="24"/>
        </w:rPr>
        <w:t>банкетками</w:t>
      </w:r>
      <w:proofErr w:type="spellEnd"/>
      <w:r w:rsidRPr="005B5C73">
        <w:rPr>
          <w:color w:val="000000"/>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lastRenderedPageBreak/>
        <w:t>2.16.3. Требования к размещению и оформлению визуальной, текстовой и мультимедийной информации.</w:t>
      </w:r>
    </w:p>
    <w:p w:rsidR="00145A01" w:rsidRPr="005B5C73" w:rsidRDefault="00145A01" w:rsidP="00B776F1">
      <w:pPr>
        <w:spacing w:line="240" w:lineRule="auto"/>
        <w:ind w:firstLine="709"/>
        <w:jc w:val="both"/>
        <w:rPr>
          <w:color w:val="000000"/>
          <w:sz w:val="24"/>
          <w:szCs w:val="24"/>
          <w:shd w:val="clear" w:color="auto" w:fill="FFFFFF"/>
        </w:rPr>
      </w:pPr>
      <w:r w:rsidRPr="005B5C73">
        <w:rPr>
          <w:color w:val="000000"/>
          <w:sz w:val="24"/>
          <w:szCs w:val="24"/>
        </w:rPr>
        <w:t xml:space="preserve">Вся информация о порядке предоставления муниципальной услуги должна быть размещена на информационном стенде Администрации </w:t>
      </w:r>
      <w:r w:rsidRPr="005B5C73">
        <w:rPr>
          <w:color w:val="000000"/>
          <w:sz w:val="24"/>
          <w:szCs w:val="24"/>
          <w:shd w:val="clear" w:color="auto" w:fill="FFFFFF"/>
        </w:rPr>
        <w:t xml:space="preserve">в месте, доступном для просмотра (в том числе при большом количестве посетителей). </w:t>
      </w:r>
    </w:p>
    <w:p w:rsidR="00145A01" w:rsidRPr="005B5C73" w:rsidRDefault="00145A01" w:rsidP="00B776F1">
      <w:pPr>
        <w:spacing w:line="240" w:lineRule="auto"/>
        <w:ind w:firstLine="709"/>
        <w:jc w:val="both"/>
        <w:rPr>
          <w:color w:val="000000"/>
          <w:sz w:val="24"/>
          <w:szCs w:val="24"/>
        </w:rPr>
      </w:pPr>
      <w:r w:rsidRPr="005B5C73">
        <w:rPr>
          <w:color w:val="000000"/>
          <w:sz w:val="24"/>
          <w:szCs w:val="24"/>
          <w:shd w:val="clear" w:color="auto" w:fill="FFFFFF"/>
        </w:rPr>
        <w:t>Информация должна размещаться в удобной для восприятия форме.</w:t>
      </w:r>
    </w:p>
    <w:p w:rsidR="00145A01" w:rsidRPr="005B5C73" w:rsidRDefault="00145A01" w:rsidP="00B776F1">
      <w:pPr>
        <w:pStyle w:val="ConsPlusNormal"/>
        <w:ind w:firstLine="0"/>
        <w:jc w:val="both"/>
        <w:rPr>
          <w:rFonts w:ascii="Times New Roman" w:hAnsi="Times New Roman" w:cs="Times New Roman"/>
          <w:color w:val="000000"/>
          <w:sz w:val="24"/>
          <w:szCs w:val="24"/>
        </w:rPr>
      </w:pPr>
    </w:p>
    <w:p w:rsidR="00145A01" w:rsidRPr="005B5C73" w:rsidRDefault="00145A01" w:rsidP="00B776F1">
      <w:pPr>
        <w:spacing w:line="240" w:lineRule="auto"/>
        <w:jc w:val="center"/>
        <w:rPr>
          <w:b/>
          <w:color w:val="000000"/>
          <w:sz w:val="24"/>
          <w:szCs w:val="24"/>
        </w:rPr>
      </w:pPr>
      <w:r w:rsidRPr="005B5C73">
        <w:rPr>
          <w:b/>
          <w:color w:val="000000"/>
          <w:sz w:val="24"/>
          <w:szCs w:val="24"/>
        </w:rPr>
        <w:t>2.17. Показатели доступности и качества муниципальной услуги</w:t>
      </w:r>
    </w:p>
    <w:p w:rsidR="00145A01" w:rsidRPr="005B5C73" w:rsidRDefault="00145A01" w:rsidP="00B776F1">
      <w:pPr>
        <w:spacing w:line="240" w:lineRule="auto"/>
        <w:jc w:val="both"/>
        <w:rPr>
          <w:i/>
          <w:color w:val="000000"/>
          <w:sz w:val="24"/>
          <w:szCs w:val="24"/>
        </w:rPr>
      </w:pPr>
    </w:p>
    <w:p w:rsidR="00145A01" w:rsidRPr="005B5C73" w:rsidRDefault="00145A01" w:rsidP="00B776F1">
      <w:pPr>
        <w:spacing w:line="240" w:lineRule="auto"/>
        <w:ind w:firstLine="709"/>
        <w:jc w:val="both"/>
        <w:rPr>
          <w:color w:val="000000"/>
          <w:sz w:val="24"/>
          <w:szCs w:val="24"/>
        </w:rPr>
      </w:pPr>
      <w:r w:rsidRPr="005B5C73">
        <w:rPr>
          <w:color w:val="000000"/>
          <w:sz w:val="24"/>
          <w:szCs w:val="24"/>
        </w:rPr>
        <w:t>2.17.1. Показателями доступности и качества муниципальной услуги являются:</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своевременность приема заявлений о предоставлении муниципальной услуги в Администрации;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своевременность рассмотрения документов, представленных заявителем;</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возможность подачи и рассмотрения обращений по вопросу предоставления муниципальной услуги в электронной форме;</w:t>
      </w:r>
    </w:p>
    <w:p w:rsidR="00145A01" w:rsidRPr="005B5C73" w:rsidRDefault="00145A01" w:rsidP="00B776F1">
      <w:pPr>
        <w:spacing w:line="240" w:lineRule="auto"/>
        <w:ind w:firstLine="709"/>
        <w:jc w:val="both"/>
        <w:rPr>
          <w:color w:val="000000"/>
          <w:sz w:val="24"/>
          <w:szCs w:val="24"/>
        </w:rPr>
      </w:pPr>
      <w:bookmarkStart w:id="4" w:name="sub_3192"/>
      <w:r w:rsidRPr="005B5C73">
        <w:rPr>
          <w:color w:val="000000"/>
          <w:sz w:val="24"/>
          <w:szCs w:val="24"/>
        </w:rPr>
        <w:t xml:space="preserve">отсутствие обоснованных жалоб на нарушение положений </w:t>
      </w:r>
      <w:proofErr w:type="gramStart"/>
      <w:r w:rsidRPr="005B5C73">
        <w:rPr>
          <w:color w:val="000000"/>
          <w:sz w:val="24"/>
          <w:szCs w:val="24"/>
        </w:rPr>
        <w:t>настоящего  регламента</w:t>
      </w:r>
      <w:proofErr w:type="gramEnd"/>
      <w:r w:rsidRPr="005B5C73">
        <w:rPr>
          <w:color w:val="000000"/>
          <w:sz w:val="24"/>
          <w:szCs w:val="24"/>
        </w:rPr>
        <w:t>.</w:t>
      </w:r>
      <w:bookmarkEnd w:id="4"/>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2.17.2. Взаимодействие </w:t>
      </w:r>
      <w:proofErr w:type="gramStart"/>
      <w:r w:rsidRPr="005B5C73">
        <w:rPr>
          <w:color w:val="000000"/>
          <w:sz w:val="24"/>
          <w:szCs w:val="24"/>
        </w:rPr>
        <w:t xml:space="preserve">заявителя </w:t>
      </w:r>
      <w:r w:rsidRPr="005B5C73">
        <w:rPr>
          <w:b/>
          <w:color w:val="000000"/>
          <w:sz w:val="24"/>
          <w:szCs w:val="24"/>
        </w:rPr>
        <w:t xml:space="preserve"> </w:t>
      </w:r>
      <w:r w:rsidRPr="005B5C73">
        <w:rPr>
          <w:color w:val="000000"/>
          <w:sz w:val="24"/>
          <w:szCs w:val="24"/>
        </w:rPr>
        <w:t>с</w:t>
      </w:r>
      <w:proofErr w:type="gramEnd"/>
      <w:r w:rsidRPr="005B5C73">
        <w:rPr>
          <w:color w:val="000000"/>
          <w:sz w:val="24"/>
          <w:szCs w:val="24"/>
        </w:rPr>
        <w:t xml:space="preserve"> должностными лицами Администрации при предоставлении муниципальной услуги:</w:t>
      </w:r>
    </w:p>
    <w:p w:rsidR="00145A01" w:rsidRPr="005B5C73" w:rsidRDefault="00145A01" w:rsidP="00B776F1">
      <w:pPr>
        <w:spacing w:line="240" w:lineRule="auto"/>
        <w:ind w:firstLine="709"/>
        <w:jc w:val="both"/>
        <w:rPr>
          <w:color w:val="000000"/>
          <w:sz w:val="24"/>
          <w:szCs w:val="24"/>
        </w:rPr>
      </w:pPr>
      <w:r w:rsidRPr="005B5C73">
        <w:rPr>
          <w:sz w:val="24"/>
          <w:szCs w:val="24"/>
        </w:rPr>
        <w:t>при</w:t>
      </w:r>
      <w:r w:rsidRPr="005B5C73">
        <w:rPr>
          <w:color w:val="000000"/>
          <w:sz w:val="24"/>
          <w:szCs w:val="24"/>
        </w:rPr>
        <w:t xml:space="preserve"> подач</w:t>
      </w:r>
      <w:r w:rsidRPr="005B5C73">
        <w:rPr>
          <w:sz w:val="24"/>
          <w:szCs w:val="24"/>
        </w:rPr>
        <w:t>е</w:t>
      </w:r>
      <w:r w:rsidRPr="005B5C73">
        <w:rPr>
          <w:color w:val="000000"/>
          <w:sz w:val="24"/>
          <w:szCs w:val="24"/>
        </w:rPr>
        <w:t xml:space="preserve"> документов, необходимых для предоставления муниципальной услуги;</w:t>
      </w:r>
    </w:p>
    <w:p w:rsidR="00145A01" w:rsidRPr="005B5C73" w:rsidRDefault="00145A01" w:rsidP="00B776F1">
      <w:pPr>
        <w:spacing w:line="240" w:lineRule="auto"/>
        <w:ind w:firstLine="709"/>
        <w:jc w:val="both"/>
        <w:rPr>
          <w:color w:val="000000"/>
          <w:sz w:val="24"/>
          <w:szCs w:val="24"/>
        </w:rPr>
      </w:pPr>
      <w:r w:rsidRPr="005B5C73">
        <w:rPr>
          <w:sz w:val="24"/>
          <w:szCs w:val="24"/>
        </w:rPr>
        <w:t>при</w:t>
      </w:r>
      <w:r w:rsidRPr="005B5C73">
        <w:rPr>
          <w:color w:val="000000"/>
          <w:sz w:val="24"/>
          <w:szCs w:val="24"/>
        </w:rPr>
        <w:t xml:space="preserve"> получении результатов предоставления муниципальной услуги.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2.17.3. Возможность получения услуги в МФЦ.</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Предоставление муниципальной услуги также осуществляется </w:t>
      </w:r>
      <w:proofErr w:type="gramStart"/>
      <w:r w:rsidRPr="005B5C73">
        <w:rPr>
          <w:color w:val="000000"/>
          <w:sz w:val="24"/>
          <w:szCs w:val="24"/>
        </w:rPr>
        <w:t>через  филиал</w:t>
      </w:r>
      <w:proofErr w:type="gramEnd"/>
      <w:r w:rsidRPr="005B5C73">
        <w:rPr>
          <w:color w:val="000000"/>
          <w:sz w:val="24"/>
          <w:szCs w:val="24"/>
        </w:rPr>
        <w:t xml:space="preserve"> областного бюджетного учреждения Курской области «Многофункциональный центр по предоставлению государственных и муниципальных услуг».</w:t>
      </w:r>
    </w:p>
    <w:p w:rsidR="00145A01" w:rsidRPr="005B5C73" w:rsidRDefault="00145A01" w:rsidP="00B776F1">
      <w:pPr>
        <w:spacing w:line="240" w:lineRule="auto"/>
        <w:ind w:firstLine="709"/>
        <w:jc w:val="both"/>
        <w:rPr>
          <w:b/>
          <w:color w:val="000000"/>
          <w:sz w:val="24"/>
          <w:szCs w:val="24"/>
        </w:rPr>
      </w:pPr>
      <w:r w:rsidRPr="005B5C73">
        <w:rPr>
          <w:color w:val="000000"/>
          <w:sz w:val="24"/>
          <w:szCs w:val="24"/>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145A01" w:rsidRPr="005B5C73" w:rsidRDefault="00145A01" w:rsidP="00B776F1">
      <w:pPr>
        <w:spacing w:line="240" w:lineRule="auto"/>
        <w:ind w:firstLine="709"/>
        <w:jc w:val="both"/>
        <w:rPr>
          <w:sz w:val="24"/>
          <w:szCs w:val="24"/>
          <w:shd w:val="clear" w:color="auto" w:fill="FFFFFF"/>
        </w:rPr>
      </w:pPr>
      <w:r w:rsidRPr="005B5C73">
        <w:rPr>
          <w:color w:val="000000"/>
          <w:sz w:val="24"/>
          <w:szCs w:val="24"/>
          <w:shd w:val="clear" w:color="auto" w:fill="FFFFFF"/>
        </w:rPr>
        <w:t xml:space="preserve">В рабочее время заявитель может получить информацию о ходе предоставления </w:t>
      </w:r>
      <w:r w:rsidRPr="005B5C73">
        <w:rPr>
          <w:color w:val="000000"/>
          <w:sz w:val="24"/>
          <w:szCs w:val="24"/>
        </w:rPr>
        <w:t>муниципальной</w:t>
      </w:r>
      <w:r w:rsidRPr="005B5C73">
        <w:rPr>
          <w:color w:val="000000"/>
          <w:sz w:val="24"/>
          <w:szCs w:val="24"/>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r w:rsidR="006F4837" w:rsidRPr="005B5C73">
        <w:rPr>
          <w:color w:val="000000"/>
          <w:sz w:val="24"/>
          <w:szCs w:val="24"/>
          <w:shd w:val="clear" w:color="auto" w:fill="FFFFFF"/>
        </w:rPr>
        <w:t>.</w:t>
      </w:r>
    </w:p>
    <w:p w:rsidR="00145A01" w:rsidRPr="005B5C73" w:rsidRDefault="00145A01" w:rsidP="00B776F1">
      <w:pPr>
        <w:spacing w:line="240" w:lineRule="auto"/>
        <w:rPr>
          <w:b/>
          <w:color w:val="000000"/>
          <w:sz w:val="24"/>
          <w:szCs w:val="24"/>
        </w:rPr>
      </w:pPr>
    </w:p>
    <w:p w:rsidR="00145A01" w:rsidRPr="005B5C73" w:rsidRDefault="00145A01" w:rsidP="00B776F1">
      <w:pPr>
        <w:spacing w:line="240" w:lineRule="auto"/>
        <w:jc w:val="center"/>
        <w:rPr>
          <w:b/>
          <w:color w:val="000000"/>
          <w:sz w:val="24"/>
          <w:szCs w:val="24"/>
        </w:rPr>
      </w:pPr>
      <w:r w:rsidRPr="005B5C73">
        <w:rPr>
          <w:b/>
          <w:color w:val="000000"/>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145A01" w:rsidRPr="005B5C73" w:rsidRDefault="00145A01" w:rsidP="00B776F1">
      <w:pPr>
        <w:spacing w:line="240" w:lineRule="auto"/>
        <w:jc w:val="center"/>
        <w:rPr>
          <w:b/>
          <w:color w:val="000000"/>
          <w:sz w:val="24"/>
          <w:szCs w:val="24"/>
        </w:rPr>
      </w:pPr>
      <w:r w:rsidRPr="005B5C73">
        <w:rPr>
          <w:b/>
          <w:color w:val="000000"/>
          <w:sz w:val="24"/>
          <w:szCs w:val="24"/>
        </w:rPr>
        <w:t xml:space="preserve">и особенности предоставления муниципальных услуг </w:t>
      </w:r>
    </w:p>
    <w:p w:rsidR="00145A01" w:rsidRPr="005B5C73" w:rsidRDefault="00145A01" w:rsidP="00B776F1">
      <w:pPr>
        <w:spacing w:line="240" w:lineRule="auto"/>
        <w:jc w:val="center"/>
        <w:rPr>
          <w:b/>
          <w:bCs/>
          <w:color w:val="000000"/>
          <w:sz w:val="24"/>
          <w:szCs w:val="24"/>
        </w:rPr>
      </w:pPr>
      <w:r w:rsidRPr="005B5C73">
        <w:rPr>
          <w:b/>
          <w:color w:val="000000"/>
          <w:sz w:val="24"/>
          <w:szCs w:val="24"/>
        </w:rPr>
        <w:t>в электронной форме</w:t>
      </w:r>
    </w:p>
    <w:p w:rsidR="00145A01" w:rsidRPr="005B5C73" w:rsidRDefault="00145A01" w:rsidP="00B776F1">
      <w:pPr>
        <w:spacing w:line="240" w:lineRule="auto"/>
        <w:ind w:firstLine="567"/>
        <w:jc w:val="both"/>
        <w:rPr>
          <w:color w:val="000000"/>
          <w:sz w:val="24"/>
          <w:szCs w:val="24"/>
        </w:rPr>
      </w:pP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 xml:space="preserve">2.18.1. Особенности предоставления муниципальной услуги в ОБУ «МФЦ». </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337E6" w:rsidRPr="005B5C73" w:rsidRDefault="006F4837" w:rsidP="00524689">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F4837" w:rsidRPr="005B5C73" w:rsidRDefault="005B5C73"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proofErr w:type="spellStart"/>
      <w:proofErr w:type="gramStart"/>
      <w:r>
        <w:rPr>
          <w:rFonts w:eastAsia="Calibri"/>
          <w:sz w:val="24"/>
          <w:szCs w:val="24"/>
          <w:lang w:eastAsia="ar-SA"/>
        </w:rPr>
        <w:lastRenderedPageBreak/>
        <w:t>Взаимодействие</w:t>
      </w:r>
      <w:r w:rsidR="006F4837" w:rsidRPr="005B5C73">
        <w:rPr>
          <w:rFonts w:eastAsia="Calibri"/>
          <w:sz w:val="24"/>
          <w:szCs w:val="24"/>
          <w:lang w:eastAsia="ar-SA"/>
        </w:rPr>
        <w:t>многофункционального</w:t>
      </w:r>
      <w:proofErr w:type="spellEnd"/>
      <w:r w:rsidR="006F4837" w:rsidRPr="005B5C73">
        <w:rPr>
          <w:rFonts w:eastAsia="Calibri"/>
          <w:sz w:val="24"/>
          <w:szCs w:val="24"/>
          <w:lang w:eastAsia="ar-SA"/>
        </w:rPr>
        <w:t xml:space="preserve">  центра</w:t>
      </w:r>
      <w:proofErr w:type="gramEnd"/>
      <w:r w:rsidR="006F4837" w:rsidRPr="005B5C73">
        <w:rPr>
          <w:rFonts w:eastAsia="Calibri"/>
          <w:sz w:val="24"/>
          <w:szCs w:val="24"/>
          <w:lang w:eastAsia="ar-SA"/>
        </w:rPr>
        <w:t xml:space="preserve"> с  Отделом осуществляется без участия заявителя в соответствии с нормативными правовыми актами и соглашением о взаимодействии. </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2.18.2. Особенности предоставления муниципальной услуги в электронной форме</w:t>
      </w:r>
      <w:r w:rsidR="00902390" w:rsidRPr="005B5C73">
        <w:rPr>
          <w:rFonts w:eastAsia="Calibri"/>
          <w:sz w:val="24"/>
          <w:szCs w:val="24"/>
          <w:lang w:eastAsia="ar-SA"/>
        </w:rPr>
        <w:t>:</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Для получения муниципальной услуги в электронном виде необходимо заполнить заявление о предоставлении муниципальной услуги «</w:t>
      </w:r>
      <w:r w:rsidR="0023212E" w:rsidRPr="005B5C73">
        <w:rPr>
          <w:rFonts w:eastAsia="Calibri"/>
          <w:bCs/>
          <w:sz w:val="24"/>
          <w:szCs w:val="24"/>
          <w:lang w:eastAsia="ar-SA"/>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B5C73">
        <w:rPr>
          <w:rFonts w:eastAsia="Calibri"/>
          <w:sz w:val="24"/>
          <w:szCs w:val="24"/>
          <w:lang w:eastAsia="ar-SA"/>
        </w:rPr>
        <w:t>».</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w:t>
      </w:r>
      <w:proofErr w:type="gramStart"/>
      <w:r w:rsidRPr="005B5C73">
        <w:rPr>
          <w:rFonts w:eastAsia="Calibri"/>
          <w:sz w:val="24"/>
          <w:szCs w:val="24"/>
          <w:lang w:eastAsia="ar-SA"/>
        </w:rPr>
        <w:t>лишь  недостающую</w:t>
      </w:r>
      <w:proofErr w:type="gramEnd"/>
      <w:r w:rsidRPr="005B5C73">
        <w:rPr>
          <w:rFonts w:eastAsia="Calibri"/>
          <w:sz w:val="24"/>
          <w:szCs w:val="24"/>
          <w:lang w:eastAsia="ar-SA"/>
        </w:rPr>
        <w:t xml:space="preserve"> информацию и отправить заявление. </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 xml:space="preserve">Заявление в электронном виде поступит в </w:t>
      </w:r>
      <w:r w:rsidR="00631377" w:rsidRPr="005B5C73">
        <w:rPr>
          <w:rFonts w:eastAsia="Calibri"/>
          <w:sz w:val="24"/>
          <w:szCs w:val="24"/>
          <w:lang w:eastAsia="ar-SA"/>
        </w:rPr>
        <w:t>Администрацию</w:t>
      </w:r>
      <w:r w:rsidRPr="005B5C73">
        <w:rPr>
          <w:rFonts w:eastAsia="Calibri"/>
          <w:sz w:val="24"/>
          <w:szCs w:val="24"/>
          <w:lang w:eastAsia="ar-SA"/>
        </w:rPr>
        <w:t>.</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Уточнить текущее состояние заявления можно в разделе «Мои заявки».</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 xml:space="preserve">Результатом предоставления государственной услуги в электронной форме будет являться </w:t>
      </w:r>
      <w:proofErr w:type="gramStart"/>
      <w:r w:rsidRPr="005B5C73">
        <w:rPr>
          <w:rFonts w:eastAsia="Calibri"/>
          <w:sz w:val="24"/>
          <w:szCs w:val="24"/>
          <w:lang w:eastAsia="ar-SA"/>
        </w:rPr>
        <w:t>поступление  сообщения</w:t>
      </w:r>
      <w:proofErr w:type="gramEnd"/>
      <w:r w:rsidRPr="005B5C73">
        <w:rPr>
          <w:rFonts w:eastAsia="Calibri"/>
          <w:sz w:val="24"/>
          <w:szCs w:val="24"/>
          <w:lang w:eastAsia="ar-SA"/>
        </w:rPr>
        <w:t xml:space="preserve"> о принятии  решения по заявлению, которое поступит в Личный кабинет в раздел «Мои заявки».</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 xml:space="preserve">Для </w:t>
      </w:r>
      <w:proofErr w:type="gramStart"/>
      <w:r w:rsidRPr="005B5C73">
        <w:rPr>
          <w:rFonts w:eastAsia="Calibri"/>
          <w:sz w:val="24"/>
          <w:szCs w:val="24"/>
          <w:lang w:eastAsia="ar-SA"/>
        </w:rPr>
        <w:t>подписания  документов</w:t>
      </w:r>
      <w:proofErr w:type="gramEnd"/>
      <w:r w:rsidRPr="005B5C73">
        <w:rPr>
          <w:rFonts w:eastAsia="Calibri"/>
          <w:sz w:val="24"/>
          <w:szCs w:val="24"/>
          <w:lang w:eastAsia="ar-SA"/>
        </w:rPr>
        <w:t xml:space="preserve"> допускается использование усиленной квалифицированной электронной подписи, размещенной, в том числе на универсальной электронной карте.</w:t>
      </w:r>
    </w:p>
    <w:p w:rsidR="006F4837" w:rsidRPr="005B5C73" w:rsidRDefault="006F4837" w:rsidP="006F4837">
      <w:pPr>
        <w:tabs>
          <w:tab w:val="num" w:pos="-5160"/>
        </w:tabs>
        <w:suppressAutoHyphens/>
        <w:autoSpaceDE w:val="0"/>
        <w:autoSpaceDN w:val="0"/>
        <w:adjustRightInd w:val="0"/>
        <w:spacing w:line="240" w:lineRule="auto"/>
        <w:ind w:firstLine="709"/>
        <w:jc w:val="both"/>
        <w:rPr>
          <w:rFonts w:eastAsia="Calibri"/>
          <w:sz w:val="24"/>
          <w:szCs w:val="24"/>
          <w:lang w:eastAsia="ar-SA"/>
        </w:rPr>
      </w:pPr>
      <w:r w:rsidRPr="005B5C73">
        <w:rPr>
          <w:rFonts w:eastAsia="Calibri"/>
          <w:sz w:val="24"/>
          <w:szCs w:val="24"/>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53435" w:rsidRPr="005B5C73" w:rsidRDefault="00D53435" w:rsidP="00902390">
      <w:pPr>
        <w:spacing w:line="240" w:lineRule="auto"/>
        <w:rPr>
          <w:b/>
          <w:bCs/>
          <w:color w:val="000000"/>
          <w:sz w:val="24"/>
          <w:szCs w:val="24"/>
        </w:rPr>
      </w:pPr>
      <w:bookmarkStart w:id="5" w:name="sub_1004"/>
      <w:bookmarkStart w:id="6" w:name="sub_10041"/>
      <w:bookmarkEnd w:id="5"/>
      <w:bookmarkEnd w:id="6"/>
    </w:p>
    <w:p w:rsidR="0094182D" w:rsidRPr="005B5C73" w:rsidRDefault="0094182D" w:rsidP="00B776F1">
      <w:pPr>
        <w:spacing w:line="240" w:lineRule="auto"/>
        <w:jc w:val="center"/>
        <w:rPr>
          <w:b/>
          <w:bCs/>
          <w:color w:val="000000"/>
          <w:sz w:val="24"/>
          <w:szCs w:val="24"/>
        </w:rPr>
      </w:pPr>
      <w:r w:rsidRPr="005B5C73">
        <w:rPr>
          <w:b/>
          <w:bCs/>
          <w:color w:val="000000"/>
          <w:sz w:val="24"/>
          <w:szCs w:val="24"/>
          <w:lang w:val="en-US"/>
        </w:rPr>
        <w:t>III</w:t>
      </w:r>
      <w:r w:rsidRPr="005B5C73">
        <w:rPr>
          <w:b/>
          <w:bCs/>
          <w:color w:val="000000"/>
          <w:sz w:val="24"/>
          <w:szCs w:val="24"/>
        </w:rPr>
        <w:t xml:space="preserve">. СОСТАВ, ПОСЛЕДОВАТЕЛЬНОСТЬ И СРОКИ ВЫПОЛНЕНИЯ АДМИНИСТРАТИВНЫХ ПРОЦЕДУР, ТРЕБОВАНИЯ </w:t>
      </w:r>
    </w:p>
    <w:p w:rsidR="0094182D" w:rsidRPr="005B5C73" w:rsidRDefault="0094182D" w:rsidP="0023212E">
      <w:pPr>
        <w:spacing w:line="240" w:lineRule="auto"/>
        <w:jc w:val="center"/>
        <w:rPr>
          <w:b/>
          <w:bCs/>
          <w:color w:val="000000"/>
          <w:sz w:val="24"/>
          <w:szCs w:val="24"/>
        </w:rPr>
      </w:pPr>
      <w:r w:rsidRPr="005B5C73">
        <w:rPr>
          <w:b/>
          <w:bCs/>
          <w:color w:val="000000"/>
          <w:sz w:val="24"/>
          <w:szCs w:val="24"/>
        </w:rPr>
        <w:t>К ПОРЯДКУ ИХ ВЫПОЛНЕНИЯ</w:t>
      </w:r>
    </w:p>
    <w:p w:rsidR="0094182D" w:rsidRPr="005B5C73" w:rsidRDefault="0094182D" w:rsidP="00B776F1">
      <w:pPr>
        <w:spacing w:line="240" w:lineRule="auto"/>
        <w:jc w:val="center"/>
        <w:rPr>
          <w:b/>
          <w:bCs/>
          <w:color w:val="000000"/>
          <w:sz w:val="24"/>
          <w:szCs w:val="24"/>
        </w:rPr>
      </w:pPr>
    </w:p>
    <w:p w:rsidR="0094182D" w:rsidRPr="005B5C73" w:rsidRDefault="0094182D" w:rsidP="00B776F1">
      <w:pPr>
        <w:spacing w:line="240" w:lineRule="auto"/>
        <w:jc w:val="center"/>
        <w:rPr>
          <w:b/>
          <w:bCs/>
          <w:color w:val="000000"/>
          <w:sz w:val="24"/>
          <w:szCs w:val="24"/>
        </w:rPr>
      </w:pPr>
      <w:r w:rsidRPr="005B5C73">
        <w:rPr>
          <w:b/>
          <w:bCs/>
          <w:color w:val="000000"/>
          <w:sz w:val="24"/>
          <w:szCs w:val="24"/>
        </w:rPr>
        <w:t>3.1. Последовательность административных действий (процедур)</w:t>
      </w:r>
    </w:p>
    <w:p w:rsidR="0094182D" w:rsidRPr="005B5C73" w:rsidRDefault="0094182D" w:rsidP="00B776F1">
      <w:pPr>
        <w:tabs>
          <w:tab w:val="left" w:pos="400"/>
        </w:tabs>
        <w:spacing w:line="240" w:lineRule="auto"/>
        <w:ind w:firstLine="600"/>
        <w:jc w:val="both"/>
        <w:rPr>
          <w:b/>
          <w:color w:val="000000"/>
          <w:sz w:val="24"/>
          <w:szCs w:val="24"/>
        </w:rPr>
      </w:pPr>
    </w:p>
    <w:p w:rsidR="0094182D" w:rsidRPr="005B5C73" w:rsidRDefault="00C172CC" w:rsidP="00B776F1">
      <w:pPr>
        <w:autoSpaceDE w:val="0"/>
        <w:autoSpaceDN w:val="0"/>
        <w:adjustRightInd w:val="0"/>
        <w:spacing w:line="240" w:lineRule="auto"/>
        <w:ind w:firstLine="709"/>
        <w:jc w:val="both"/>
        <w:rPr>
          <w:sz w:val="24"/>
          <w:szCs w:val="24"/>
        </w:rPr>
      </w:pPr>
      <w:r w:rsidRPr="005B5C73">
        <w:rPr>
          <w:sz w:val="24"/>
          <w:szCs w:val="24"/>
        </w:rPr>
        <w:t>Предоставление муниципальной услуги включает в себя следующие административные процедуры</w:t>
      </w:r>
      <w:r w:rsidR="0094182D" w:rsidRPr="005B5C73">
        <w:rPr>
          <w:sz w:val="24"/>
          <w:szCs w:val="24"/>
        </w:rPr>
        <w:t>:</w:t>
      </w:r>
    </w:p>
    <w:p w:rsidR="0094182D" w:rsidRPr="005B5C73" w:rsidRDefault="00C172CC" w:rsidP="00B776F1">
      <w:pPr>
        <w:spacing w:line="240" w:lineRule="auto"/>
        <w:ind w:firstLine="709"/>
        <w:jc w:val="both"/>
        <w:rPr>
          <w:sz w:val="24"/>
          <w:szCs w:val="24"/>
        </w:rPr>
      </w:pPr>
      <w:r w:rsidRPr="005B5C73">
        <w:rPr>
          <w:sz w:val="24"/>
          <w:szCs w:val="24"/>
        </w:rPr>
        <w:t>1)</w:t>
      </w:r>
      <w:r w:rsidR="0023212E" w:rsidRPr="005B5C73">
        <w:rPr>
          <w:sz w:val="24"/>
          <w:szCs w:val="24"/>
        </w:rPr>
        <w:t xml:space="preserve"> </w:t>
      </w:r>
      <w:r w:rsidR="0094182D" w:rsidRPr="005B5C73">
        <w:rPr>
          <w:sz w:val="24"/>
          <w:szCs w:val="24"/>
        </w:rPr>
        <w:t>прием и регистрация заявления о предоставлении му</w:t>
      </w:r>
      <w:r w:rsidR="0023212E" w:rsidRPr="005B5C73">
        <w:rPr>
          <w:sz w:val="24"/>
          <w:szCs w:val="24"/>
        </w:rPr>
        <w:t>ниципальной услуги и документов;</w:t>
      </w:r>
    </w:p>
    <w:p w:rsidR="0094182D" w:rsidRPr="005B5C73" w:rsidRDefault="00C172CC" w:rsidP="00B776F1">
      <w:pPr>
        <w:spacing w:line="240" w:lineRule="auto"/>
        <w:ind w:firstLine="709"/>
        <w:jc w:val="both"/>
        <w:rPr>
          <w:sz w:val="24"/>
          <w:szCs w:val="24"/>
        </w:rPr>
      </w:pPr>
      <w:r w:rsidRPr="005B5C73">
        <w:rPr>
          <w:sz w:val="24"/>
          <w:szCs w:val="24"/>
        </w:rPr>
        <w:t>2)</w:t>
      </w:r>
      <w:r w:rsidR="0023212E" w:rsidRPr="005B5C73">
        <w:rPr>
          <w:sz w:val="24"/>
          <w:szCs w:val="24"/>
        </w:rPr>
        <w:t xml:space="preserve"> </w:t>
      </w:r>
      <w:r w:rsidR="0094182D" w:rsidRPr="005B5C73">
        <w:rPr>
          <w:sz w:val="24"/>
          <w:szCs w:val="24"/>
        </w:rPr>
        <w:t>формирование и направление межведомственных запросов в органы (организации), участвующие в пред</w:t>
      </w:r>
      <w:r w:rsidR="0023212E" w:rsidRPr="005B5C73">
        <w:rPr>
          <w:sz w:val="24"/>
          <w:szCs w:val="24"/>
        </w:rPr>
        <w:t>оставлении муниципальной услуги;</w:t>
      </w:r>
    </w:p>
    <w:p w:rsidR="000056F5" w:rsidRPr="005B5C73" w:rsidRDefault="000056F5" w:rsidP="000056F5">
      <w:pPr>
        <w:spacing w:line="240" w:lineRule="auto"/>
        <w:ind w:firstLine="709"/>
        <w:jc w:val="both"/>
        <w:rPr>
          <w:bCs/>
          <w:sz w:val="24"/>
          <w:szCs w:val="24"/>
        </w:rPr>
      </w:pPr>
      <w:r w:rsidRPr="005B5C73">
        <w:rPr>
          <w:sz w:val="24"/>
          <w:szCs w:val="24"/>
        </w:rPr>
        <w:t xml:space="preserve">3) </w:t>
      </w:r>
      <w:r w:rsidRPr="005B5C73">
        <w:rPr>
          <w:bCs/>
          <w:sz w:val="24"/>
          <w:szCs w:val="24"/>
        </w:rPr>
        <w:t xml:space="preserve">принятие решения о предоставлении (отказе в предоставлении) </w:t>
      </w:r>
      <w:proofErr w:type="gramStart"/>
      <w:r w:rsidRPr="005B5C73">
        <w:rPr>
          <w:bCs/>
          <w:sz w:val="24"/>
          <w:szCs w:val="24"/>
        </w:rPr>
        <w:t>муниципальной  услуги</w:t>
      </w:r>
      <w:proofErr w:type="gramEnd"/>
      <w:r w:rsidRPr="005B5C73">
        <w:rPr>
          <w:bCs/>
          <w:sz w:val="24"/>
          <w:szCs w:val="24"/>
        </w:rPr>
        <w:t xml:space="preserve"> и оформление результатов.</w:t>
      </w:r>
    </w:p>
    <w:p w:rsidR="0023212E" w:rsidRPr="005B5C73" w:rsidRDefault="000056F5" w:rsidP="00242DBC">
      <w:pPr>
        <w:spacing w:line="240" w:lineRule="auto"/>
        <w:ind w:firstLine="709"/>
        <w:jc w:val="both"/>
        <w:rPr>
          <w:sz w:val="24"/>
          <w:szCs w:val="24"/>
        </w:rPr>
      </w:pPr>
      <w:r w:rsidRPr="005B5C73">
        <w:rPr>
          <w:sz w:val="24"/>
          <w:szCs w:val="24"/>
        </w:rPr>
        <w:lastRenderedPageBreak/>
        <w:t>4</w:t>
      </w:r>
      <w:r w:rsidR="00C172CC" w:rsidRPr="005B5C73">
        <w:rPr>
          <w:sz w:val="24"/>
          <w:szCs w:val="24"/>
        </w:rPr>
        <w:t>)</w:t>
      </w:r>
      <w:r w:rsidR="0023212E" w:rsidRPr="005B5C73">
        <w:rPr>
          <w:sz w:val="24"/>
          <w:szCs w:val="24"/>
        </w:rPr>
        <w:t xml:space="preserve"> </w:t>
      </w:r>
      <w:r w:rsidR="0094182D" w:rsidRPr="005B5C73">
        <w:rPr>
          <w:sz w:val="24"/>
          <w:szCs w:val="24"/>
        </w:rPr>
        <w:t>выдача (напра</w:t>
      </w:r>
      <w:r w:rsidRPr="005B5C73">
        <w:rPr>
          <w:sz w:val="24"/>
          <w:szCs w:val="24"/>
        </w:rPr>
        <w:t xml:space="preserve">вление) заявителю результата </w:t>
      </w:r>
      <w:r w:rsidR="0094182D" w:rsidRPr="005B5C73">
        <w:rPr>
          <w:sz w:val="24"/>
          <w:szCs w:val="24"/>
        </w:rPr>
        <w:t>пред</w:t>
      </w:r>
      <w:r w:rsidR="0066539E" w:rsidRPr="005B5C73">
        <w:rPr>
          <w:sz w:val="24"/>
          <w:szCs w:val="24"/>
        </w:rPr>
        <w:t>оставления муниципальной услуги;</w:t>
      </w:r>
    </w:p>
    <w:p w:rsidR="0094182D" w:rsidRPr="005B5C73" w:rsidRDefault="0094182D" w:rsidP="00C172CC">
      <w:pPr>
        <w:pStyle w:val="HTML"/>
        <w:ind w:left="0" w:firstLine="426"/>
        <w:jc w:val="both"/>
        <w:rPr>
          <w:rFonts w:ascii="Times New Roman" w:hAnsi="Times New Roman"/>
          <w:color w:val="000000"/>
          <w:sz w:val="24"/>
          <w:szCs w:val="24"/>
        </w:rPr>
      </w:pPr>
      <w:r w:rsidRPr="005B5C73">
        <w:rPr>
          <w:rFonts w:ascii="Times New Roman" w:hAnsi="Times New Roman"/>
          <w:color w:val="000000"/>
          <w:sz w:val="24"/>
          <w:szCs w:val="24"/>
        </w:rPr>
        <w:t>Последовательность административных процедур предоставления муниципальной услуги представл</w:t>
      </w:r>
      <w:r w:rsidR="00242DBC" w:rsidRPr="005B5C73">
        <w:rPr>
          <w:rFonts w:ascii="Times New Roman" w:hAnsi="Times New Roman"/>
          <w:color w:val="000000"/>
          <w:sz w:val="24"/>
          <w:szCs w:val="24"/>
        </w:rPr>
        <w:t xml:space="preserve">ена в блок-схеме (приложение № </w:t>
      </w:r>
      <w:r w:rsidR="00524689" w:rsidRPr="005B5C73">
        <w:rPr>
          <w:rFonts w:ascii="Times New Roman" w:hAnsi="Times New Roman"/>
          <w:color w:val="000000"/>
          <w:sz w:val="24"/>
          <w:szCs w:val="24"/>
        </w:rPr>
        <w:t>4 к Административному регламенту</w:t>
      </w:r>
      <w:r w:rsidRPr="005B5C73">
        <w:rPr>
          <w:rFonts w:ascii="Times New Roman" w:hAnsi="Times New Roman"/>
          <w:color w:val="000000"/>
          <w:sz w:val="24"/>
          <w:szCs w:val="24"/>
        </w:rPr>
        <w:t>).</w:t>
      </w:r>
    </w:p>
    <w:p w:rsidR="0023212E" w:rsidRPr="005B5C73" w:rsidRDefault="0023212E" w:rsidP="00C172CC">
      <w:pPr>
        <w:pStyle w:val="HTML"/>
        <w:ind w:left="0"/>
        <w:jc w:val="both"/>
        <w:rPr>
          <w:rFonts w:ascii="Times New Roman" w:hAnsi="Times New Roman"/>
          <w:color w:val="000000"/>
          <w:sz w:val="24"/>
          <w:szCs w:val="24"/>
        </w:rPr>
      </w:pPr>
    </w:p>
    <w:p w:rsidR="0094182D" w:rsidRPr="005B5C73" w:rsidRDefault="0094182D" w:rsidP="00B776F1">
      <w:pPr>
        <w:spacing w:line="240" w:lineRule="auto"/>
        <w:ind w:firstLine="709"/>
        <w:jc w:val="center"/>
        <w:rPr>
          <w:b/>
          <w:sz w:val="24"/>
          <w:szCs w:val="24"/>
        </w:rPr>
      </w:pPr>
      <w:r w:rsidRPr="005B5C73">
        <w:rPr>
          <w:b/>
          <w:sz w:val="24"/>
          <w:szCs w:val="24"/>
        </w:rPr>
        <w:t>3.2.</w:t>
      </w:r>
      <w:r w:rsidRPr="005B5C73">
        <w:rPr>
          <w:b/>
          <w:color w:val="FF0000"/>
          <w:sz w:val="24"/>
          <w:szCs w:val="24"/>
        </w:rPr>
        <w:t xml:space="preserve"> </w:t>
      </w:r>
      <w:r w:rsidRPr="005B5C73">
        <w:rPr>
          <w:b/>
          <w:sz w:val="24"/>
          <w:szCs w:val="24"/>
        </w:rPr>
        <w:t>Прием и регистрация заявления о предоставлении муниципальной услуги и документов</w:t>
      </w:r>
    </w:p>
    <w:p w:rsidR="0094182D" w:rsidRPr="005B5C73" w:rsidRDefault="0094182D" w:rsidP="00B776F1">
      <w:pPr>
        <w:spacing w:line="240" w:lineRule="auto"/>
        <w:ind w:firstLine="709"/>
        <w:jc w:val="center"/>
        <w:rPr>
          <w:b/>
          <w:sz w:val="24"/>
          <w:szCs w:val="24"/>
        </w:rPr>
      </w:pPr>
    </w:p>
    <w:p w:rsidR="00224040" w:rsidRPr="005B5C73" w:rsidRDefault="00C172CC" w:rsidP="00224040">
      <w:pPr>
        <w:autoSpaceDE w:val="0"/>
        <w:autoSpaceDN w:val="0"/>
        <w:adjustRightInd w:val="0"/>
        <w:spacing w:line="240" w:lineRule="auto"/>
        <w:ind w:firstLine="709"/>
        <w:jc w:val="both"/>
        <w:outlineLvl w:val="2"/>
        <w:rPr>
          <w:bCs/>
          <w:sz w:val="24"/>
          <w:szCs w:val="24"/>
        </w:rPr>
      </w:pPr>
      <w:r w:rsidRPr="005B5C73">
        <w:rPr>
          <w:bCs/>
          <w:sz w:val="24"/>
          <w:szCs w:val="24"/>
        </w:rPr>
        <w:t xml:space="preserve">3.2.1. </w:t>
      </w:r>
      <w:r w:rsidR="00224040" w:rsidRPr="005B5C73">
        <w:rPr>
          <w:bCs/>
          <w:sz w:val="24"/>
          <w:szCs w:val="24"/>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224040" w:rsidRPr="005B5C73" w:rsidRDefault="00C172CC" w:rsidP="00224040">
      <w:pPr>
        <w:autoSpaceDE w:val="0"/>
        <w:autoSpaceDN w:val="0"/>
        <w:adjustRightInd w:val="0"/>
        <w:spacing w:line="240" w:lineRule="auto"/>
        <w:ind w:firstLine="709"/>
        <w:jc w:val="both"/>
        <w:outlineLvl w:val="2"/>
        <w:rPr>
          <w:bCs/>
          <w:sz w:val="24"/>
          <w:szCs w:val="24"/>
        </w:rPr>
      </w:pPr>
      <w:r w:rsidRPr="005B5C73">
        <w:rPr>
          <w:bCs/>
          <w:sz w:val="24"/>
          <w:szCs w:val="24"/>
        </w:rPr>
        <w:t>3.2</w:t>
      </w:r>
      <w:r w:rsidR="00224040" w:rsidRPr="005B5C73">
        <w:rPr>
          <w:bCs/>
          <w:sz w:val="24"/>
          <w:szCs w:val="24"/>
        </w:rPr>
        <w:t>.2. Заявление о предоставлении муниципальной услуги и документы, указанные в пункте 2.6. административного регламента, могут быть направлены в Отдел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24040" w:rsidRPr="005B5C73" w:rsidRDefault="00C172CC" w:rsidP="00224040">
      <w:pPr>
        <w:autoSpaceDE w:val="0"/>
        <w:autoSpaceDN w:val="0"/>
        <w:adjustRightInd w:val="0"/>
        <w:spacing w:line="240" w:lineRule="auto"/>
        <w:ind w:firstLine="709"/>
        <w:jc w:val="both"/>
        <w:outlineLvl w:val="2"/>
        <w:rPr>
          <w:bCs/>
          <w:sz w:val="24"/>
          <w:szCs w:val="24"/>
        </w:rPr>
      </w:pPr>
      <w:r w:rsidRPr="005B5C73">
        <w:rPr>
          <w:bCs/>
          <w:sz w:val="24"/>
          <w:szCs w:val="24"/>
        </w:rPr>
        <w:t>3.2</w:t>
      </w:r>
      <w:r w:rsidR="00224040" w:rsidRPr="005B5C73">
        <w:rPr>
          <w:bCs/>
          <w:sz w:val="24"/>
          <w:szCs w:val="24"/>
        </w:rPr>
        <w:t>.3. При получении заявления Отдел или ОБУ «МФЦ» по месту жительства заявителя проверяет:</w:t>
      </w:r>
    </w:p>
    <w:p w:rsidR="00C172CC" w:rsidRPr="005B5C73" w:rsidRDefault="00C172CC" w:rsidP="00C172CC">
      <w:pPr>
        <w:autoSpaceDE w:val="0"/>
        <w:autoSpaceDN w:val="0"/>
        <w:adjustRightInd w:val="0"/>
        <w:spacing w:line="240" w:lineRule="auto"/>
        <w:ind w:firstLine="709"/>
        <w:jc w:val="both"/>
        <w:outlineLvl w:val="2"/>
        <w:rPr>
          <w:bCs/>
          <w:sz w:val="24"/>
          <w:szCs w:val="24"/>
        </w:rPr>
      </w:pPr>
      <w:r w:rsidRPr="005B5C73">
        <w:rPr>
          <w:bCs/>
          <w:sz w:val="24"/>
          <w:szCs w:val="24"/>
        </w:rPr>
        <w:t>1) правильность оформления заявления;</w:t>
      </w:r>
    </w:p>
    <w:p w:rsidR="00C172CC" w:rsidRPr="005B5C73" w:rsidRDefault="00C172CC" w:rsidP="00C172CC">
      <w:pPr>
        <w:autoSpaceDE w:val="0"/>
        <w:autoSpaceDN w:val="0"/>
        <w:adjustRightInd w:val="0"/>
        <w:spacing w:line="240" w:lineRule="auto"/>
        <w:ind w:firstLine="709"/>
        <w:jc w:val="both"/>
        <w:outlineLvl w:val="2"/>
        <w:rPr>
          <w:bCs/>
          <w:sz w:val="24"/>
          <w:szCs w:val="24"/>
        </w:rPr>
      </w:pPr>
      <w:r w:rsidRPr="005B5C73">
        <w:rPr>
          <w:bCs/>
          <w:sz w:val="24"/>
          <w:szCs w:val="24"/>
        </w:rPr>
        <w:t>2) отсутствие оснований для отказа в приеме документов, предусмотренных пунктом 2.9. административного регламента.</w:t>
      </w:r>
    </w:p>
    <w:p w:rsidR="00224040" w:rsidRPr="005B5C73" w:rsidRDefault="00224040" w:rsidP="00224040">
      <w:pPr>
        <w:autoSpaceDE w:val="0"/>
        <w:autoSpaceDN w:val="0"/>
        <w:adjustRightInd w:val="0"/>
        <w:spacing w:line="240" w:lineRule="auto"/>
        <w:ind w:firstLine="709"/>
        <w:jc w:val="both"/>
        <w:outlineLvl w:val="2"/>
        <w:rPr>
          <w:bCs/>
          <w:sz w:val="24"/>
          <w:szCs w:val="24"/>
        </w:rPr>
      </w:pPr>
      <w:r w:rsidRPr="005B5C73">
        <w:rPr>
          <w:bCs/>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224040" w:rsidRPr="005B5C73" w:rsidRDefault="00224040" w:rsidP="00224040">
      <w:pPr>
        <w:autoSpaceDE w:val="0"/>
        <w:autoSpaceDN w:val="0"/>
        <w:adjustRightInd w:val="0"/>
        <w:spacing w:line="240" w:lineRule="auto"/>
        <w:ind w:firstLine="709"/>
        <w:jc w:val="both"/>
        <w:outlineLvl w:val="2"/>
        <w:rPr>
          <w:bCs/>
          <w:sz w:val="24"/>
          <w:szCs w:val="24"/>
        </w:rPr>
      </w:pPr>
      <w:r w:rsidRPr="005B5C73">
        <w:rPr>
          <w:bCs/>
          <w:sz w:val="24"/>
          <w:szCs w:val="24"/>
        </w:rPr>
        <w:t>3) при наличии в представленных документах оснований для отказа в приеме до</w:t>
      </w:r>
      <w:r w:rsidR="00C172CC" w:rsidRPr="005B5C73">
        <w:rPr>
          <w:bCs/>
          <w:sz w:val="24"/>
          <w:szCs w:val="24"/>
        </w:rPr>
        <w:t>кументов, указанных в пункте 2.9</w:t>
      </w:r>
      <w:r w:rsidR="0034058D" w:rsidRPr="005B5C73">
        <w:rPr>
          <w:bCs/>
          <w:sz w:val="24"/>
          <w:szCs w:val="24"/>
        </w:rPr>
        <w:t>.</w:t>
      </w:r>
      <w:r w:rsidRPr="005B5C73">
        <w:rPr>
          <w:bCs/>
          <w:sz w:val="24"/>
          <w:szCs w:val="24"/>
        </w:rPr>
        <w:t xml:space="preserve"> настоящего административного регламента, </w:t>
      </w:r>
      <w:r w:rsidR="00C172CC" w:rsidRPr="005B5C73">
        <w:rPr>
          <w:bCs/>
          <w:sz w:val="24"/>
          <w:szCs w:val="24"/>
        </w:rPr>
        <w:t>уведомляет заявителя о наличии препятствий в приеме заявления и документов, необходимых для предоставления муниципальной услуги</w:t>
      </w:r>
      <w:r w:rsidRPr="005B5C73">
        <w:rPr>
          <w:bCs/>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224040" w:rsidRPr="005B5C73" w:rsidRDefault="00224040" w:rsidP="00224040">
      <w:pPr>
        <w:autoSpaceDE w:val="0"/>
        <w:autoSpaceDN w:val="0"/>
        <w:adjustRightInd w:val="0"/>
        <w:spacing w:line="240" w:lineRule="auto"/>
        <w:ind w:firstLine="709"/>
        <w:jc w:val="both"/>
        <w:outlineLvl w:val="2"/>
        <w:rPr>
          <w:bCs/>
          <w:sz w:val="24"/>
          <w:szCs w:val="24"/>
        </w:rPr>
      </w:pPr>
      <w:r w:rsidRPr="005B5C73">
        <w:rPr>
          <w:bCs/>
          <w:sz w:val="24"/>
          <w:szCs w:val="24"/>
        </w:rPr>
        <w:t xml:space="preserve">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w:t>
      </w:r>
      <w:r w:rsidR="00C172CC" w:rsidRPr="005B5C73">
        <w:rPr>
          <w:bCs/>
          <w:sz w:val="24"/>
          <w:szCs w:val="24"/>
        </w:rPr>
        <w:t>специалист, ответственный за прием документов</w:t>
      </w:r>
      <w:r w:rsidRPr="005B5C73">
        <w:rPr>
          <w:bCs/>
          <w:sz w:val="24"/>
          <w:szCs w:val="24"/>
        </w:rPr>
        <w:t>,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224040" w:rsidRPr="005B5C73" w:rsidRDefault="00224040" w:rsidP="00224040">
      <w:pPr>
        <w:autoSpaceDE w:val="0"/>
        <w:autoSpaceDN w:val="0"/>
        <w:adjustRightInd w:val="0"/>
        <w:spacing w:line="240" w:lineRule="auto"/>
        <w:ind w:firstLine="709"/>
        <w:jc w:val="both"/>
        <w:outlineLvl w:val="2"/>
        <w:rPr>
          <w:bCs/>
          <w:sz w:val="24"/>
          <w:szCs w:val="24"/>
        </w:rPr>
      </w:pPr>
      <w:r w:rsidRPr="005B5C73">
        <w:rPr>
          <w:bCs/>
          <w:sz w:val="24"/>
          <w:szCs w:val="24"/>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24040" w:rsidRPr="005B5C73" w:rsidRDefault="00224040" w:rsidP="00224040">
      <w:pPr>
        <w:autoSpaceDE w:val="0"/>
        <w:autoSpaceDN w:val="0"/>
        <w:adjustRightInd w:val="0"/>
        <w:spacing w:line="240" w:lineRule="auto"/>
        <w:ind w:firstLine="709"/>
        <w:jc w:val="both"/>
        <w:outlineLvl w:val="2"/>
        <w:rPr>
          <w:bCs/>
          <w:sz w:val="24"/>
          <w:szCs w:val="24"/>
        </w:rPr>
      </w:pPr>
      <w:r w:rsidRPr="005B5C73">
        <w:rPr>
          <w:bCs/>
          <w:sz w:val="24"/>
          <w:szCs w:val="24"/>
        </w:rPr>
        <w:t>5) заполняет расписку о приеме (регистрации) заявления заявителя;</w:t>
      </w:r>
    </w:p>
    <w:p w:rsidR="00224040" w:rsidRPr="005B5C73" w:rsidRDefault="00224040" w:rsidP="00224040">
      <w:pPr>
        <w:autoSpaceDE w:val="0"/>
        <w:autoSpaceDN w:val="0"/>
        <w:adjustRightInd w:val="0"/>
        <w:spacing w:line="240" w:lineRule="auto"/>
        <w:ind w:firstLine="709"/>
        <w:jc w:val="both"/>
        <w:outlineLvl w:val="2"/>
        <w:rPr>
          <w:bCs/>
          <w:sz w:val="24"/>
          <w:szCs w:val="24"/>
        </w:rPr>
      </w:pPr>
      <w:r w:rsidRPr="005B5C73">
        <w:rPr>
          <w:bCs/>
          <w:sz w:val="24"/>
          <w:szCs w:val="24"/>
        </w:rPr>
        <w:t>7) вносит запись о приеме заявления в журнал регистрации заявлений.</w:t>
      </w:r>
    </w:p>
    <w:p w:rsidR="00224040" w:rsidRPr="005B5C73" w:rsidRDefault="000056F5" w:rsidP="00224040">
      <w:pPr>
        <w:autoSpaceDE w:val="0"/>
        <w:autoSpaceDN w:val="0"/>
        <w:adjustRightInd w:val="0"/>
        <w:spacing w:line="240" w:lineRule="auto"/>
        <w:ind w:firstLine="709"/>
        <w:jc w:val="both"/>
        <w:outlineLvl w:val="2"/>
        <w:rPr>
          <w:bCs/>
          <w:sz w:val="24"/>
          <w:szCs w:val="24"/>
        </w:rPr>
      </w:pPr>
      <w:r w:rsidRPr="005B5C73">
        <w:rPr>
          <w:bCs/>
          <w:sz w:val="24"/>
          <w:szCs w:val="24"/>
        </w:rPr>
        <w:t>3.2.4</w:t>
      </w:r>
      <w:r w:rsidR="00224040" w:rsidRPr="005B5C73">
        <w:rPr>
          <w:bCs/>
          <w:sz w:val="24"/>
          <w:szCs w:val="24"/>
        </w:rPr>
        <w:t>.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224040" w:rsidRPr="005B5C73" w:rsidRDefault="000056F5" w:rsidP="00224040">
      <w:pPr>
        <w:autoSpaceDE w:val="0"/>
        <w:autoSpaceDN w:val="0"/>
        <w:adjustRightInd w:val="0"/>
        <w:spacing w:line="240" w:lineRule="auto"/>
        <w:ind w:firstLine="709"/>
        <w:jc w:val="both"/>
        <w:outlineLvl w:val="2"/>
        <w:rPr>
          <w:bCs/>
          <w:sz w:val="24"/>
          <w:szCs w:val="24"/>
        </w:rPr>
      </w:pPr>
      <w:r w:rsidRPr="005B5C73">
        <w:rPr>
          <w:bCs/>
          <w:sz w:val="24"/>
          <w:szCs w:val="24"/>
        </w:rPr>
        <w:t>3.2.5</w:t>
      </w:r>
      <w:r w:rsidR="00224040" w:rsidRPr="005B5C73">
        <w:rPr>
          <w:bCs/>
          <w:sz w:val="24"/>
          <w:szCs w:val="24"/>
        </w:rPr>
        <w:t>. Результатом исполнения данной административной процедуры является:</w:t>
      </w:r>
    </w:p>
    <w:p w:rsidR="00224040" w:rsidRPr="005B5C73" w:rsidRDefault="00224040" w:rsidP="00224040">
      <w:pPr>
        <w:autoSpaceDE w:val="0"/>
        <w:autoSpaceDN w:val="0"/>
        <w:adjustRightInd w:val="0"/>
        <w:spacing w:line="240" w:lineRule="auto"/>
        <w:ind w:firstLine="709"/>
        <w:jc w:val="both"/>
        <w:outlineLvl w:val="2"/>
        <w:rPr>
          <w:bCs/>
          <w:sz w:val="24"/>
          <w:szCs w:val="24"/>
        </w:rPr>
      </w:pPr>
      <w:r w:rsidRPr="005B5C73">
        <w:rPr>
          <w:bCs/>
          <w:sz w:val="24"/>
          <w:szCs w:val="24"/>
        </w:rPr>
        <w:t>- прием документов и внесение записи в журнал входящей корреспонденции;</w:t>
      </w:r>
    </w:p>
    <w:p w:rsidR="00224040" w:rsidRPr="005B5C73" w:rsidRDefault="00224040" w:rsidP="00224040">
      <w:pPr>
        <w:autoSpaceDE w:val="0"/>
        <w:autoSpaceDN w:val="0"/>
        <w:adjustRightInd w:val="0"/>
        <w:spacing w:line="240" w:lineRule="auto"/>
        <w:ind w:firstLine="709"/>
        <w:jc w:val="both"/>
        <w:outlineLvl w:val="2"/>
        <w:rPr>
          <w:bCs/>
          <w:sz w:val="24"/>
          <w:szCs w:val="24"/>
        </w:rPr>
      </w:pPr>
      <w:r w:rsidRPr="005B5C73">
        <w:rPr>
          <w:bCs/>
          <w:sz w:val="24"/>
          <w:szCs w:val="24"/>
        </w:rPr>
        <w:t>-  отказ в приеме документов.</w:t>
      </w:r>
    </w:p>
    <w:p w:rsidR="00224040" w:rsidRPr="005B5C73" w:rsidRDefault="000056F5" w:rsidP="00224040">
      <w:pPr>
        <w:autoSpaceDE w:val="0"/>
        <w:autoSpaceDN w:val="0"/>
        <w:adjustRightInd w:val="0"/>
        <w:spacing w:line="240" w:lineRule="auto"/>
        <w:ind w:firstLine="709"/>
        <w:jc w:val="both"/>
        <w:outlineLvl w:val="2"/>
        <w:rPr>
          <w:bCs/>
          <w:sz w:val="24"/>
          <w:szCs w:val="24"/>
        </w:rPr>
      </w:pPr>
      <w:r w:rsidRPr="005B5C73">
        <w:rPr>
          <w:bCs/>
          <w:sz w:val="24"/>
          <w:szCs w:val="24"/>
        </w:rPr>
        <w:t>3.2.6</w:t>
      </w:r>
      <w:r w:rsidR="00C67821" w:rsidRPr="005B5C73">
        <w:rPr>
          <w:bCs/>
          <w:sz w:val="24"/>
          <w:szCs w:val="24"/>
        </w:rPr>
        <w:t xml:space="preserve">. </w:t>
      </w:r>
      <w:r w:rsidR="00224040" w:rsidRPr="005B5C73">
        <w:rPr>
          <w:bCs/>
          <w:sz w:val="24"/>
          <w:szCs w:val="24"/>
        </w:rPr>
        <w:t>Фиксацией результата является регистрация заявления в журнале регистрации заявлений.</w:t>
      </w:r>
    </w:p>
    <w:p w:rsidR="0094182D" w:rsidRPr="005B5C73" w:rsidRDefault="0094182D" w:rsidP="00B776F1">
      <w:pPr>
        <w:autoSpaceDE w:val="0"/>
        <w:autoSpaceDN w:val="0"/>
        <w:adjustRightInd w:val="0"/>
        <w:spacing w:line="240" w:lineRule="auto"/>
        <w:ind w:firstLine="709"/>
        <w:jc w:val="both"/>
        <w:outlineLvl w:val="2"/>
        <w:rPr>
          <w:bCs/>
          <w:sz w:val="24"/>
          <w:szCs w:val="24"/>
        </w:rPr>
      </w:pPr>
    </w:p>
    <w:p w:rsidR="0094182D" w:rsidRPr="005B5C73" w:rsidRDefault="000056F5" w:rsidP="00B776F1">
      <w:pPr>
        <w:tabs>
          <w:tab w:val="left" w:pos="0"/>
          <w:tab w:val="num" w:pos="2340"/>
        </w:tabs>
        <w:spacing w:line="240" w:lineRule="auto"/>
        <w:jc w:val="center"/>
        <w:rPr>
          <w:b/>
          <w:color w:val="000000"/>
          <w:sz w:val="24"/>
          <w:szCs w:val="24"/>
        </w:rPr>
      </w:pPr>
      <w:r w:rsidRPr="005B5C73">
        <w:rPr>
          <w:b/>
          <w:sz w:val="24"/>
          <w:szCs w:val="24"/>
        </w:rPr>
        <w:lastRenderedPageBreak/>
        <w:t>3.3.</w:t>
      </w:r>
      <w:r w:rsidR="0094182D" w:rsidRPr="005B5C73">
        <w:rPr>
          <w:b/>
          <w:color w:val="000000"/>
          <w:sz w:val="24"/>
          <w:szCs w:val="24"/>
        </w:rPr>
        <w:t xml:space="preserve"> Формирование и направление межведомственных запросов в органы (организации), участвующие в предоставлении муниципальных услуг</w:t>
      </w:r>
    </w:p>
    <w:p w:rsidR="0094182D" w:rsidRPr="005B5C73" w:rsidRDefault="0094182D" w:rsidP="00B776F1">
      <w:pPr>
        <w:spacing w:line="240" w:lineRule="auto"/>
        <w:ind w:firstLine="600"/>
        <w:jc w:val="center"/>
        <w:rPr>
          <w:color w:val="000000"/>
          <w:sz w:val="24"/>
          <w:szCs w:val="24"/>
        </w:rPr>
      </w:pPr>
    </w:p>
    <w:p w:rsidR="00C67821" w:rsidRPr="005B5C73" w:rsidRDefault="000056F5" w:rsidP="00C67821">
      <w:pPr>
        <w:autoSpaceDE w:val="0"/>
        <w:autoSpaceDN w:val="0"/>
        <w:adjustRightInd w:val="0"/>
        <w:spacing w:line="240" w:lineRule="auto"/>
        <w:ind w:firstLine="709"/>
        <w:jc w:val="both"/>
        <w:outlineLvl w:val="2"/>
        <w:rPr>
          <w:color w:val="000000"/>
          <w:sz w:val="24"/>
          <w:szCs w:val="24"/>
        </w:rPr>
      </w:pPr>
      <w:r w:rsidRPr="005B5C73">
        <w:rPr>
          <w:sz w:val="24"/>
          <w:szCs w:val="24"/>
        </w:rPr>
        <w:t>3.3</w:t>
      </w:r>
      <w:r w:rsidR="00C67821" w:rsidRPr="005B5C73">
        <w:rPr>
          <w:sz w:val="24"/>
          <w:szCs w:val="24"/>
        </w:rPr>
        <w:t>.1.</w:t>
      </w:r>
      <w:r w:rsidR="00C67821" w:rsidRPr="005B5C73">
        <w:rPr>
          <w:color w:val="000000"/>
          <w:sz w:val="24"/>
          <w:szCs w:val="24"/>
        </w:rPr>
        <w:t xml:space="preserve"> 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C67821" w:rsidRPr="005B5C73" w:rsidRDefault="000056F5" w:rsidP="00C172CC">
      <w:pPr>
        <w:autoSpaceDE w:val="0"/>
        <w:autoSpaceDN w:val="0"/>
        <w:adjustRightInd w:val="0"/>
        <w:spacing w:line="240" w:lineRule="auto"/>
        <w:ind w:firstLine="709"/>
        <w:jc w:val="both"/>
        <w:outlineLvl w:val="2"/>
        <w:rPr>
          <w:sz w:val="24"/>
          <w:szCs w:val="24"/>
        </w:rPr>
      </w:pPr>
      <w:r w:rsidRPr="005B5C73">
        <w:rPr>
          <w:sz w:val="24"/>
          <w:szCs w:val="24"/>
        </w:rPr>
        <w:t>3.3</w:t>
      </w:r>
      <w:r w:rsidR="00C67821" w:rsidRPr="005B5C73">
        <w:rPr>
          <w:sz w:val="24"/>
          <w:szCs w:val="24"/>
        </w:rPr>
        <w:t>.2.</w:t>
      </w:r>
      <w:r w:rsidR="00C67821" w:rsidRPr="005B5C73">
        <w:rPr>
          <w:color w:val="000000"/>
          <w:sz w:val="24"/>
          <w:szCs w:val="24"/>
        </w:rPr>
        <w:t xml:space="preserve"> Должностное лицо Отдела или ОБУ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w:t>
      </w:r>
      <w:r w:rsidR="00C67821" w:rsidRPr="005B5C73">
        <w:rPr>
          <w:sz w:val="24"/>
          <w:szCs w:val="24"/>
        </w:rPr>
        <w:t xml:space="preserve">запросы </w:t>
      </w:r>
      <w:r w:rsidR="00C172CC" w:rsidRPr="005B5C73">
        <w:rPr>
          <w:sz w:val="24"/>
          <w:szCs w:val="24"/>
        </w:rPr>
        <w:t xml:space="preserve">в государственные органы, органы местного самоуправления и иные </w:t>
      </w:r>
      <w:proofErr w:type="gramStart"/>
      <w:r w:rsidR="00C172CC" w:rsidRPr="005B5C73">
        <w:rPr>
          <w:sz w:val="24"/>
          <w:szCs w:val="24"/>
        </w:rPr>
        <w:t>организации,  участвующие</w:t>
      </w:r>
      <w:proofErr w:type="gramEnd"/>
      <w:r w:rsidR="00C172CC" w:rsidRPr="005B5C73">
        <w:rPr>
          <w:sz w:val="24"/>
          <w:szCs w:val="24"/>
        </w:rPr>
        <w:t xml:space="preserve"> в предоставлении муниципальной услуги.</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Направление межведомственного запроса осуществляется следующими способами:</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 почтовым отправлением;</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 курьером, под расписку;</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 с использованием единой системы межведомственного электронного взаимодействия;</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 иными способами, не противоречащими законодательству.</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 </w:t>
      </w:r>
      <w:r w:rsidR="00850602" w:rsidRPr="005B5C73">
        <w:rPr>
          <w:color w:val="000000"/>
          <w:sz w:val="24"/>
          <w:szCs w:val="24"/>
        </w:rPr>
        <w:t>Администрация</w:t>
      </w:r>
      <w:r w:rsidRPr="005B5C73">
        <w:rPr>
          <w:color w:val="000000"/>
          <w:sz w:val="24"/>
          <w:szCs w:val="24"/>
        </w:rPr>
        <w:t>, предоставляющ</w:t>
      </w:r>
      <w:r w:rsidR="00850602" w:rsidRPr="005B5C73">
        <w:rPr>
          <w:color w:val="000000"/>
          <w:sz w:val="24"/>
          <w:szCs w:val="24"/>
        </w:rPr>
        <w:t>ая</w:t>
      </w:r>
      <w:r w:rsidRPr="005B5C73">
        <w:rPr>
          <w:color w:val="000000"/>
          <w:sz w:val="24"/>
          <w:szCs w:val="24"/>
        </w:rPr>
        <w:t xml:space="preserve"> услугу, определяет способ направления запроса и осуществляет его направление.</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67821" w:rsidRPr="005B5C73" w:rsidRDefault="000056F5" w:rsidP="00C67821">
      <w:pPr>
        <w:autoSpaceDE w:val="0"/>
        <w:autoSpaceDN w:val="0"/>
        <w:adjustRightInd w:val="0"/>
        <w:spacing w:line="240" w:lineRule="auto"/>
        <w:ind w:firstLine="709"/>
        <w:jc w:val="both"/>
        <w:outlineLvl w:val="2"/>
        <w:rPr>
          <w:color w:val="000000"/>
          <w:sz w:val="24"/>
          <w:szCs w:val="24"/>
        </w:rPr>
      </w:pPr>
      <w:r w:rsidRPr="005B5C73">
        <w:rPr>
          <w:sz w:val="24"/>
          <w:szCs w:val="24"/>
        </w:rPr>
        <w:t>3.3</w:t>
      </w:r>
      <w:r w:rsidR="00C67821" w:rsidRPr="005B5C73">
        <w:rPr>
          <w:sz w:val="24"/>
          <w:szCs w:val="24"/>
        </w:rPr>
        <w:t>.3.</w:t>
      </w:r>
      <w:r w:rsidR="00C67821" w:rsidRPr="005B5C73">
        <w:rPr>
          <w:color w:val="000000"/>
          <w:sz w:val="24"/>
          <w:szCs w:val="24"/>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 xml:space="preserve">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w:t>
      </w:r>
      <w:r w:rsidR="000076B4" w:rsidRPr="005B5C73">
        <w:rPr>
          <w:color w:val="000000"/>
          <w:sz w:val="24"/>
          <w:szCs w:val="24"/>
        </w:rPr>
        <w:t>Администрации</w:t>
      </w:r>
      <w:r w:rsidRPr="005B5C73">
        <w:rPr>
          <w:color w:val="000000"/>
          <w:sz w:val="24"/>
          <w:szCs w:val="24"/>
        </w:rPr>
        <w:t xml:space="preserve"> или Многофункциональном центре.</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Ответ на запрос регистрируется в установленном порядке.</w:t>
      </w:r>
    </w:p>
    <w:p w:rsidR="00C67821" w:rsidRPr="005B5C73" w:rsidRDefault="00C67821" w:rsidP="00C6782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 xml:space="preserve">При получении ответа на запрос, должностное лицо </w:t>
      </w:r>
      <w:r w:rsidR="000076B4" w:rsidRPr="005B5C73">
        <w:rPr>
          <w:color w:val="000000"/>
          <w:sz w:val="24"/>
          <w:szCs w:val="24"/>
        </w:rPr>
        <w:t>Администрации</w:t>
      </w:r>
      <w:r w:rsidRPr="005B5C73">
        <w:rPr>
          <w:color w:val="000000"/>
          <w:sz w:val="24"/>
          <w:szCs w:val="24"/>
        </w:rPr>
        <w:t>, приобщает полученный ответ к документам, представленным заявителем.</w:t>
      </w:r>
    </w:p>
    <w:p w:rsidR="00C67821" w:rsidRPr="005B5C73" w:rsidRDefault="000056F5" w:rsidP="00C67821">
      <w:pPr>
        <w:autoSpaceDE w:val="0"/>
        <w:autoSpaceDN w:val="0"/>
        <w:adjustRightInd w:val="0"/>
        <w:spacing w:line="240" w:lineRule="auto"/>
        <w:ind w:firstLine="709"/>
        <w:jc w:val="both"/>
        <w:outlineLvl w:val="2"/>
        <w:rPr>
          <w:color w:val="000000"/>
          <w:sz w:val="24"/>
          <w:szCs w:val="24"/>
        </w:rPr>
      </w:pPr>
      <w:r w:rsidRPr="005B5C73">
        <w:rPr>
          <w:sz w:val="24"/>
          <w:szCs w:val="24"/>
        </w:rPr>
        <w:t>3.3</w:t>
      </w:r>
      <w:r w:rsidR="00C67821" w:rsidRPr="005B5C73">
        <w:rPr>
          <w:sz w:val="24"/>
          <w:szCs w:val="24"/>
        </w:rPr>
        <w:t>.4</w:t>
      </w:r>
      <w:r w:rsidR="0034058D" w:rsidRPr="005B5C73">
        <w:rPr>
          <w:sz w:val="24"/>
          <w:szCs w:val="24"/>
        </w:rPr>
        <w:t>.</w:t>
      </w:r>
      <w:r w:rsidR="00C67821" w:rsidRPr="005B5C73">
        <w:rPr>
          <w:color w:val="000000"/>
          <w:sz w:val="24"/>
          <w:szCs w:val="24"/>
        </w:rPr>
        <w:t xml:space="preserve"> Результат административной процедуры – получение ответа на межведомственный запрос </w:t>
      </w:r>
      <w:r w:rsidR="000076B4" w:rsidRPr="005B5C73">
        <w:rPr>
          <w:color w:val="000000"/>
          <w:sz w:val="24"/>
          <w:szCs w:val="24"/>
        </w:rPr>
        <w:t>Администрации</w:t>
      </w:r>
      <w:r w:rsidR="00C67821" w:rsidRPr="005B5C73">
        <w:rPr>
          <w:color w:val="000000"/>
          <w:sz w:val="24"/>
          <w:szCs w:val="24"/>
        </w:rPr>
        <w:t xml:space="preserve">. </w:t>
      </w:r>
    </w:p>
    <w:p w:rsidR="00C67821" w:rsidRPr="005B5C73" w:rsidRDefault="000056F5" w:rsidP="00C67821">
      <w:pPr>
        <w:autoSpaceDE w:val="0"/>
        <w:autoSpaceDN w:val="0"/>
        <w:adjustRightInd w:val="0"/>
        <w:spacing w:line="240" w:lineRule="auto"/>
        <w:ind w:firstLine="709"/>
        <w:jc w:val="both"/>
        <w:outlineLvl w:val="2"/>
        <w:rPr>
          <w:color w:val="000000"/>
          <w:sz w:val="24"/>
          <w:szCs w:val="24"/>
        </w:rPr>
      </w:pPr>
      <w:r w:rsidRPr="005B5C73">
        <w:rPr>
          <w:sz w:val="24"/>
          <w:szCs w:val="24"/>
        </w:rPr>
        <w:t>3.3.</w:t>
      </w:r>
      <w:r w:rsidR="00C67821" w:rsidRPr="005B5C73">
        <w:rPr>
          <w:sz w:val="24"/>
          <w:szCs w:val="24"/>
        </w:rPr>
        <w:t>5.</w:t>
      </w:r>
      <w:r w:rsidR="00C67821" w:rsidRPr="005B5C73">
        <w:rPr>
          <w:color w:val="000000"/>
          <w:sz w:val="24"/>
          <w:szCs w:val="24"/>
        </w:rPr>
        <w:t xml:space="preserve"> Способ фиксации результата – регистрация ответа на межведомственный запрос в журнале учета входящей корреспонденции.</w:t>
      </w:r>
    </w:p>
    <w:p w:rsidR="0094182D" w:rsidRPr="005B5C73" w:rsidRDefault="0094182D" w:rsidP="00C67821">
      <w:pPr>
        <w:autoSpaceDE w:val="0"/>
        <w:autoSpaceDN w:val="0"/>
        <w:adjustRightInd w:val="0"/>
        <w:spacing w:line="240" w:lineRule="auto"/>
        <w:jc w:val="both"/>
        <w:outlineLvl w:val="2"/>
        <w:rPr>
          <w:bCs/>
          <w:sz w:val="24"/>
          <w:szCs w:val="24"/>
        </w:rPr>
      </w:pPr>
    </w:p>
    <w:p w:rsidR="00224040" w:rsidRPr="005B5C73" w:rsidRDefault="000056F5" w:rsidP="00B776F1">
      <w:pPr>
        <w:spacing w:line="240" w:lineRule="auto"/>
        <w:ind w:firstLine="709"/>
        <w:jc w:val="center"/>
        <w:rPr>
          <w:b/>
          <w:bCs/>
          <w:sz w:val="24"/>
          <w:szCs w:val="24"/>
        </w:rPr>
      </w:pPr>
      <w:r w:rsidRPr="005B5C73">
        <w:rPr>
          <w:b/>
          <w:sz w:val="24"/>
          <w:szCs w:val="24"/>
        </w:rPr>
        <w:t>3.4</w:t>
      </w:r>
      <w:r w:rsidR="00C67821" w:rsidRPr="005B5C73">
        <w:rPr>
          <w:b/>
          <w:sz w:val="24"/>
          <w:szCs w:val="24"/>
        </w:rPr>
        <w:t>.</w:t>
      </w:r>
      <w:r w:rsidR="0094182D" w:rsidRPr="005B5C73">
        <w:rPr>
          <w:b/>
          <w:sz w:val="24"/>
          <w:szCs w:val="24"/>
        </w:rPr>
        <w:t xml:space="preserve"> </w:t>
      </w:r>
      <w:r w:rsidRPr="005B5C73">
        <w:rPr>
          <w:b/>
          <w:bCs/>
          <w:sz w:val="24"/>
          <w:szCs w:val="24"/>
        </w:rPr>
        <w:t xml:space="preserve">Принятие решения о предоставлении (отказе в предоставлении) </w:t>
      </w:r>
      <w:proofErr w:type="gramStart"/>
      <w:r w:rsidRPr="005B5C73">
        <w:rPr>
          <w:b/>
          <w:bCs/>
          <w:sz w:val="24"/>
          <w:szCs w:val="24"/>
        </w:rPr>
        <w:t>муниципальной  услуги</w:t>
      </w:r>
      <w:proofErr w:type="gramEnd"/>
      <w:r w:rsidRPr="005B5C73">
        <w:rPr>
          <w:b/>
          <w:bCs/>
          <w:sz w:val="24"/>
          <w:szCs w:val="24"/>
        </w:rPr>
        <w:t xml:space="preserve"> и оформление результатов.</w:t>
      </w:r>
    </w:p>
    <w:p w:rsidR="000056F5" w:rsidRPr="005B5C73" w:rsidRDefault="000056F5" w:rsidP="00B776F1">
      <w:pPr>
        <w:spacing w:line="240" w:lineRule="auto"/>
        <w:ind w:firstLine="709"/>
        <w:jc w:val="center"/>
        <w:rPr>
          <w:b/>
          <w:sz w:val="24"/>
          <w:szCs w:val="24"/>
        </w:rPr>
      </w:pPr>
    </w:p>
    <w:p w:rsidR="000056F5" w:rsidRPr="005B5C73" w:rsidRDefault="000056F5" w:rsidP="000056F5">
      <w:pPr>
        <w:spacing w:line="240" w:lineRule="auto"/>
        <w:ind w:firstLine="720"/>
        <w:jc w:val="both"/>
        <w:rPr>
          <w:sz w:val="24"/>
          <w:szCs w:val="24"/>
        </w:rPr>
      </w:pPr>
      <w:r w:rsidRPr="005B5C73">
        <w:rPr>
          <w:sz w:val="24"/>
          <w:szCs w:val="24"/>
        </w:rPr>
        <w:t xml:space="preserve">3.4.1. Основанием для начала административной процедуры является получение </w:t>
      </w:r>
      <w:r w:rsidR="000076B4" w:rsidRPr="005B5C73">
        <w:rPr>
          <w:sz w:val="24"/>
          <w:szCs w:val="24"/>
        </w:rPr>
        <w:t>сотрудником</w:t>
      </w:r>
      <w:r w:rsidRPr="005B5C73">
        <w:rPr>
          <w:sz w:val="24"/>
          <w:szCs w:val="24"/>
        </w:rPr>
        <w:t xml:space="preserve"> </w:t>
      </w:r>
      <w:r w:rsidR="000076B4" w:rsidRPr="005B5C73">
        <w:rPr>
          <w:sz w:val="24"/>
          <w:szCs w:val="24"/>
        </w:rPr>
        <w:t>Администрации</w:t>
      </w:r>
      <w:r w:rsidRPr="005B5C73">
        <w:rPr>
          <w:sz w:val="24"/>
          <w:szCs w:val="24"/>
        </w:rPr>
        <w:t>, ответственным за организацию и предоставление услуги зарегистрированного заявления с полным комплектом документов.</w:t>
      </w:r>
    </w:p>
    <w:p w:rsidR="000056F5" w:rsidRPr="005B5C73" w:rsidRDefault="000056F5" w:rsidP="000056F5">
      <w:pPr>
        <w:spacing w:line="240" w:lineRule="auto"/>
        <w:ind w:firstLine="709"/>
        <w:jc w:val="both"/>
        <w:rPr>
          <w:sz w:val="24"/>
          <w:szCs w:val="24"/>
        </w:rPr>
      </w:pPr>
      <w:r w:rsidRPr="005B5C73">
        <w:rPr>
          <w:sz w:val="24"/>
          <w:szCs w:val="24"/>
        </w:rPr>
        <w:t xml:space="preserve">3.4.2. По результатам рассмотрения документов, необходимых для предоставления </w:t>
      </w:r>
      <w:proofErr w:type="gramStart"/>
      <w:r w:rsidRPr="005B5C73">
        <w:rPr>
          <w:sz w:val="24"/>
          <w:szCs w:val="24"/>
        </w:rPr>
        <w:t>Муниципальной  услуги</w:t>
      </w:r>
      <w:proofErr w:type="gramEnd"/>
      <w:r w:rsidRPr="005B5C73">
        <w:rPr>
          <w:sz w:val="24"/>
          <w:szCs w:val="24"/>
        </w:rPr>
        <w:t xml:space="preserve">, ответственный </w:t>
      </w:r>
      <w:r w:rsidR="00D53435" w:rsidRPr="005B5C73">
        <w:rPr>
          <w:sz w:val="24"/>
          <w:szCs w:val="24"/>
        </w:rPr>
        <w:t>сотрудник Администрации</w:t>
      </w:r>
      <w:r w:rsidRPr="005B5C73">
        <w:rPr>
          <w:sz w:val="24"/>
          <w:szCs w:val="24"/>
        </w:rPr>
        <w:t>:</w:t>
      </w:r>
    </w:p>
    <w:p w:rsidR="000056F5" w:rsidRPr="005B5C73" w:rsidRDefault="000056F5" w:rsidP="000056F5">
      <w:pPr>
        <w:spacing w:line="240" w:lineRule="auto"/>
        <w:ind w:firstLine="720"/>
        <w:jc w:val="both"/>
        <w:rPr>
          <w:sz w:val="24"/>
          <w:szCs w:val="24"/>
        </w:rPr>
      </w:pPr>
      <w:r w:rsidRPr="005B5C73">
        <w:rPr>
          <w:sz w:val="24"/>
          <w:szCs w:val="24"/>
        </w:rPr>
        <w:t xml:space="preserve">- при отсутствии оснований для отказа в предоставлении </w:t>
      </w:r>
      <w:proofErr w:type="gramStart"/>
      <w:r w:rsidRPr="005B5C73">
        <w:rPr>
          <w:sz w:val="24"/>
          <w:szCs w:val="24"/>
        </w:rPr>
        <w:t>Муниципальной  услуги</w:t>
      </w:r>
      <w:proofErr w:type="gramEnd"/>
      <w:r w:rsidRPr="005B5C73">
        <w:rPr>
          <w:sz w:val="24"/>
          <w:szCs w:val="24"/>
        </w:rPr>
        <w:t xml:space="preserve">  подготавливает проект решения о переводе жилого (нежилого) помещения в нежилое (жилое) помещение (далее - уведомление о переводе жилого (нежилого) помещения в нежилое (жилое) помещение);</w:t>
      </w:r>
    </w:p>
    <w:p w:rsidR="000056F5" w:rsidRPr="005B5C73" w:rsidRDefault="000056F5" w:rsidP="000056F5">
      <w:pPr>
        <w:spacing w:line="240" w:lineRule="auto"/>
        <w:ind w:firstLine="720"/>
        <w:jc w:val="both"/>
        <w:rPr>
          <w:sz w:val="24"/>
          <w:szCs w:val="24"/>
        </w:rPr>
      </w:pPr>
      <w:r w:rsidRPr="005B5C73">
        <w:rPr>
          <w:sz w:val="24"/>
          <w:szCs w:val="24"/>
        </w:rPr>
        <w:lastRenderedPageBreak/>
        <w:t>- при наличии оснований для отказа в предоставлении муниципальной услуги подготавливает проект решения об отказе в переводе жилого (нежилого) помещения в нежилое (жилое) помещение (далее - уведомление об отказе в переводе жилого (нежилого) помещения в нежилое (жилое) помещение);</w:t>
      </w:r>
    </w:p>
    <w:p w:rsidR="000056F5" w:rsidRPr="005B5C73" w:rsidRDefault="000056F5" w:rsidP="000056F5">
      <w:pPr>
        <w:spacing w:line="240" w:lineRule="auto"/>
        <w:ind w:firstLine="720"/>
        <w:jc w:val="both"/>
        <w:rPr>
          <w:sz w:val="24"/>
          <w:szCs w:val="24"/>
        </w:rPr>
      </w:pPr>
      <w:r w:rsidRPr="005B5C73">
        <w:rPr>
          <w:sz w:val="24"/>
          <w:szCs w:val="24"/>
        </w:rPr>
        <w:t xml:space="preserve">- согласовывает проект </w:t>
      </w:r>
      <w:r w:rsidRPr="005B5C73">
        <w:rPr>
          <w:bCs/>
          <w:sz w:val="24"/>
          <w:szCs w:val="24"/>
        </w:rPr>
        <w:t xml:space="preserve">уведомления о переводе или об отказе в переводе </w:t>
      </w:r>
      <w:r w:rsidRPr="005B5C73">
        <w:rPr>
          <w:sz w:val="24"/>
          <w:szCs w:val="24"/>
        </w:rPr>
        <w:t xml:space="preserve">жилого (нежилого) помещения в нежилое (жилое) помещение с </w:t>
      </w:r>
      <w:r w:rsidR="00872161" w:rsidRPr="005B5C73">
        <w:rPr>
          <w:sz w:val="24"/>
          <w:szCs w:val="24"/>
        </w:rPr>
        <w:t>заместителем Главы Администрации</w:t>
      </w:r>
      <w:r w:rsidRPr="005B5C73">
        <w:rPr>
          <w:sz w:val="24"/>
          <w:szCs w:val="24"/>
        </w:rPr>
        <w:t>.</w:t>
      </w:r>
    </w:p>
    <w:p w:rsidR="000056F5" w:rsidRPr="005B5C73" w:rsidRDefault="000056F5" w:rsidP="000056F5">
      <w:pPr>
        <w:spacing w:line="240" w:lineRule="auto"/>
        <w:ind w:right="-5" w:firstLine="680"/>
        <w:jc w:val="both"/>
        <w:rPr>
          <w:sz w:val="24"/>
          <w:szCs w:val="24"/>
        </w:rPr>
      </w:pPr>
      <w:r w:rsidRPr="005B5C73">
        <w:rPr>
          <w:sz w:val="24"/>
          <w:szCs w:val="24"/>
        </w:rPr>
        <w:t>3.4.3.</w:t>
      </w:r>
      <w:r w:rsidRPr="005B5C73">
        <w:rPr>
          <w:b/>
          <w:sz w:val="24"/>
          <w:szCs w:val="24"/>
        </w:rPr>
        <w:t xml:space="preserve"> </w:t>
      </w:r>
      <w:r w:rsidRPr="005B5C73">
        <w:rPr>
          <w:sz w:val="24"/>
          <w:szCs w:val="24"/>
        </w:rPr>
        <w:t xml:space="preserve">Согласованный проект </w:t>
      </w:r>
      <w:r w:rsidRPr="005B5C73">
        <w:rPr>
          <w:bCs/>
          <w:sz w:val="24"/>
          <w:szCs w:val="24"/>
        </w:rPr>
        <w:t xml:space="preserve">уведомления о переводе или об отказе в переводе </w:t>
      </w:r>
      <w:r w:rsidRPr="005B5C73">
        <w:rPr>
          <w:sz w:val="24"/>
          <w:szCs w:val="24"/>
        </w:rPr>
        <w:t xml:space="preserve">жилого (нежилого) помещения в нежилое (жилое) помещение предоставляется на подписание Главе Администрации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Pr="005B5C73">
        <w:rPr>
          <w:sz w:val="24"/>
          <w:szCs w:val="24"/>
        </w:rPr>
        <w:t>, либо лицу, исполняющему его обязанности.</w:t>
      </w:r>
    </w:p>
    <w:p w:rsidR="000056F5" w:rsidRPr="005B5C73" w:rsidRDefault="000056F5" w:rsidP="000056F5">
      <w:pPr>
        <w:autoSpaceDE w:val="0"/>
        <w:autoSpaceDN w:val="0"/>
        <w:adjustRightInd w:val="0"/>
        <w:spacing w:line="240" w:lineRule="auto"/>
        <w:ind w:right="-5" w:firstLine="720"/>
        <w:jc w:val="both"/>
        <w:rPr>
          <w:sz w:val="24"/>
          <w:szCs w:val="24"/>
        </w:rPr>
      </w:pPr>
      <w:r w:rsidRPr="005B5C73">
        <w:rPr>
          <w:sz w:val="24"/>
          <w:szCs w:val="24"/>
        </w:rPr>
        <w:t>3.4.4. Результатом исполнения данной административной процедуры является принятие решения о предоставлении (отказе) муниципальной услуги.</w:t>
      </w:r>
    </w:p>
    <w:p w:rsidR="000056F5" w:rsidRPr="005B5C73" w:rsidRDefault="000056F5" w:rsidP="000056F5">
      <w:pPr>
        <w:spacing w:line="240" w:lineRule="auto"/>
        <w:ind w:firstLine="720"/>
        <w:jc w:val="both"/>
        <w:rPr>
          <w:sz w:val="24"/>
          <w:szCs w:val="24"/>
        </w:rPr>
      </w:pPr>
      <w:r w:rsidRPr="005B5C73">
        <w:rPr>
          <w:sz w:val="24"/>
          <w:szCs w:val="24"/>
        </w:rPr>
        <w:t>3.4.5.</w:t>
      </w:r>
      <w:r w:rsidRPr="005B5C73">
        <w:rPr>
          <w:b/>
          <w:sz w:val="24"/>
          <w:szCs w:val="24"/>
        </w:rPr>
        <w:t xml:space="preserve"> </w:t>
      </w:r>
      <w:r w:rsidRPr="005B5C73">
        <w:rPr>
          <w:sz w:val="24"/>
          <w:szCs w:val="24"/>
        </w:rPr>
        <w:t>Максимальный срок исполнения административной процедуры не может превышать 25 календарных дней.</w:t>
      </w:r>
    </w:p>
    <w:p w:rsidR="0094182D" w:rsidRPr="005B5C73" w:rsidRDefault="000056F5" w:rsidP="000056F5">
      <w:pPr>
        <w:spacing w:line="240" w:lineRule="auto"/>
        <w:ind w:firstLine="720"/>
        <w:jc w:val="both"/>
        <w:rPr>
          <w:sz w:val="24"/>
          <w:szCs w:val="24"/>
        </w:rPr>
      </w:pPr>
      <w:r w:rsidRPr="005B5C73">
        <w:rPr>
          <w:sz w:val="24"/>
          <w:szCs w:val="24"/>
        </w:rPr>
        <w:t>3.4.6.</w:t>
      </w:r>
      <w:r w:rsidRPr="005B5C73">
        <w:rPr>
          <w:b/>
          <w:sz w:val="24"/>
          <w:szCs w:val="24"/>
        </w:rPr>
        <w:t xml:space="preserve"> </w:t>
      </w:r>
      <w:r w:rsidRPr="005B5C73">
        <w:rPr>
          <w:sz w:val="24"/>
          <w:szCs w:val="24"/>
        </w:rPr>
        <w:t xml:space="preserve">Фиксацией результата административной процедуры является регистрация </w:t>
      </w:r>
      <w:r w:rsidRPr="005B5C73">
        <w:rPr>
          <w:bCs/>
          <w:sz w:val="24"/>
          <w:szCs w:val="24"/>
        </w:rPr>
        <w:t xml:space="preserve">уведомления о переводе или об отказе в переводе </w:t>
      </w:r>
      <w:r w:rsidRPr="005B5C73">
        <w:rPr>
          <w:sz w:val="24"/>
          <w:szCs w:val="24"/>
        </w:rPr>
        <w:t>жилого (нежилого) помещения в нежилое (жилое) помещение.</w:t>
      </w:r>
    </w:p>
    <w:p w:rsidR="000056F5" w:rsidRPr="005B5C73" w:rsidRDefault="000056F5" w:rsidP="000056F5">
      <w:pPr>
        <w:spacing w:line="240" w:lineRule="auto"/>
        <w:ind w:firstLine="720"/>
        <w:jc w:val="both"/>
        <w:rPr>
          <w:sz w:val="24"/>
          <w:szCs w:val="24"/>
        </w:rPr>
      </w:pPr>
    </w:p>
    <w:p w:rsidR="0094182D" w:rsidRPr="005B5C73" w:rsidRDefault="000056F5" w:rsidP="00B776F1">
      <w:pPr>
        <w:spacing w:line="240" w:lineRule="auto"/>
        <w:ind w:firstLine="709"/>
        <w:jc w:val="center"/>
        <w:rPr>
          <w:b/>
          <w:sz w:val="24"/>
          <w:szCs w:val="24"/>
        </w:rPr>
      </w:pPr>
      <w:r w:rsidRPr="005B5C73">
        <w:rPr>
          <w:b/>
          <w:sz w:val="24"/>
          <w:szCs w:val="24"/>
        </w:rPr>
        <w:t>3.</w:t>
      </w:r>
      <w:r w:rsidR="00EC06B8" w:rsidRPr="005B5C73">
        <w:rPr>
          <w:b/>
          <w:sz w:val="24"/>
          <w:szCs w:val="24"/>
        </w:rPr>
        <w:t xml:space="preserve">5. </w:t>
      </w:r>
      <w:r w:rsidR="0094182D" w:rsidRPr="005B5C73">
        <w:rPr>
          <w:b/>
          <w:sz w:val="24"/>
          <w:szCs w:val="24"/>
        </w:rPr>
        <w:t xml:space="preserve"> Выдача (направление) заявителю результата предоставления муниципальной услуги</w:t>
      </w:r>
    </w:p>
    <w:p w:rsidR="0094182D" w:rsidRPr="005B5C73" w:rsidRDefault="0094182D" w:rsidP="00B776F1">
      <w:pPr>
        <w:spacing w:line="240" w:lineRule="auto"/>
        <w:ind w:firstLine="709"/>
        <w:jc w:val="center"/>
        <w:rPr>
          <w:b/>
          <w:sz w:val="24"/>
          <w:szCs w:val="24"/>
        </w:rPr>
      </w:pPr>
    </w:p>
    <w:p w:rsidR="00174CD0" w:rsidRPr="005B5C73" w:rsidRDefault="00174CD0" w:rsidP="00174CD0">
      <w:pPr>
        <w:autoSpaceDE w:val="0"/>
        <w:autoSpaceDN w:val="0"/>
        <w:adjustRightInd w:val="0"/>
        <w:spacing w:line="240" w:lineRule="auto"/>
        <w:ind w:firstLine="709"/>
        <w:jc w:val="both"/>
        <w:outlineLvl w:val="1"/>
        <w:rPr>
          <w:sz w:val="24"/>
          <w:szCs w:val="24"/>
        </w:rPr>
      </w:pPr>
      <w:r w:rsidRPr="005B5C73">
        <w:rPr>
          <w:sz w:val="24"/>
          <w:szCs w:val="24"/>
        </w:rPr>
        <w:t xml:space="preserve">3.5.1. Основанием для начала административной процедуры является оформленное и зарегистрированное </w:t>
      </w:r>
      <w:r w:rsidRPr="005B5C73">
        <w:rPr>
          <w:bCs/>
          <w:sz w:val="24"/>
          <w:szCs w:val="24"/>
        </w:rPr>
        <w:t>уведомление о переводе или об отказе в переводе жилого (нежилого) помещения в нежилое (жилое) помещение</w:t>
      </w:r>
      <w:r w:rsidRPr="005B5C73">
        <w:rPr>
          <w:sz w:val="24"/>
          <w:szCs w:val="24"/>
        </w:rPr>
        <w:t>.</w:t>
      </w:r>
    </w:p>
    <w:p w:rsidR="00174CD0" w:rsidRPr="005B5C73" w:rsidRDefault="00174CD0" w:rsidP="00174CD0">
      <w:pPr>
        <w:autoSpaceDE w:val="0"/>
        <w:autoSpaceDN w:val="0"/>
        <w:adjustRightInd w:val="0"/>
        <w:spacing w:line="240" w:lineRule="auto"/>
        <w:ind w:firstLine="709"/>
        <w:jc w:val="both"/>
        <w:outlineLvl w:val="1"/>
        <w:rPr>
          <w:sz w:val="24"/>
          <w:szCs w:val="24"/>
        </w:rPr>
      </w:pPr>
      <w:r w:rsidRPr="005B5C73">
        <w:rPr>
          <w:sz w:val="24"/>
          <w:szCs w:val="24"/>
        </w:rPr>
        <w:t xml:space="preserve">3.5.2. </w:t>
      </w:r>
      <w:r w:rsidR="00872161" w:rsidRPr="005B5C73">
        <w:rPr>
          <w:sz w:val="24"/>
          <w:szCs w:val="24"/>
        </w:rPr>
        <w:t>С</w:t>
      </w:r>
      <w:r w:rsidR="000076B4" w:rsidRPr="005B5C73">
        <w:rPr>
          <w:sz w:val="24"/>
          <w:szCs w:val="24"/>
        </w:rPr>
        <w:t xml:space="preserve">отрудник Администрации </w:t>
      </w:r>
      <w:r w:rsidRPr="005B5C73">
        <w:rPr>
          <w:sz w:val="24"/>
          <w:szCs w:val="24"/>
        </w:rPr>
        <w:t>выдает или направляет по адресу, указанному в заявлении, либо через филиал ОБУ «МФЦ» заявителю один экземпляр уведомления о переводе или об отказе в переводе жилого (нежилого) помещения в нежилое (жилое) помещение.</w:t>
      </w:r>
    </w:p>
    <w:p w:rsidR="00174CD0" w:rsidRPr="005B5C73" w:rsidRDefault="00174CD0" w:rsidP="00174CD0">
      <w:pPr>
        <w:autoSpaceDE w:val="0"/>
        <w:autoSpaceDN w:val="0"/>
        <w:adjustRightInd w:val="0"/>
        <w:spacing w:line="240" w:lineRule="auto"/>
        <w:ind w:firstLine="709"/>
        <w:jc w:val="both"/>
        <w:outlineLvl w:val="1"/>
        <w:rPr>
          <w:sz w:val="24"/>
          <w:szCs w:val="24"/>
        </w:rPr>
      </w:pPr>
      <w:r w:rsidRPr="005B5C73">
        <w:rPr>
          <w:sz w:val="24"/>
          <w:szCs w:val="24"/>
        </w:rPr>
        <w:t>3.5.3</w:t>
      </w:r>
      <w:r w:rsidRPr="005B5C73">
        <w:rPr>
          <w:b/>
          <w:sz w:val="24"/>
          <w:szCs w:val="24"/>
        </w:rPr>
        <w:t xml:space="preserve">. </w:t>
      </w:r>
      <w:r w:rsidRPr="005B5C73">
        <w:rPr>
          <w:sz w:val="24"/>
          <w:szCs w:val="24"/>
        </w:rPr>
        <w:t>Максимально допустимый срок исполнения административной процедуры – 3 рабочих дня.</w:t>
      </w:r>
    </w:p>
    <w:p w:rsidR="00174CD0" w:rsidRPr="005B5C73" w:rsidRDefault="00174CD0" w:rsidP="00174CD0">
      <w:pPr>
        <w:autoSpaceDE w:val="0"/>
        <w:autoSpaceDN w:val="0"/>
        <w:adjustRightInd w:val="0"/>
        <w:spacing w:line="240" w:lineRule="auto"/>
        <w:ind w:firstLine="709"/>
        <w:jc w:val="both"/>
        <w:outlineLvl w:val="1"/>
        <w:rPr>
          <w:sz w:val="24"/>
          <w:szCs w:val="24"/>
        </w:rPr>
      </w:pPr>
      <w:r w:rsidRPr="005B5C73">
        <w:rPr>
          <w:sz w:val="24"/>
          <w:szCs w:val="24"/>
        </w:rPr>
        <w:t xml:space="preserve">3.5.4. </w:t>
      </w:r>
      <w:r w:rsidR="000076B4" w:rsidRPr="005B5C73">
        <w:rPr>
          <w:sz w:val="24"/>
          <w:szCs w:val="24"/>
        </w:rPr>
        <w:t xml:space="preserve">Сотрудник Администрации </w:t>
      </w:r>
      <w:r w:rsidRPr="005B5C73">
        <w:rPr>
          <w:sz w:val="24"/>
          <w:szCs w:val="24"/>
        </w:rPr>
        <w:t>одновременно с выдачей или направлением заявителю уведомления о переводе или об отказе в переводе жилого (нежилого) помещения в нежилое (жилое)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0473FA" w:rsidRPr="005B5C73" w:rsidRDefault="00174CD0" w:rsidP="00174CD0">
      <w:pPr>
        <w:autoSpaceDE w:val="0"/>
        <w:autoSpaceDN w:val="0"/>
        <w:adjustRightInd w:val="0"/>
        <w:spacing w:line="240" w:lineRule="auto"/>
        <w:ind w:firstLine="709"/>
        <w:jc w:val="both"/>
        <w:outlineLvl w:val="1"/>
        <w:rPr>
          <w:sz w:val="24"/>
          <w:szCs w:val="24"/>
        </w:rPr>
      </w:pPr>
      <w:r w:rsidRPr="005B5C73">
        <w:rPr>
          <w:sz w:val="24"/>
          <w:szCs w:val="24"/>
        </w:rPr>
        <w:t>3.5.5</w:t>
      </w:r>
      <w:r w:rsidRPr="005B5C73">
        <w:rPr>
          <w:b/>
          <w:sz w:val="24"/>
          <w:szCs w:val="24"/>
        </w:rPr>
        <w:t xml:space="preserve">. </w:t>
      </w:r>
      <w:r w:rsidRPr="005B5C73">
        <w:rPr>
          <w:sz w:val="24"/>
          <w:szCs w:val="24"/>
        </w:rPr>
        <w:t>Результатом административной процедуры является вручение (направление) заявителю результата предоставления Муниципальной услуги.</w:t>
      </w:r>
    </w:p>
    <w:p w:rsidR="00145A01" w:rsidRPr="005B5C73" w:rsidRDefault="00145A01" w:rsidP="00B776F1">
      <w:pPr>
        <w:spacing w:line="240" w:lineRule="auto"/>
        <w:jc w:val="right"/>
        <w:rPr>
          <w:bCs/>
          <w:sz w:val="24"/>
          <w:szCs w:val="24"/>
        </w:rPr>
      </w:pPr>
    </w:p>
    <w:p w:rsidR="00145A01" w:rsidRPr="005B5C73" w:rsidRDefault="00145A01" w:rsidP="00B776F1">
      <w:pPr>
        <w:pStyle w:val="ConsPlusNormal"/>
        <w:widowControl/>
        <w:tabs>
          <w:tab w:val="left" w:pos="400"/>
        </w:tabs>
        <w:ind w:firstLine="0"/>
        <w:jc w:val="center"/>
        <w:rPr>
          <w:rFonts w:ascii="Times New Roman" w:hAnsi="Times New Roman" w:cs="Times New Roman"/>
          <w:b/>
          <w:color w:val="000000"/>
          <w:sz w:val="24"/>
          <w:szCs w:val="24"/>
        </w:rPr>
      </w:pPr>
      <w:r w:rsidRPr="005B5C73">
        <w:rPr>
          <w:rFonts w:ascii="Times New Roman" w:hAnsi="Times New Roman" w:cs="Times New Roman"/>
          <w:b/>
          <w:color w:val="000000"/>
          <w:sz w:val="24"/>
          <w:szCs w:val="24"/>
          <w:lang w:val="en-US"/>
        </w:rPr>
        <w:t>IV</w:t>
      </w:r>
      <w:r w:rsidRPr="005B5C73">
        <w:rPr>
          <w:rFonts w:ascii="Times New Roman" w:hAnsi="Times New Roman" w:cs="Times New Roman"/>
          <w:b/>
          <w:color w:val="000000"/>
          <w:sz w:val="24"/>
          <w:szCs w:val="24"/>
        </w:rPr>
        <w:t xml:space="preserve">. ПОРЯДОК И ФОРМЫ КОНТРОЛЯ </w:t>
      </w:r>
    </w:p>
    <w:p w:rsidR="00145A01" w:rsidRPr="005B5C73" w:rsidRDefault="00145A01" w:rsidP="005B5C73">
      <w:pPr>
        <w:pStyle w:val="ConsPlusNormal"/>
        <w:widowControl/>
        <w:tabs>
          <w:tab w:val="left" w:pos="400"/>
        </w:tabs>
        <w:ind w:firstLine="0"/>
        <w:jc w:val="center"/>
        <w:rPr>
          <w:rFonts w:ascii="Times New Roman" w:hAnsi="Times New Roman" w:cs="Times New Roman"/>
          <w:b/>
          <w:color w:val="000000"/>
          <w:sz w:val="24"/>
          <w:szCs w:val="24"/>
        </w:rPr>
      </w:pPr>
      <w:r w:rsidRPr="005B5C73">
        <w:rPr>
          <w:rFonts w:ascii="Times New Roman" w:hAnsi="Times New Roman" w:cs="Times New Roman"/>
          <w:b/>
          <w:color w:val="000000"/>
          <w:sz w:val="24"/>
          <w:szCs w:val="24"/>
        </w:rPr>
        <w:t>ЗА ПРЕДОСТАВЛЕНИЕМ МУНИЦИПАЛЬНОЙ УСЛУГИ</w:t>
      </w:r>
    </w:p>
    <w:p w:rsidR="00D53435" w:rsidRPr="005B5C73" w:rsidRDefault="00D53435" w:rsidP="00B776F1">
      <w:pPr>
        <w:pStyle w:val="ConsPlusNormal"/>
        <w:widowControl/>
        <w:tabs>
          <w:tab w:val="left" w:pos="400"/>
        </w:tabs>
        <w:ind w:firstLine="0"/>
        <w:jc w:val="center"/>
        <w:rPr>
          <w:rFonts w:ascii="Times New Roman" w:hAnsi="Times New Roman" w:cs="Times New Roman"/>
          <w:b/>
          <w:color w:val="000000"/>
          <w:sz w:val="24"/>
          <w:szCs w:val="24"/>
        </w:rPr>
      </w:pPr>
    </w:p>
    <w:p w:rsidR="00145A01" w:rsidRPr="005B5C73" w:rsidRDefault="00145A01" w:rsidP="00B776F1">
      <w:pPr>
        <w:pStyle w:val="ConsPlusNormal"/>
        <w:widowControl/>
        <w:tabs>
          <w:tab w:val="left" w:pos="400"/>
        </w:tabs>
        <w:ind w:firstLine="0"/>
        <w:jc w:val="center"/>
        <w:rPr>
          <w:rFonts w:ascii="Times New Roman" w:hAnsi="Times New Roman" w:cs="Times New Roman"/>
          <w:b/>
          <w:color w:val="000000"/>
          <w:sz w:val="24"/>
          <w:szCs w:val="24"/>
        </w:rPr>
      </w:pPr>
      <w:r w:rsidRPr="005B5C73">
        <w:rPr>
          <w:rFonts w:ascii="Times New Roman" w:hAnsi="Times New Roman" w:cs="Times New Roman"/>
          <w:b/>
          <w:color w:val="000000"/>
          <w:sz w:val="24"/>
          <w:szCs w:val="24"/>
        </w:rPr>
        <w:t>4.1. Порядок осуществления текущего контроля</w:t>
      </w:r>
      <w:r w:rsidR="00250178" w:rsidRPr="005B5C73">
        <w:rPr>
          <w:rFonts w:ascii="Times New Roman" w:hAnsi="Times New Roman" w:cs="Times New Roman"/>
          <w:b/>
          <w:color w:val="000000"/>
          <w:sz w:val="24"/>
          <w:szCs w:val="24"/>
        </w:rPr>
        <w:t>,</w:t>
      </w:r>
      <w:r w:rsidRPr="005B5C73">
        <w:rPr>
          <w:rFonts w:ascii="Times New Roman" w:hAnsi="Times New Roman" w:cs="Times New Roman"/>
          <w:b/>
          <w:color w:val="000000"/>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145A01" w:rsidRPr="005B5C73" w:rsidRDefault="00145A01" w:rsidP="00B776F1">
      <w:pPr>
        <w:pStyle w:val="ConsPlusNormal"/>
        <w:widowControl/>
        <w:tabs>
          <w:tab w:val="left" w:pos="400"/>
        </w:tabs>
        <w:ind w:firstLine="600"/>
        <w:jc w:val="center"/>
        <w:rPr>
          <w:rFonts w:ascii="Times New Roman" w:hAnsi="Times New Roman" w:cs="Times New Roman"/>
          <w:b/>
          <w:color w:val="000000"/>
          <w:sz w:val="24"/>
          <w:szCs w:val="24"/>
        </w:rPr>
      </w:pP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Pr="005B5C73">
        <w:rPr>
          <w:color w:val="000000"/>
          <w:sz w:val="24"/>
          <w:szCs w:val="24"/>
        </w:rPr>
        <w:t>.</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 xml:space="preserve">Периодичность осуществления текущего контроля устанавливается </w:t>
      </w:r>
      <w:r w:rsidR="003F0383" w:rsidRPr="005B5C73">
        <w:rPr>
          <w:color w:val="000000"/>
          <w:sz w:val="24"/>
          <w:szCs w:val="24"/>
        </w:rPr>
        <w:t>глав</w:t>
      </w:r>
      <w:r w:rsidR="00326952" w:rsidRPr="005B5C73">
        <w:rPr>
          <w:color w:val="000000"/>
          <w:sz w:val="24"/>
          <w:szCs w:val="24"/>
        </w:rPr>
        <w:t>ой</w:t>
      </w:r>
      <w:r w:rsidR="003F0383" w:rsidRPr="005B5C73">
        <w:rPr>
          <w:color w:val="000000"/>
          <w:sz w:val="24"/>
          <w:szCs w:val="24"/>
        </w:rPr>
        <w:t xml:space="preserve"> Администрации</w:t>
      </w:r>
      <w:r w:rsidR="00872161" w:rsidRPr="005B5C73">
        <w:rPr>
          <w:color w:val="000000"/>
          <w:sz w:val="24"/>
          <w:szCs w:val="24"/>
        </w:rPr>
        <w:t>.</w:t>
      </w:r>
      <w:r w:rsidR="003F0383" w:rsidRPr="005B5C73">
        <w:rPr>
          <w:color w:val="000000"/>
          <w:sz w:val="24"/>
          <w:szCs w:val="24"/>
        </w:rPr>
        <w:t xml:space="preserve"> </w:t>
      </w:r>
    </w:p>
    <w:p w:rsidR="00145A01" w:rsidRPr="005B5C73" w:rsidRDefault="00145A01" w:rsidP="00B776F1">
      <w:pPr>
        <w:autoSpaceDE w:val="0"/>
        <w:autoSpaceDN w:val="0"/>
        <w:adjustRightInd w:val="0"/>
        <w:spacing w:line="240" w:lineRule="auto"/>
        <w:ind w:firstLine="567"/>
        <w:jc w:val="both"/>
        <w:rPr>
          <w:iCs/>
          <w:color w:val="000000"/>
          <w:sz w:val="24"/>
          <w:szCs w:val="24"/>
        </w:rPr>
      </w:pPr>
      <w:r w:rsidRPr="005B5C73">
        <w:rPr>
          <w:iCs/>
          <w:color w:val="000000"/>
          <w:sz w:val="24"/>
          <w:szCs w:val="24"/>
        </w:rPr>
        <w:t xml:space="preserve">   </w:t>
      </w:r>
    </w:p>
    <w:p w:rsidR="00145A01" w:rsidRPr="005B5C73" w:rsidRDefault="00145A01" w:rsidP="00B776F1">
      <w:pPr>
        <w:autoSpaceDE w:val="0"/>
        <w:autoSpaceDN w:val="0"/>
        <w:adjustRightInd w:val="0"/>
        <w:spacing w:line="240" w:lineRule="auto"/>
        <w:jc w:val="center"/>
        <w:rPr>
          <w:b/>
          <w:iCs/>
          <w:color w:val="000000"/>
          <w:sz w:val="24"/>
          <w:szCs w:val="24"/>
        </w:rPr>
      </w:pPr>
      <w:r w:rsidRPr="005B5C73">
        <w:rPr>
          <w:b/>
          <w:iCs/>
          <w:color w:val="000000"/>
          <w:sz w:val="24"/>
          <w:szCs w:val="24"/>
        </w:rPr>
        <w:t>4.2. 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rsidR="00145A01" w:rsidRPr="005B5C73" w:rsidRDefault="00145A01" w:rsidP="00B776F1">
      <w:pPr>
        <w:autoSpaceDE w:val="0"/>
        <w:autoSpaceDN w:val="0"/>
        <w:adjustRightInd w:val="0"/>
        <w:spacing w:line="240" w:lineRule="auto"/>
        <w:ind w:firstLine="567"/>
        <w:jc w:val="center"/>
        <w:rPr>
          <w:b/>
          <w:iCs/>
          <w:color w:val="000000"/>
          <w:sz w:val="24"/>
          <w:szCs w:val="24"/>
        </w:rPr>
      </w:pPr>
    </w:p>
    <w:p w:rsidR="00145A01" w:rsidRPr="005B5C73" w:rsidRDefault="00145A01" w:rsidP="00B776F1">
      <w:pPr>
        <w:spacing w:line="240" w:lineRule="auto"/>
        <w:ind w:firstLine="709"/>
        <w:jc w:val="both"/>
        <w:rPr>
          <w:color w:val="000000"/>
          <w:sz w:val="24"/>
          <w:szCs w:val="24"/>
        </w:rPr>
      </w:pPr>
      <w:r w:rsidRPr="005B5C73">
        <w:rPr>
          <w:color w:val="000000"/>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Решение об осуществлении плановых и внеплановых проверок полноты и качества предоставления муниципальной услуги принимается главой</w:t>
      </w:r>
      <w:r w:rsidR="00326952" w:rsidRPr="005B5C73">
        <w:rPr>
          <w:color w:val="000000"/>
          <w:sz w:val="24"/>
          <w:szCs w:val="24"/>
        </w:rPr>
        <w:t xml:space="preserve">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Pr="005B5C73">
        <w:rPr>
          <w:color w:val="000000"/>
          <w:sz w:val="24"/>
          <w:szCs w:val="24"/>
        </w:rPr>
        <w:t>.</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Плановые проверки полноты и качества предоставления муниципальной услуги проводятся в соответствии с планом работы Администрации.</w:t>
      </w:r>
    </w:p>
    <w:p w:rsidR="00145A01" w:rsidRPr="005B5C73" w:rsidRDefault="00145A01" w:rsidP="00EF7002">
      <w:pPr>
        <w:spacing w:line="240" w:lineRule="auto"/>
        <w:ind w:firstLine="709"/>
        <w:jc w:val="both"/>
        <w:rPr>
          <w:color w:val="000000"/>
          <w:sz w:val="24"/>
          <w:szCs w:val="24"/>
        </w:rPr>
      </w:pPr>
      <w:r w:rsidRPr="005B5C73">
        <w:rPr>
          <w:color w:val="000000"/>
          <w:sz w:val="24"/>
          <w:szCs w:val="24"/>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53435" w:rsidRPr="005B5C73" w:rsidRDefault="00D53435" w:rsidP="00B776F1">
      <w:pPr>
        <w:autoSpaceDE w:val="0"/>
        <w:autoSpaceDN w:val="0"/>
        <w:adjustRightInd w:val="0"/>
        <w:spacing w:line="240" w:lineRule="auto"/>
        <w:jc w:val="center"/>
        <w:rPr>
          <w:b/>
          <w:iCs/>
          <w:color w:val="000000"/>
          <w:sz w:val="24"/>
          <w:szCs w:val="24"/>
        </w:rPr>
      </w:pPr>
    </w:p>
    <w:p w:rsidR="00145A01" w:rsidRPr="005B5C73" w:rsidRDefault="00145A01" w:rsidP="00B776F1">
      <w:pPr>
        <w:autoSpaceDE w:val="0"/>
        <w:autoSpaceDN w:val="0"/>
        <w:adjustRightInd w:val="0"/>
        <w:spacing w:line="240" w:lineRule="auto"/>
        <w:jc w:val="center"/>
        <w:rPr>
          <w:b/>
          <w:iCs/>
          <w:color w:val="000000"/>
          <w:sz w:val="24"/>
          <w:szCs w:val="24"/>
        </w:rPr>
      </w:pPr>
      <w:r w:rsidRPr="005B5C73">
        <w:rPr>
          <w:b/>
          <w:iCs/>
          <w:color w:val="000000"/>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5A01" w:rsidRPr="005B5C73" w:rsidRDefault="00145A01" w:rsidP="00B776F1">
      <w:pPr>
        <w:autoSpaceDE w:val="0"/>
        <w:autoSpaceDN w:val="0"/>
        <w:adjustRightInd w:val="0"/>
        <w:spacing w:line="240" w:lineRule="auto"/>
        <w:ind w:firstLine="567"/>
        <w:jc w:val="both"/>
        <w:rPr>
          <w:iCs/>
          <w:color w:val="000000"/>
          <w:sz w:val="24"/>
          <w:szCs w:val="24"/>
        </w:rPr>
      </w:pPr>
    </w:p>
    <w:p w:rsidR="00145A01" w:rsidRPr="005B5C73" w:rsidRDefault="00145A01" w:rsidP="00B776F1">
      <w:pPr>
        <w:spacing w:line="240" w:lineRule="auto"/>
        <w:ind w:firstLine="709"/>
        <w:jc w:val="both"/>
        <w:rPr>
          <w:color w:val="000000"/>
          <w:sz w:val="24"/>
          <w:szCs w:val="24"/>
        </w:rPr>
      </w:pPr>
      <w:r w:rsidRPr="005B5C73">
        <w:rPr>
          <w:color w:val="000000"/>
          <w:sz w:val="24"/>
          <w:szCs w:val="24"/>
        </w:rPr>
        <w:t>4.3.1.</w:t>
      </w:r>
      <w:r w:rsidRPr="005B5C73">
        <w:rPr>
          <w:b/>
          <w:color w:val="000000"/>
          <w:sz w:val="24"/>
          <w:szCs w:val="24"/>
        </w:rPr>
        <w:t xml:space="preserve"> </w:t>
      </w:r>
      <w:r w:rsidRPr="005B5C73">
        <w:rPr>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5A01" w:rsidRPr="005B5C73" w:rsidRDefault="00145A01" w:rsidP="00B776F1">
      <w:pPr>
        <w:spacing w:line="240" w:lineRule="auto"/>
        <w:ind w:firstLine="709"/>
        <w:jc w:val="both"/>
        <w:rPr>
          <w:color w:val="000000"/>
          <w:sz w:val="24"/>
          <w:szCs w:val="24"/>
        </w:rPr>
      </w:pPr>
      <w:r w:rsidRPr="005B5C73">
        <w:rPr>
          <w:color w:val="000000"/>
          <w:sz w:val="24"/>
          <w:szCs w:val="24"/>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45A01" w:rsidRPr="005B5C73" w:rsidRDefault="00145A01" w:rsidP="00B776F1">
      <w:pPr>
        <w:autoSpaceDE w:val="0"/>
        <w:autoSpaceDN w:val="0"/>
        <w:adjustRightInd w:val="0"/>
        <w:spacing w:line="240" w:lineRule="auto"/>
        <w:rPr>
          <w:b/>
          <w:iCs/>
          <w:color w:val="000000"/>
          <w:sz w:val="24"/>
          <w:szCs w:val="24"/>
        </w:rPr>
      </w:pPr>
    </w:p>
    <w:p w:rsidR="00145A01" w:rsidRPr="005B5C73" w:rsidRDefault="00145A01" w:rsidP="00B776F1">
      <w:pPr>
        <w:autoSpaceDE w:val="0"/>
        <w:autoSpaceDN w:val="0"/>
        <w:adjustRightInd w:val="0"/>
        <w:spacing w:line="240" w:lineRule="auto"/>
        <w:jc w:val="center"/>
        <w:rPr>
          <w:b/>
          <w:iCs/>
          <w:color w:val="000000"/>
          <w:sz w:val="24"/>
          <w:szCs w:val="24"/>
        </w:rPr>
      </w:pPr>
      <w:r w:rsidRPr="005B5C73">
        <w:rPr>
          <w:b/>
          <w:iCs/>
          <w:color w:val="000000"/>
          <w:sz w:val="24"/>
          <w:szCs w:val="24"/>
        </w:rPr>
        <w:t>4.4.</w:t>
      </w:r>
      <w:r w:rsidRPr="005B5C73">
        <w:rPr>
          <w:iCs/>
          <w:color w:val="000000"/>
          <w:sz w:val="24"/>
          <w:szCs w:val="24"/>
        </w:rPr>
        <w:t xml:space="preserve"> </w:t>
      </w:r>
      <w:r w:rsidRPr="005B5C73">
        <w:rPr>
          <w:b/>
          <w:iCs/>
          <w:color w:val="000000"/>
          <w:sz w:val="24"/>
          <w:szCs w:val="24"/>
        </w:rPr>
        <w:t xml:space="preserve">Порядок и формы контроля за предоставлением </w:t>
      </w:r>
      <w:r w:rsidRPr="005B5C73">
        <w:rPr>
          <w:b/>
          <w:color w:val="000000"/>
          <w:sz w:val="24"/>
          <w:szCs w:val="24"/>
        </w:rPr>
        <w:t>муниципальной</w:t>
      </w:r>
      <w:r w:rsidRPr="005B5C73">
        <w:rPr>
          <w:b/>
          <w:iCs/>
          <w:color w:val="000000"/>
          <w:sz w:val="24"/>
          <w:szCs w:val="24"/>
        </w:rPr>
        <w:t xml:space="preserve"> услуги со стороны граждан, объединений и организаций</w:t>
      </w:r>
    </w:p>
    <w:p w:rsidR="00145A01" w:rsidRPr="005B5C73" w:rsidRDefault="00145A01" w:rsidP="00B776F1">
      <w:pPr>
        <w:autoSpaceDE w:val="0"/>
        <w:autoSpaceDN w:val="0"/>
        <w:adjustRightInd w:val="0"/>
        <w:spacing w:line="240" w:lineRule="auto"/>
        <w:ind w:firstLine="567"/>
        <w:jc w:val="both"/>
        <w:rPr>
          <w:b/>
          <w:iCs/>
          <w:color w:val="000000"/>
          <w:sz w:val="24"/>
          <w:szCs w:val="24"/>
        </w:rPr>
      </w:pPr>
    </w:p>
    <w:p w:rsidR="00145A01" w:rsidRPr="005B5C73" w:rsidRDefault="00145A01" w:rsidP="00B776F1">
      <w:pPr>
        <w:autoSpaceDE w:val="0"/>
        <w:spacing w:line="240" w:lineRule="auto"/>
        <w:ind w:firstLine="709"/>
        <w:jc w:val="both"/>
        <w:rPr>
          <w:rFonts w:eastAsia="Times New Roman CYR"/>
          <w:color w:val="000000"/>
          <w:sz w:val="24"/>
          <w:szCs w:val="24"/>
        </w:rPr>
      </w:pPr>
      <w:r w:rsidRPr="005B5C73">
        <w:rPr>
          <w:rFonts w:eastAsia="Times New Roman CYR"/>
          <w:color w:val="000000"/>
          <w:sz w:val="24"/>
          <w:szCs w:val="24"/>
        </w:rPr>
        <w:t xml:space="preserve">Контроль за исполнением </w:t>
      </w:r>
      <w:r w:rsidRPr="005B5C73">
        <w:rPr>
          <w:color w:val="000000"/>
          <w:sz w:val="24"/>
          <w:szCs w:val="24"/>
        </w:rPr>
        <w:t>муниципальной</w:t>
      </w:r>
      <w:r w:rsidRPr="005B5C73">
        <w:rPr>
          <w:rFonts w:eastAsia="Times New Roman CYR"/>
          <w:color w:val="000000"/>
          <w:sz w:val="24"/>
          <w:szCs w:val="24"/>
        </w:rPr>
        <w:t xml:space="preserve"> услуги, в том числе со стороны граждан, их объединений и организаций не предусмотрен.</w:t>
      </w:r>
    </w:p>
    <w:p w:rsidR="00174CD0" w:rsidRPr="005B5C73" w:rsidRDefault="00174CD0" w:rsidP="0017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sz w:val="24"/>
          <w:szCs w:val="24"/>
        </w:rPr>
      </w:pPr>
    </w:p>
    <w:p w:rsidR="00174CD0" w:rsidRPr="005B5C73" w:rsidRDefault="00174CD0" w:rsidP="0017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caps/>
          <w:sz w:val="24"/>
          <w:szCs w:val="24"/>
        </w:rPr>
      </w:pPr>
      <w:r w:rsidRPr="005B5C73">
        <w:rPr>
          <w:b/>
          <w:bCs/>
          <w:sz w:val="24"/>
          <w:szCs w:val="24"/>
          <w:lang w:val="en-US"/>
        </w:rPr>
        <w:t>V</w:t>
      </w:r>
      <w:r w:rsidRPr="005B5C73">
        <w:rPr>
          <w:b/>
          <w:bCs/>
          <w:sz w:val="24"/>
          <w:szCs w:val="24"/>
        </w:rPr>
        <w:t xml:space="preserve">. </w:t>
      </w:r>
      <w:r w:rsidRPr="005B5C73">
        <w:rPr>
          <w:b/>
          <w:bCs/>
          <w:cap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45A01" w:rsidRPr="005B5C73" w:rsidRDefault="00145A01" w:rsidP="00B776F1">
      <w:pPr>
        <w:autoSpaceDE w:val="0"/>
        <w:spacing w:line="240" w:lineRule="auto"/>
        <w:rPr>
          <w:b/>
          <w:bCs/>
          <w:color w:val="000000"/>
          <w:sz w:val="24"/>
          <w:szCs w:val="24"/>
        </w:rPr>
      </w:pPr>
    </w:p>
    <w:p w:rsidR="00145A01" w:rsidRPr="005B5C73" w:rsidRDefault="00145A01" w:rsidP="00B776F1">
      <w:pPr>
        <w:autoSpaceDE w:val="0"/>
        <w:spacing w:line="240" w:lineRule="auto"/>
        <w:jc w:val="center"/>
        <w:rPr>
          <w:b/>
          <w:color w:val="000000"/>
          <w:sz w:val="24"/>
          <w:szCs w:val="24"/>
        </w:rPr>
      </w:pPr>
      <w:r w:rsidRPr="005B5C73">
        <w:rPr>
          <w:b/>
          <w:bCs/>
          <w:color w:val="000000"/>
          <w:sz w:val="24"/>
          <w:szCs w:val="24"/>
        </w:rPr>
        <w:t xml:space="preserve">5.1. </w:t>
      </w:r>
      <w:r w:rsidRPr="005B5C73">
        <w:rPr>
          <w:b/>
          <w:color w:val="000000"/>
          <w:sz w:val="24"/>
          <w:szCs w:val="24"/>
        </w:rPr>
        <w:t xml:space="preserve">Информация для заявителя о его праве подать жалобу на решение и (или) действие (бездействие) </w:t>
      </w:r>
      <w:r w:rsidRPr="005B5C73">
        <w:rPr>
          <w:b/>
          <w:sz w:val="24"/>
          <w:szCs w:val="24"/>
          <w:shd w:val="clear" w:color="auto" w:fill="FFFFFF"/>
        </w:rPr>
        <w:t xml:space="preserve">Администрации </w:t>
      </w:r>
      <w:r w:rsidR="00FA1167" w:rsidRPr="005B5C73">
        <w:rPr>
          <w:b/>
          <w:sz w:val="24"/>
          <w:szCs w:val="24"/>
          <w:lang w:eastAsia="en-US"/>
        </w:rPr>
        <w:t xml:space="preserve">поселка </w:t>
      </w:r>
      <w:proofErr w:type="spellStart"/>
      <w:proofErr w:type="gramStart"/>
      <w:r w:rsidR="00B71D4D" w:rsidRPr="005B5C73">
        <w:rPr>
          <w:b/>
          <w:sz w:val="24"/>
          <w:szCs w:val="24"/>
          <w:lang w:eastAsia="en-US"/>
        </w:rPr>
        <w:t>Новокасторное</w:t>
      </w:r>
      <w:proofErr w:type="spellEnd"/>
      <w:r w:rsidR="00326952" w:rsidRPr="005B5C73">
        <w:rPr>
          <w:b/>
          <w:sz w:val="24"/>
          <w:szCs w:val="24"/>
          <w:shd w:val="clear" w:color="auto" w:fill="FFFFFF"/>
        </w:rPr>
        <w:t xml:space="preserve"> </w:t>
      </w:r>
      <w:r w:rsidRPr="005B5C73">
        <w:rPr>
          <w:b/>
          <w:sz w:val="24"/>
          <w:szCs w:val="24"/>
          <w:shd w:val="clear" w:color="auto" w:fill="FFFFFF"/>
        </w:rPr>
        <w:t xml:space="preserve"> Курской</w:t>
      </w:r>
      <w:proofErr w:type="gramEnd"/>
      <w:r w:rsidRPr="005B5C73">
        <w:rPr>
          <w:b/>
          <w:sz w:val="24"/>
          <w:szCs w:val="24"/>
          <w:shd w:val="clear" w:color="auto" w:fill="FFFFFF"/>
        </w:rPr>
        <w:t xml:space="preserve"> области</w:t>
      </w:r>
      <w:r w:rsidRPr="005B5C73">
        <w:rPr>
          <w:sz w:val="24"/>
          <w:szCs w:val="24"/>
          <w:shd w:val="clear" w:color="auto" w:fill="FFFFFF"/>
        </w:rPr>
        <w:t xml:space="preserve"> </w:t>
      </w:r>
      <w:r w:rsidRPr="005B5C73">
        <w:rPr>
          <w:b/>
          <w:color w:val="000000"/>
          <w:sz w:val="24"/>
          <w:szCs w:val="24"/>
        </w:rPr>
        <w:t>и (или) его должностных лиц при предоставлении муниципальной услуги</w:t>
      </w:r>
    </w:p>
    <w:p w:rsidR="00145A01" w:rsidRPr="005B5C73" w:rsidRDefault="00145A01" w:rsidP="00B776F1">
      <w:pPr>
        <w:tabs>
          <w:tab w:val="left" w:pos="400"/>
          <w:tab w:val="left" w:pos="1844"/>
        </w:tabs>
        <w:autoSpaceDE w:val="0"/>
        <w:autoSpaceDN w:val="0"/>
        <w:adjustRightInd w:val="0"/>
        <w:spacing w:line="240" w:lineRule="auto"/>
        <w:jc w:val="both"/>
        <w:rPr>
          <w:b/>
          <w:bCs/>
          <w:color w:val="000000"/>
          <w:sz w:val="24"/>
          <w:szCs w:val="24"/>
        </w:rPr>
      </w:pPr>
    </w:p>
    <w:p w:rsidR="00145A01" w:rsidRPr="005B5C73" w:rsidRDefault="00145A01" w:rsidP="005B5C73">
      <w:pPr>
        <w:tabs>
          <w:tab w:val="left" w:pos="30"/>
        </w:tabs>
        <w:autoSpaceDE w:val="0"/>
        <w:spacing w:line="240" w:lineRule="auto"/>
        <w:ind w:firstLine="709"/>
        <w:jc w:val="both"/>
        <w:rPr>
          <w:sz w:val="24"/>
          <w:szCs w:val="24"/>
        </w:rPr>
      </w:pPr>
      <w:r w:rsidRPr="005B5C73">
        <w:rPr>
          <w:sz w:val="24"/>
          <w:szCs w:val="24"/>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5B5C73">
        <w:rPr>
          <w:color w:val="000000"/>
          <w:sz w:val="24"/>
          <w:szCs w:val="24"/>
        </w:rPr>
        <w:t>муниципальной</w:t>
      </w:r>
      <w:r w:rsidRPr="005B5C73">
        <w:rPr>
          <w:sz w:val="24"/>
          <w:szCs w:val="24"/>
          <w:shd w:val="clear" w:color="auto" w:fill="FFFFFF"/>
        </w:rPr>
        <w:t xml:space="preserve"> услуги в досудебном порядке.</w:t>
      </w:r>
    </w:p>
    <w:p w:rsidR="00145A01" w:rsidRPr="005B5C73" w:rsidRDefault="00145A01" w:rsidP="00B776F1">
      <w:pPr>
        <w:pStyle w:val="ConsPlusNormal"/>
        <w:ind w:firstLine="0"/>
        <w:jc w:val="center"/>
        <w:rPr>
          <w:rFonts w:ascii="Times New Roman" w:eastAsia="Times New Roman CYR" w:hAnsi="Times New Roman" w:cs="Times New Roman"/>
          <w:b/>
          <w:color w:val="000000"/>
          <w:sz w:val="24"/>
          <w:szCs w:val="24"/>
        </w:rPr>
      </w:pPr>
      <w:r w:rsidRPr="005B5C73">
        <w:rPr>
          <w:rFonts w:ascii="Times New Roman" w:hAnsi="Times New Roman" w:cs="Times New Roman"/>
          <w:b/>
          <w:color w:val="000000"/>
          <w:sz w:val="24"/>
          <w:szCs w:val="24"/>
        </w:rPr>
        <w:lastRenderedPageBreak/>
        <w:t xml:space="preserve">5.2. </w:t>
      </w:r>
      <w:r w:rsidRPr="005B5C73">
        <w:rPr>
          <w:rFonts w:ascii="Times New Roman" w:eastAsia="Times New Roman CYR" w:hAnsi="Times New Roman" w:cs="Times New Roman"/>
          <w:b/>
          <w:color w:val="000000"/>
          <w:sz w:val="24"/>
          <w:szCs w:val="24"/>
        </w:rPr>
        <w:t>Предмет жалобы</w:t>
      </w:r>
    </w:p>
    <w:p w:rsidR="00145A01" w:rsidRPr="005B5C73" w:rsidRDefault="00145A01" w:rsidP="00B776F1">
      <w:pPr>
        <w:pStyle w:val="ConsPlusNormal"/>
        <w:ind w:firstLine="567"/>
        <w:jc w:val="center"/>
        <w:rPr>
          <w:rFonts w:ascii="Times New Roman" w:hAnsi="Times New Roman" w:cs="Times New Roman"/>
          <w:b/>
          <w:color w:val="000000"/>
          <w:sz w:val="24"/>
          <w:szCs w:val="24"/>
        </w:rPr>
      </w:pPr>
    </w:p>
    <w:p w:rsidR="00145A01" w:rsidRPr="005B5C73" w:rsidRDefault="00145A01" w:rsidP="00B776F1">
      <w:pPr>
        <w:pStyle w:val="materialtext1"/>
        <w:spacing w:before="0" w:beforeAutospacing="0" w:after="0" w:afterAutospacing="0" w:line="240" w:lineRule="auto"/>
        <w:ind w:firstLine="720"/>
        <w:rPr>
          <w:color w:val="000000"/>
          <w:sz w:val="24"/>
          <w:szCs w:val="24"/>
        </w:rPr>
      </w:pPr>
      <w:r w:rsidRPr="005B5C73">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Заявитель может обратиться с жалобой, в том числе в следующих случаях:</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1) нарушение срока регистрации запроса заявителя о предоставлении муниципальной услуги;</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2) нарушение срока предоставления муниципальной услуги;</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3) требование у заявителя документов, не предусмотренных пунктом 2.6.2 настоящего регламента;</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5A01" w:rsidRPr="005B5C73" w:rsidRDefault="00145A01" w:rsidP="00B776F1">
      <w:pPr>
        <w:autoSpaceDE w:val="0"/>
        <w:autoSpaceDN w:val="0"/>
        <w:adjustRightInd w:val="0"/>
        <w:spacing w:line="240" w:lineRule="auto"/>
        <w:ind w:firstLine="540"/>
        <w:jc w:val="center"/>
        <w:rPr>
          <w:b/>
          <w:color w:val="000000"/>
          <w:sz w:val="24"/>
          <w:szCs w:val="24"/>
        </w:rPr>
      </w:pPr>
    </w:p>
    <w:p w:rsidR="00145A01" w:rsidRPr="005B5C73" w:rsidRDefault="00145A01" w:rsidP="00B776F1">
      <w:pPr>
        <w:autoSpaceDE w:val="0"/>
        <w:autoSpaceDN w:val="0"/>
        <w:adjustRightInd w:val="0"/>
        <w:spacing w:line="240" w:lineRule="auto"/>
        <w:jc w:val="center"/>
        <w:rPr>
          <w:b/>
          <w:color w:val="000000"/>
          <w:sz w:val="24"/>
          <w:szCs w:val="24"/>
        </w:rPr>
      </w:pPr>
      <w:r w:rsidRPr="005B5C73">
        <w:rPr>
          <w:b/>
          <w:color w:val="000000"/>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145A01" w:rsidRPr="005B5C73" w:rsidRDefault="00145A01" w:rsidP="00B776F1">
      <w:pPr>
        <w:autoSpaceDE w:val="0"/>
        <w:autoSpaceDN w:val="0"/>
        <w:adjustRightInd w:val="0"/>
        <w:spacing w:line="240" w:lineRule="auto"/>
        <w:jc w:val="center"/>
        <w:rPr>
          <w:b/>
          <w:color w:val="000000"/>
          <w:sz w:val="24"/>
          <w:szCs w:val="24"/>
        </w:rPr>
      </w:pPr>
    </w:p>
    <w:p w:rsidR="00145A01" w:rsidRPr="005B5C73" w:rsidRDefault="00145A01" w:rsidP="00B776F1">
      <w:pPr>
        <w:tabs>
          <w:tab w:val="left" w:pos="30"/>
        </w:tabs>
        <w:autoSpaceDE w:val="0"/>
        <w:spacing w:line="240" w:lineRule="auto"/>
        <w:ind w:firstLine="709"/>
        <w:jc w:val="both"/>
        <w:rPr>
          <w:iCs/>
          <w:color w:val="000000"/>
          <w:sz w:val="24"/>
          <w:szCs w:val="24"/>
        </w:rPr>
      </w:pPr>
      <w:r w:rsidRPr="005B5C73">
        <w:rPr>
          <w:iCs/>
          <w:color w:val="000000"/>
          <w:sz w:val="24"/>
          <w:szCs w:val="24"/>
        </w:rPr>
        <w:t xml:space="preserve">Жалоба на </w:t>
      </w:r>
      <w:r w:rsidRPr="005B5C73">
        <w:rPr>
          <w:sz w:val="24"/>
          <w:szCs w:val="24"/>
          <w:shd w:val="clear" w:color="auto" w:fill="FFFFFF"/>
        </w:rPr>
        <w:t>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sidRPr="005B5C73">
        <w:rPr>
          <w:iCs/>
          <w:color w:val="000000"/>
          <w:sz w:val="24"/>
          <w:szCs w:val="24"/>
        </w:rPr>
        <w:t xml:space="preserve"> главе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FA0BA6" w:rsidRPr="005B5C73">
        <w:rPr>
          <w:iCs/>
          <w:color w:val="000000"/>
          <w:sz w:val="24"/>
          <w:szCs w:val="24"/>
        </w:rPr>
        <w:t xml:space="preserve"> </w:t>
      </w:r>
      <w:r w:rsidRPr="005B5C73">
        <w:rPr>
          <w:iCs/>
          <w:color w:val="000000"/>
          <w:sz w:val="24"/>
          <w:szCs w:val="24"/>
        </w:rPr>
        <w:t xml:space="preserve">(адрес: </w:t>
      </w:r>
      <w:r w:rsidR="00FA1167" w:rsidRPr="005B5C73">
        <w:rPr>
          <w:sz w:val="24"/>
          <w:szCs w:val="24"/>
        </w:rPr>
        <w:t>30</w:t>
      </w:r>
      <w:r w:rsidR="00EF7002" w:rsidRPr="005B5C73">
        <w:rPr>
          <w:sz w:val="24"/>
          <w:szCs w:val="24"/>
        </w:rPr>
        <w:t>670</w:t>
      </w:r>
      <w:r w:rsidR="00B71D4D" w:rsidRPr="005B5C73">
        <w:rPr>
          <w:sz w:val="24"/>
          <w:szCs w:val="24"/>
        </w:rPr>
        <w:t>7</w:t>
      </w:r>
      <w:r w:rsidR="00FA1167" w:rsidRPr="005B5C73">
        <w:rPr>
          <w:sz w:val="24"/>
          <w:szCs w:val="24"/>
        </w:rPr>
        <w:t xml:space="preserve">, Курская область, </w:t>
      </w:r>
      <w:proofErr w:type="spellStart"/>
      <w:r w:rsidR="00FA1167" w:rsidRPr="005B5C73">
        <w:rPr>
          <w:sz w:val="24"/>
          <w:szCs w:val="24"/>
        </w:rPr>
        <w:t>К</w:t>
      </w:r>
      <w:r w:rsidR="00950B21" w:rsidRPr="005B5C73">
        <w:rPr>
          <w:sz w:val="24"/>
          <w:szCs w:val="24"/>
        </w:rPr>
        <w:t>асторенский</w:t>
      </w:r>
      <w:proofErr w:type="spellEnd"/>
      <w:r w:rsidR="00950B21" w:rsidRPr="005B5C73">
        <w:rPr>
          <w:sz w:val="24"/>
          <w:szCs w:val="24"/>
        </w:rPr>
        <w:t xml:space="preserve"> район</w:t>
      </w:r>
      <w:r w:rsidR="00FA1167" w:rsidRPr="005B5C73">
        <w:rPr>
          <w:sz w:val="24"/>
          <w:szCs w:val="24"/>
        </w:rPr>
        <w:t xml:space="preserve">, п. </w:t>
      </w:r>
      <w:proofErr w:type="spellStart"/>
      <w:r w:rsidR="00B71D4D" w:rsidRPr="005B5C73">
        <w:rPr>
          <w:sz w:val="24"/>
          <w:szCs w:val="24"/>
        </w:rPr>
        <w:t>Новокасторное</w:t>
      </w:r>
      <w:proofErr w:type="spellEnd"/>
      <w:r w:rsidR="00FA1167" w:rsidRPr="005B5C73">
        <w:rPr>
          <w:sz w:val="24"/>
          <w:szCs w:val="24"/>
        </w:rPr>
        <w:t xml:space="preserve"> </w:t>
      </w:r>
      <w:proofErr w:type="spellStart"/>
      <w:r w:rsidR="00FA1167" w:rsidRPr="005B5C73">
        <w:rPr>
          <w:sz w:val="24"/>
          <w:szCs w:val="24"/>
        </w:rPr>
        <w:t>ул.</w:t>
      </w:r>
      <w:r w:rsidR="00B71D4D" w:rsidRPr="005B5C73">
        <w:rPr>
          <w:sz w:val="24"/>
          <w:szCs w:val="24"/>
        </w:rPr>
        <w:t>Железнодорожная</w:t>
      </w:r>
      <w:proofErr w:type="spellEnd"/>
      <w:r w:rsidR="00B71D4D" w:rsidRPr="005B5C73">
        <w:rPr>
          <w:sz w:val="24"/>
          <w:szCs w:val="24"/>
        </w:rPr>
        <w:t xml:space="preserve">, </w:t>
      </w:r>
      <w:r w:rsidR="00FA1167" w:rsidRPr="005B5C73">
        <w:rPr>
          <w:sz w:val="24"/>
          <w:szCs w:val="24"/>
        </w:rPr>
        <w:t>д.</w:t>
      </w:r>
      <w:r w:rsidR="00B71D4D" w:rsidRPr="005B5C73">
        <w:rPr>
          <w:sz w:val="24"/>
          <w:szCs w:val="24"/>
        </w:rPr>
        <w:t>57</w:t>
      </w:r>
      <w:r w:rsidRPr="005B5C73">
        <w:rPr>
          <w:iCs/>
          <w:color w:val="000000"/>
          <w:sz w:val="24"/>
          <w:szCs w:val="24"/>
        </w:rPr>
        <w:t>; телефон: (8-471</w:t>
      </w:r>
      <w:r w:rsidR="00FA0BA6" w:rsidRPr="005B5C73">
        <w:rPr>
          <w:iCs/>
          <w:color w:val="000000"/>
          <w:sz w:val="24"/>
          <w:szCs w:val="24"/>
        </w:rPr>
        <w:t>5</w:t>
      </w:r>
      <w:r w:rsidR="00897754" w:rsidRPr="005B5C73">
        <w:rPr>
          <w:iCs/>
          <w:color w:val="000000"/>
          <w:sz w:val="24"/>
          <w:szCs w:val="24"/>
        </w:rPr>
        <w:t>7</w:t>
      </w:r>
      <w:r w:rsidRPr="005B5C73">
        <w:rPr>
          <w:iCs/>
          <w:color w:val="000000"/>
          <w:sz w:val="24"/>
          <w:szCs w:val="24"/>
        </w:rPr>
        <w:t xml:space="preserve">) </w:t>
      </w:r>
      <w:r w:rsidR="00FA1167" w:rsidRPr="005B5C73">
        <w:rPr>
          <w:iCs/>
          <w:color w:val="000000"/>
          <w:sz w:val="24"/>
          <w:szCs w:val="24"/>
        </w:rPr>
        <w:t>2-1</w:t>
      </w:r>
      <w:r w:rsidR="00B71D4D" w:rsidRPr="005B5C73">
        <w:rPr>
          <w:iCs/>
          <w:color w:val="000000"/>
          <w:sz w:val="24"/>
          <w:szCs w:val="24"/>
        </w:rPr>
        <w:t>2</w:t>
      </w:r>
      <w:r w:rsidR="00FA1167" w:rsidRPr="005B5C73">
        <w:rPr>
          <w:iCs/>
          <w:color w:val="000000"/>
          <w:sz w:val="24"/>
          <w:szCs w:val="24"/>
        </w:rPr>
        <w:t>-</w:t>
      </w:r>
      <w:r w:rsidR="00B71D4D" w:rsidRPr="005B5C73">
        <w:rPr>
          <w:iCs/>
          <w:color w:val="000000"/>
          <w:sz w:val="24"/>
          <w:szCs w:val="24"/>
        </w:rPr>
        <w:t>61</w:t>
      </w:r>
      <w:r w:rsidRPr="005B5C73">
        <w:rPr>
          <w:iCs/>
          <w:color w:val="000000"/>
          <w:sz w:val="24"/>
          <w:szCs w:val="24"/>
        </w:rPr>
        <w:t>).</w:t>
      </w:r>
    </w:p>
    <w:p w:rsidR="00145A01" w:rsidRPr="005B5C73" w:rsidRDefault="00145A01" w:rsidP="00B776F1">
      <w:pPr>
        <w:autoSpaceDE w:val="0"/>
        <w:autoSpaceDN w:val="0"/>
        <w:adjustRightInd w:val="0"/>
        <w:spacing w:line="240" w:lineRule="auto"/>
        <w:jc w:val="center"/>
        <w:rPr>
          <w:b/>
          <w:color w:val="000000"/>
          <w:sz w:val="24"/>
          <w:szCs w:val="24"/>
        </w:rPr>
      </w:pPr>
    </w:p>
    <w:p w:rsidR="00145A01" w:rsidRPr="005B5C73" w:rsidRDefault="00145A01" w:rsidP="00B776F1">
      <w:pPr>
        <w:autoSpaceDE w:val="0"/>
        <w:autoSpaceDN w:val="0"/>
        <w:adjustRightInd w:val="0"/>
        <w:spacing w:line="240" w:lineRule="auto"/>
        <w:jc w:val="center"/>
        <w:rPr>
          <w:b/>
          <w:color w:val="000000"/>
          <w:sz w:val="24"/>
          <w:szCs w:val="24"/>
        </w:rPr>
      </w:pPr>
      <w:r w:rsidRPr="005B5C73">
        <w:rPr>
          <w:b/>
          <w:color w:val="000000"/>
          <w:sz w:val="24"/>
          <w:szCs w:val="24"/>
        </w:rPr>
        <w:t>5.4. Порядок подачи и рассмотрения жалобы</w:t>
      </w:r>
    </w:p>
    <w:p w:rsidR="00145A01" w:rsidRPr="005B5C73" w:rsidRDefault="00145A01" w:rsidP="00B776F1">
      <w:pPr>
        <w:autoSpaceDE w:val="0"/>
        <w:autoSpaceDN w:val="0"/>
        <w:adjustRightInd w:val="0"/>
        <w:spacing w:line="240" w:lineRule="auto"/>
        <w:jc w:val="center"/>
        <w:rPr>
          <w:b/>
          <w:color w:val="000000"/>
          <w:sz w:val="24"/>
          <w:szCs w:val="24"/>
        </w:rPr>
      </w:pPr>
    </w:p>
    <w:p w:rsidR="00145A01" w:rsidRPr="005B5C73" w:rsidRDefault="00145A01" w:rsidP="00B776F1">
      <w:pPr>
        <w:pStyle w:val="materialtext1"/>
        <w:spacing w:before="0" w:beforeAutospacing="0" w:after="0" w:afterAutospacing="0" w:line="240" w:lineRule="auto"/>
        <w:ind w:firstLine="709"/>
        <w:rPr>
          <w:color w:val="000000"/>
          <w:sz w:val="24"/>
          <w:szCs w:val="24"/>
        </w:rPr>
      </w:pPr>
      <w:r w:rsidRPr="005B5C73">
        <w:rPr>
          <w:iCs/>
          <w:color w:val="000000"/>
          <w:sz w:val="24"/>
          <w:szCs w:val="24"/>
        </w:rPr>
        <w:t xml:space="preserve">Жалоба подается в письменной форме на бумажном носителе непосредственно в Администрацию, по почте по адресу (месту нахождения) Администрации, на личном приеме главы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Pr="005B5C73">
        <w:rPr>
          <w:iCs/>
          <w:color w:val="000000"/>
          <w:sz w:val="24"/>
          <w:szCs w:val="24"/>
        </w:rPr>
        <w:t xml:space="preserve">. </w:t>
      </w:r>
    </w:p>
    <w:p w:rsidR="00145A01" w:rsidRPr="005B5C73" w:rsidRDefault="00145A01" w:rsidP="00B776F1">
      <w:pPr>
        <w:autoSpaceDE w:val="0"/>
        <w:autoSpaceDN w:val="0"/>
        <w:adjustRightInd w:val="0"/>
        <w:spacing w:line="240" w:lineRule="auto"/>
        <w:ind w:firstLine="709"/>
        <w:jc w:val="both"/>
        <w:rPr>
          <w:iCs/>
          <w:color w:val="000000"/>
          <w:sz w:val="24"/>
          <w:szCs w:val="24"/>
        </w:rPr>
      </w:pPr>
      <w:r w:rsidRPr="005B5C73">
        <w:rPr>
          <w:iCs/>
          <w:color w:val="000000"/>
          <w:sz w:val="24"/>
          <w:szCs w:val="24"/>
        </w:rPr>
        <w:t>В электронном виде жалоба подается заявителем посредством:</w:t>
      </w:r>
    </w:p>
    <w:p w:rsidR="00145A01" w:rsidRPr="005B5C73" w:rsidRDefault="00145A01" w:rsidP="00647615">
      <w:pPr>
        <w:spacing w:line="100" w:lineRule="atLeast"/>
        <w:jc w:val="both"/>
        <w:rPr>
          <w:sz w:val="24"/>
          <w:szCs w:val="24"/>
          <w:shd w:val="clear" w:color="auto" w:fill="FFFFFF"/>
        </w:rPr>
      </w:pPr>
      <w:r w:rsidRPr="005B5C73">
        <w:rPr>
          <w:color w:val="000000"/>
          <w:sz w:val="24"/>
          <w:szCs w:val="24"/>
        </w:rPr>
        <w:t>официального сайта Администрации</w:t>
      </w:r>
      <w:r w:rsidR="00647615" w:rsidRPr="005B5C73">
        <w:rPr>
          <w:color w:val="000000"/>
          <w:sz w:val="24"/>
          <w:szCs w:val="24"/>
        </w:rPr>
        <w:t xml:space="preserve">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FA1167" w:rsidRPr="005B5C73">
        <w:rPr>
          <w:color w:val="000000"/>
          <w:sz w:val="24"/>
          <w:szCs w:val="24"/>
        </w:rPr>
        <w:t xml:space="preserve"> </w:t>
      </w:r>
      <w:proofErr w:type="spellStart"/>
      <w:r w:rsidR="00D24E23" w:rsidRPr="005B5C73">
        <w:rPr>
          <w:color w:val="000000"/>
          <w:sz w:val="24"/>
          <w:szCs w:val="24"/>
        </w:rPr>
        <w:t>К</w:t>
      </w:r>
      <w:r w:rsidR="00897754" w:rsidRPr="005B5C73">
        <w:rPr>
          <w:color w:val="000000"/>
          <w:sz w:val="24"/>
          <w:szCs w:val="24"/>
        </w:rPr>
        <w:t>асторенского</w:t>
      </w:r>
      <w:proofErr w:type="spellEnd"/>
      <w:r w:rsidR="00D24E23" w:rsidRPr="005B5C73">
        <w:rPr>
          <w:color w:val="000000"/>
          <w:sz w:val="24"/>
          <w:szCs w:val="24"/>
        </w:rPr>
        <w:t xml:space="preserve"> </w:t>
      </w:r>
      <w:proofErr w:type="gramStart"/>
      <w:r w:rsidR="00D24E23" w:rsidRPr="005B5C73">
        <w:rPr>
          <w:color w:val="000000"/>
          <w:sz w:val="24"/>
          <w:szCs w:val="24"/>
        </w:rPr>
        <w:t xml:space="preserve">района </w:t>
      </w:r>
      <w:r w:rsidRPr="005B5C73">
        <w:rPr>
          <w:color w:val="000000"/>
          <w:sz w:val="24"/>
          <w:szCs w:val="24"/>
        </w:rPr>
        <w:t xml:space="preserve"> </w:t>
      </w:r>
      <w:r w:rsidR="00B71D4D" w:rsidRPr="005B5C73">
        <w:rPr>
          <w:sz w:val="24"/>
          <w:szCs w:val="24"/>
          <w:lang w:val="en-US"/>
        </w:rPr>
        <w:t>http</w:t>
      </w:r>
      <w:r w:rsidR="00B71D4D" w:rsidRPr="005B5C73">
        <w:rPr>
          <w:sz w:val="24"/>
          <w:szCs w:val="24"/>
        </w:rPr>
        <w:t>://</w:t>
      </w:r>
      <w:proofErr w:type="spellStart"/>
      <w:r w:rsidR="00B71D4D" w:rsidRPr="005B5C73">
        <w:rPr>
          <w:sz w:val="24"/>
          <w:szCs w:val="24"/>
          <w:lang w:val="en-US"/>
        </w:rPr>
        <w:t>novkastornoe</w:t>
      </w:r>
      <w:proofErr w:type="spellEnd"/>
      <w:r w:rsidR="00B71D4D" w:rsidRPr="005B5C73">
        <w:rPr>
          <w:sz w:val="24"/>
          <w:szCs w:val="24"/>
        </w:rPr>
        <w:t>.</w:t>
      </w:r>
      <w:proofErr w:type="spellStart"/>
      <w:r w:rsidR="00B71D4D" w:rsidRPr="005B5C73">
        <w:rPr>
          <w:sz w:val="24"/>
          <w:szCs w:val="24"/>
          <w:lang w:val="en-US"/>
        </w:rPr>
        <w:t>rkursk</w:t>
      </w:r>
      <w:proofErr w:type="spellEnd"/>
      <w:r w:rsidR="00B71D4D" w:rsidRPr="005B5C73">
        <w:rPr>
          <w:sz w:val="24"/>
          <w:szCs w:val="24"/>
        </w:rPr>
        <w:t>.</w:t>
      </w:r>
      <w:proofErr w:type="spellStart"/>
      <w:r w:rsidR="00B71D4D" w:rsidRPr="005B5C73">
        <w:rPr>
          <w:sz w:val="24"/>
          <w:szCs w:val="24"/>
          <w:lang w:val="en-US"/>
        </w:rPr>
        <w:t>ru</w:t>
      </w:r>
      <w:proofErr w:type="spellEnd"/>
      <w:r w:rsidR="00B71D4D" w:rsidRPr="005B5C73">
        <w:rPr>
          <w:sz w:val="24"/>
          <w:szCs w:val="24"/>
        </w:rPr>
        <w:t>/</w:t>
      </w:r>
      <w:proofErr w:type="gramEnd"/>
      <w:r w:rsidRPr="005B5C73">
        <w:rPr>
          <w:color w:val="000000"/>
          <w:sz w:val="24"/>
          <w:szCs w:val="24"/>
        </w:rPr>
        <w:t>, в информационно-телекоммуникационной сети "Интернет";</w:t>
      </w:r>
    </w:p>
    <w:p w:rsidR="00145A01" w:rsidRPr="005B5C73" w:rsidRDefault="00145A01" w:rsidP="00B776F1">
      <w:pPr>
        <w:widowControl w:val="0"/>
        <w:autoSpaceDE w:val="0"/>
        <w:autoSpaceDN w:val="0"/>
        <w:adjustRightInd w:val="0"/>
        <w:spacing w:line="240" w:lineRule="auto"/>
        <w:ind w:firstLine="709"/>
        <w:jc w:val="both"/>
        <w:rPr>
          <w:color w:val="000000"/>
          <w:sz w:val="24"/>
          <w:szCs w:val="24"/>
        </w:rPr>
      </w:pPr>
      <w:r w:rsidRPr="005B5C73">
        <w:rPr>
          <w:color w:val="000000"/>
          <w:sz w:val="24"/>
          <w:szCs w:val="24"/>
        </w:rPr>
        <w:t>федеральной государственной информационной системы "Единый портал государственных и муниципальных услуг (функций)" (http://gosuslugi.ru).</w:t>
      </w:r>
    </w:p>
    <w:p w:rsidR="00145A01" w:rsidRPr="005B5C73" w:rsidRDefault="00145A01" w:rsidP="00B776F1">
      <w:pPr>
        <w:autoSpaceDE w:val="0"/>
        <w:autoSpaceDN w:val="0"/>
        <w:adjustRightInd w:val="0"/>
        <w:spacing w:line="240" w:lineRule="auto"/>
        <w:ind w:firstLine="709"/>
        <w:jc w:val="both"/>
        <w:rPr>
          <w:iCs/>
          <w:color w:val="000000"/>
          <w:sz w:val="24"/>
          <w:szCs w:val="24"/>
        </w:rPr>
      </w:pPr>
      <w:r w:rsidRPr="005B5C73">
        <w:rPr>
          <w:iCs/>
          <w:color w:val="000000"/>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145A01" w:rsidRPr="005B5C73" w:rsidRDefault="00145A01" w:rsidP="00B776F1">
      <w:pPr>
        <w:pStyle w:val="materialtext1"/>
        <w:spacing w:before="0" w:beforeAutospacing="0" w:after="0" w:afterAutospacing="0" w:line="240" w:lineRule="auto"/>
        <w:ind w:firstLine="720"/>
        <w:rPr>
          <w:color w:val="000000"/>
          <w:sz w:val="24"/>
          <w:szCs w:val="24"/>
        </w:rPr>
      </w:pPr>
      <w:r w:rsidRPr="005B5C73">
        <w:rPr>
          <w:color w:val="000000"/>
          <w:sz w:val="24"/>
          <w:szCs w:val="24"/>
        </w:rPr>
        <w:t>Все жалобы фиксируются в журнале учета обращений.</w:t>
      </w:r>
    </w:p>
    <w:p w:rsidR="00145A01" w:rsidRPr="005B5C73" w:rsidRDefault="00145A01" w:rsidP="00B776F1">
      <w:pPr>
        <w:pStyle w:val="3"/>
        <w:spacing w:before="0" w:after="0"/>
        <w:ind w:firstLine="720"/>
        <w:rPr>
          <w:color w:val="000000"/>
        </w:rPr>
      </w:pPr>
      <w:r w:rsidRPr="005B5C73">
        <w:rPr>
          <w:color w:val="000000"/>
        </w:rPr>
        <w:lastRenderedPageBreak/>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FA1167" w:rsidRPr="005B5C73">
        <w:rPr>
          <w:lang w:eastAsia="en-US"/>
        </w:rPr>
        <w:t xml:space="preserve">поселка </w:t>
      </w:r>
      <w:proofErr w:type="spellStart"/>
      <w:r w:rsidR="00B71D4D" w:rsidRPr="005B5C73">
        <w:rPr>
          <w:lang w:eastAsia="en-US"/>
        </w:rPr>
        <w:t>Новокасторное</w:t>
      </w:r>
      <w:proofErr w:type="spellEnd"/>
      <w:r w:rsidR="00FA1167" w:rsidRPr="005B5C73">
        <w:rPr>
          <w:color w:val="000000"/>
        </w:rPr>
        <w:t xml:space="preserve"> </w:t>
      </w:r>
      <w:r w:rsidRPr="005B5C73">
        <w:rPr>
          <w:color w:val="000000"/>
        </w:rPr>
        <w:t>в часы приема заявителей.</w:t>
      </w:r>
    </w:p>
    <w:p w:rsidR="00145A01" w:rsidRPr="005B5C73" w:rsidRDefault="00145A01" w:rsidP="00B776F1">
      <w:pPr>
        <w:pStyle w:val="3"/>
        <w:spacing w:before="0" w:after="0"/>
        <w:ind w:firstLine="720"/>
        <w:rPr>
          <w:color w:val="000000"/>
        </w:rPr>
      </w:pPr>
      <w:r w:rsidRPr="005B5C73">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145A01" w:rsidRPr="005B5C73" w:rsidRDefault="00145A01" w:rsidP="00B776F1">
      <w:pPr>
        <w:pStyle w:val="3"/>
        <w:spacing w:before="0" w:after="0"/>
        <w:ind w:firstLine="720"/>
        <w:rPr>
          <w:color w:val="000000"/>
        </w:rPr>
      </w:pPr>
      <w:r w:rsidRPr="005B5C73">
        <w:rPr>
          <w:color w:val="000000"/>
        </w:rPr>
        <w:t>В остальных случаях дается письменный ответ по существу поставленных в жалобе вопросов.</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В письменном виде жалоба должна содержать:</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45A01" w:rsidRPr="005B5C73" w:rsidRDefault="00145A01" w:rsidP="00B776F1">
      <w:pPr>
        <w:pStyle w:val="materialtext1"/>
        <w:spacing w:before="0" w:beforeAutospacing="0" w:after="0" w:afterAutospacing="0" w:line="240" w:lineRule="auto"/>
        <w:ind w:firstLine="709"/>
        <w:rPr>
          <w:color w:val="000000"/>
          <w:sz w:val="24"/>
          <w:szCs w:val="24"/>
        </w:rPr>
      </w:pPr>
      <w:r w:rsidRPr="005B5C73">
        <w:rPr>
          <w:color w:val="000000"/>
          <w:sz w:val="24"/>
          <w:szCs w:val="24"/>
        </w:rPr>
        <w:t>Под обращением, жалобой заявитель ставит личную подпись и дату.</w:t>
      </w:r>
    </w:p>
    <w:p w:rsidR="00145A01" w:rsidRPr="005B5C73" w:rsidRDefault="00145A01" w:rsidP="00B776F1">
      <w:pPr>
        <w:widowControl w:val="0"/>
        <w:autoSpaceDE w:val="0"/>
        <w:autoSpaceDN w:val="0"/>
        <w:adjustRightInd w:val="0"/>
        <w:spacing w:line="240" w:lineRule="auto"/>
        <w:ind w:firstLine="709"/>
        <w:jc w:val="both"/>
        <w:rPr>
          <w:color w:val="000000"/>
          <w:sz w:val="24"/>
          <w:szCs w:val="24"/>
        </w:rPr>
      </w:pPr>
      <w:r w:rsidRPr="005B5C73">
        <w:rPr>
          <w:color w:val="00000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5A01" w:rsidRPr="005B5C73" w:rsidRDefault="00145A01" w:rsidP="00B776F1">
      <w:pPr>
        <w:widowControl w:val="0"/>
        <w:autoSpaceDE w:val="0"/>
        <w:autoSpaceDN w:val="0"/>
        <w:adjustRightInd w:val="0"/>
        <w:spacing w:line="240" w:lineRule="auto"/>
        <w:ind w:firstLine="709"/>
        <w:jc w:val="both"/>
        <w:rPr>
          <w:color w:val="000000"/>
          <w:sz w:val="24"/>
          <w:szCs w:val="24"/>
        </w:rPr>
      </w:pPr>
      <w:r w:rsidRPr="005B5C73">
        <w:rPr>
          <w:color w:val="000000"/>
          <w:sz w:val="24"/>
          <w:szCs w:val="24"/>
        </w:rPr>
        <w:t xml:space="preserve">оформленная в соответствии с </w:t>
      </w:r>
      <w:hyperlink r:id="rId14" w:history="1">
        <w:r w:rsidRPr="005B5C73">
          <w:rPr>
            <w:color w:val="000000"/>
            <w:sz w:val="24"/>
            <w:szCs w:val="24"/>
          </w:rPr>
          <w:t>законодательством</w:t>
        </w:r>
      </w:hyperlink>
      <w:r w:rsidRPr="005B5C73">
        <w:rPr>
          <w:color w:val="000000"/>
          <w:sz w:val="24"/>
          <w:szCs w:val="24"/>
        </w:rPr>
        <w:t xml:space="preserve"> Российской Федерации доверенность (для физических лиц);</w:t>
      </w:r>
    </w:p>
    <w:p w:rsidR="00145A01" w:rsidRPr="005B5C73" w:rsidRDefault="00145A01" w:rsidP="00B776F1">
      <w:pPr>
        <w:widowControl w:val="0"/>
        <w:autoSpaceDE w:val="0"/>
        <w:autoSpaceDN w:val="0"/>
        <w:adjustRightInd w:val="0"/>
        <w:spacing w:line="240" w:lineRule="auto"/>
        <w:ind w:firstLine="709"/>
        <w:jc w:val="both"/>
        <w:rPr>
          <w:color w:val="000000"/>
          <w:sz w:val="24"/>
          <w:szCs w:val="24"/>
        </w:rPr>
      </w:pPr>
      <w:r w:rsidRPr="005B5C73">
        <w:rPr>
          <w:color w:val="00000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5A01" w:rsidRPr="005B5C73" w:rsidRDefault="00145A01" w:rsidP="00B776F1">
      <w:pPr>
        <w:widowControl w:val="0"/>
        <w:autoSpaceDE w:val="0"/>
        <w:autoSpaceDN w:val="0"/>
        <w:adjustRightInd w:val="0"/>
        <w:spacing w:line="240" w:lineRule="auto"/>
        <w:ind w:firstLine="709"/>
        <w:jc w:val="both"/>
        <w:rPr>
          <w:color w:val="000000"/>
          <w:sz w:val="24"/>
          <w:szCs w:val="24"/>
        </w:rPr>
      </w:pPr>
      <w:r w:rsidRPr="005B5C73">
        <w:rPr>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3435" w:rsidRPr="005B5C73" w:rsidRDefault="00D53435" w:rsidP="00DC4A47">
      <w:pPr>
        <w:autoSpaceDE w:val="0"/>
        <w:autoSpaceDN w:val="0"/>
        <w:adjustRightInd w:val="0"/>
        <w:spacing w:line="240" w:lineRule="auto"/>
        <w:rPr>
          <w:b/>
          <w:color w:val="000000"/>
          <w:sz w:val="24"/>
          <w:szCs w:val="24"/>
        </w:rPr>
      </w:pPr>
      <w:r w:rsidRPr="005B5C73">
        <w:rPr>
          <w:b/>
          <w:color w:val="000000"/>
          <w:sz w:val="24"/>
          <w:szCs w:val="24"/>
        </w:rPr>
        <w:t xml:space="preserve">                     </w:t>
      </w:r>
    </w:p>
    <w:p w:rsidR="00145A01" w:rsidRPr="005B5C73" w:rsidRDefault="00145A01" w:rsidP="00D53435">
      <w:pPr>
        <w:autoSpaceDE w:val="0"/>
        <w:autoSpaceDN w:val="0"/>
        <w:adjustRightInd w:val="0"/>
        <w:spacing w:line="240" w:lineRule="auto"/>
        <w:jc w:val="center"/>
        <w:rPr>
          <w:b/>
          <w:color w:val="000000"/>
          <w:sz w:val="24"/>
          <w:szCs w:val="24"/>
        </w:rPr>
      </w:pPr>
      <w:r w:rsidRPr="005B5C73">
        <w:rPr>
          <w:b/>
          <w:color w:val="000000"/>
          <w:sz w:val="24"/>
          <w:szCs w:val="24"/>
        </w:rPr>
        <w:t>5.5. Сроки рассмотрения жалобы</w:t>
      </w:r>
    </w:p>
    <w:p w:rsidR="00145A01" w:rsidRPr="005B5C73" w:rsidRDefault="00145A01" w:rsidP="00B776F1">
      <w:pPr>
        <w:autoSpaceDE w:val="0"/>
        <w:autoSpaceDN w:val="0"/>
        <w:adjustRightInd w:val="0"/>
        <w:spacing w:line="240" w:lineRule="auto"/>
        <w:ind w:firstLine="601"/>
        <w:jc w:val="center"/>
        <w:rPr>
          <w:b/>
          <w:color w:val="000000"/>
          <w:sz w:val="24"/>
          <w:szCs w:val="24"/>
        </w:rPr>
      </w:pP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5A01" w:rsidRPr="005B5C73" w:rsidRDefault="00145A01" w:rsidP="00B776F1">
      <w:pPr>
        <w:autoSpaceDE w:val="0"/>
        <w:autoSpaceDN w:val="0"/>
        <w:adjustRightInd w:val="0"/>
        <w:spacing w:line="240" w:lineRule="auto"/>
        <w:ind w:firstLine="709"/>
        <w:jc w:val="both"/>
        <w:rPr>
          <w:color w:val="000000"/>
          <w:sz w:val="24"/>
          <w:szCs w:val="24"/>
        </w:rPr>
      </w:pPr>
    </w:p>
    <w:p w:rsidR="00145A01" w:rsidRPr="005B5C73" w:rsidRDefault="00145A01" w:rsidP="00B776F1">
      <w:pPr>
        <w:autoSpaceDE w:val="0"/>
        <w:autoSpaceDN w:val="0"/>
        <w:adjustRightInd w:val="0"/>
        <w:spacing w:line="240" w:lineRule="auto"/>
        <w:jc w:val="center"/>
        <w:rPr>
          <w:b/>
          <w:color w:val="000000"/>
          <w:sz w:val="24"/>
          <w:szCs w:val="24"/>
        </w:rPr>
      </w:pPr>
      <w:r w:rsidRPr="005B5C73">
        <w:rPr>
          <w:b/>
          <w:color w:val="000000"/>
          <w:sz w:val="24"/>
          <w:szCs w:val="24"/>
        </w:rPr>
        <w:t xml:space="preserve">5.6. Перечень оснований для приостановления рассмотрения </w:t>
      </w:r>
    </w:p>
    <w:p w:rsidR="00145A01" w:rsidRPr="005B5C73" w:rsidRDefault="00145A01" w:rsidP="00B776F1">
      <w:pPr>
        <w:autoSpaceDE w:val="0"/>
        <w:autoSpaceDN w:val="0"/>
        <w:adjustRightInd w:val="0"/>
        <w:spacing w:line="240" w:lineRule="auto"/>
        <w:jc w:val="center"/>
        <w:rPr>
          <w:b/>
          <w:color w:val="000000"/>
          <w:sz w:val="24"/>
          <w:szCs w:val="24"/>
        </w:rPr>
      </w:pPr>
      <w:r w:rsidRPr="005B5C73">
        <w:rPr>
          <w:b/>
          <w:color w:val="000000"/>
          <w:sz w:val="24"/>
          <w:szCs w:val="24"/>
        </w:rPr>
        <w:t>жалобы (претензии) и случаев, в которых ответ</w:t>
      </w:r>
    </w:p>
    <w:p w:rsidR="00145A01" w:rsidRPr="005B5C73" w:rsidRDefault="00145A01" w:rsidP="00B776F1">
      <w:pPr>
        <w:autoSpaceDE w:val="0"/>
        <w:autoSpaceDN w:val="0"/>
        <w:adjustRightInd w:val="0"/>
        <w:spacing w:line="240" w:lineRule="auto"/>
        <w:jc w:val="center"/>
        <w:rPr>
          <w:b/>
          <w:color w:val="000000"/>
          <w:sz w:val="24"/>
          <w:szCs w:val="24"/>
        </w:rPr>
      </w:pPr>
      <w:r w:rsidRPr="005B5C73">
        <w:rPr>
          <w:b/>
          <w:color w:val="000000"/>
          <w:sz w:val="24"/>
          <w:szCs w:val="24"/>
        </w:rPr>
        <w:t xml:space="preserve">на жалобу (претензию) не дается </w:t>
      </w:r>
    </w:p>
    <w:p w:rsidR="00145A01" w:rsidRPr="005B5C73" w:rsidRDefault="00145A01" w:rsidP="00B776F1">
      <w:pPr>
        <w:autoSpaceDE w:val="0"/>
        <w:autoSpaceDN w:val="0"/>
        <w:adjustRightInd w:val="0"/>
        <w:spacing w:line="240" w:lineRule="auto"/>
        <w:ind w:firstLine="540"/>
        <w:jc w:val="both"/>
        <w:rPr>
          <w:b/>
          <w:color w:val="000000"/>
          <w:sz w:val="24"/>
          <w:szCs w:val="24"/>
        </w:rPr>
      </w:pPr>
    </w:p>
    <w:p w:rsidR="00145A01" w:rsidRPr="005B5C73" w:rsidRDefault="00145A01" w:rsidP="00B776F1">
      <w:pPr>
        <w:pStyle w:val="materialtext1"/>
        <w:spacing w:before="0" w:beforeAutospacing="0" w:after="0" w:afterAutospacing="0" w:line="240" w:lineRule="auto"/>
        <w:ind w:firstLine="709"/>
        <w:rPr>
          <w:color w:val="000000"/>
          <w:sz w:val="24"/>
          <w:szCs w:val="24"/>
        </w:rPr>
      </w:pPr>
      <w:r w:rsidRPr="005B5C73">
        <w:rPr>
          <w:color w:val="000000"/>
          <w:sz w:val="24"/>
          <w:szCs w:val="24"/>
        </w:rPr>
        <w:t>5.6.1. Ответ на жалобу не дается в следующих случаях:</w:t>
      </w:r>
    </w:p>
    <w:p w:rsidR="00145A01" w:rsidRPr="005B5C73" w:rsidRDefault="00145A01" w:rsidP="00B776F1">
      <w:pPr>
        <w:widowControl w:val="0"/>
        <w:autoSpaceDE w:val="0"/>
        <w:autoSpaceDN w:val="0"/>
        <w:adjustRightInd w:val="0"/>
        <w:spacing w:line="240" w:lineRule="auto"/>
        <w:ind w:firstLine="709"/>
        <w:jc w:val="both"/>
        <w:rPr>
          <w:color w:val="000000"/>
          <w:sz w:val="24"/>
          <w:szCs w:val="24"/>
        </w:rPr>
      </w:pPr>
      <w:r w:rsidRPr="005B5C73">
        <w:rPr>
          <w:color w:val="000000"/>
          <w:sz w:val="24"/>
          <w:szCs w:val="24"/>
        </w:rPr>
        <w:t xml:space="preserve">наличие в жалобе нецензурных либо оскорбительных выражений, угроз жизни, </w:t>
      </w:r>
      <w:r w:rsidRPr="005B5C73">
        <w:rPr>
          <w:color w:val="000000"/>
          <w:sz w:val="24"/>
          <w:szCs w:val="24"/>
        </w:rPr>
        <w:lastRenderedPageBreak/>
        <w:t>здоровью и имуществу должностного лица, а также членов его семьи;</w:t>
      </w:r>
    </w:p>
    <w:p w:rsidR="00145A01" w:rsidRPr="005B5C73" w:rsidRDefault="00145A01" w:rsidP="00B776F1">
      <w:pPr>
        <w:widowControl w:val="0"/>
        <w:autoSpaceDE w:val="0"/>
        <w:autoSpaceDN w:val="0"/>
        <w:adjustRightInd w:val="0"/>
        <w:spacing w:line="240" w:lineRule="auto"/>
        <w:ind w:firstLine="709"/>
        <w:jc w:val="both"/>
        <w:rPr>
          <w:color w:val="000000"/>
          <w:sz w:val="24"/>
          <w:szCs w:val="24"/>
        </w:rPr>
      </w:pPr>
      <w:r w:rsidRPr="005B5C73">
        <w:rPr>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5A01" w:rsidRPr="005B5C73" w:rsidRDefault="00145A01" w:rsidP="00B776F1">
      <w:pPr>
        <w:autoSpaceDE w:val="0"/>
        <w:autoSpaceDN w:val="0"/>
        <w:adjustRightInd w:val="0"/>
        <w:spacing w:line="240" w:lineRule="auto"/>
        <w:ind w:firstLine="709"/>
        <w:jc w:val="both"/>
        <w:outlineLvl w:val="2"/>
        <w:rPr>
          <w:color w:val="000000"/>
          <w:sz w:val="24"/>
          <w:szCs w:val="24"/>
        </w:rPr>
      </w:pPr>
      <w:r w:rsidRPr="005B5C73">
        <w:rPr>
          <w:color w:val="000000"/>
          <w:sz w:val="24"/>
          <w:szCs w:val="24"/>
        </w:rPr>
        <w:t>5.6.2. Основания для приостановления рассмотрения жалобы отсутствуют.</w:t>
      </w:r>
    </w:p>
    <w:p w:rsidR="00145A01" w:rsidRPr="005B5C73" w:rsidRDefault="00145A01" w:rsidP="00B776F1">
      <w:pPr>
        <w:autoSpaceDE w:val="0"/>
        <w:autoSpaceDN w:val="0"/>
        <w:adjustRightInd w:val="0"/>
        <w:spacing w:line="240" w:lineRule="auto"/>
        <w:outlineLvl w:val="2"/>
        <w:rPr>
          <w:b/>
          <w:color w:val="000000"/>
          <w:sz w:val="24"/>
          <w:szCs w:val="24"/>
        </w:rPr>
      </w:pPr>
    </w:p>
    <w:p w:rsidR="00145A01" w:rsidRPr="005B5C73" w:rsidRDefault="00145A01" w:rsidP="00B776F1">
      <w:pPr>
        <w:autoSpaceDE w:val="0"/>
        <w:autoSpaceDN w:val="0"/>
        <w:adjustRightInd w:val="0"/>
        <w:spacing w:line="240" w:lineRule="auto"/>
        <w:jc w:val="center"/>
        <w:outlineLvl w:val="2"/>
        <w:rPr>
          <w:b/>
          <w:color w:val="000000"/>
          <w:sz w:val="24"/>
          <w:szCs w:val="24"/>
        </w:rPr>
      </w:pPr>
      <w:r w:rsidRPr="005B5C73">
        <w:rPr>
          <w:b/>
          <w:color w:val="000000"/>
          <w:sz w:val="24"/>
          <w:szCs w:val="24"/>
        </w:rPr>
        <w:t>5.7. Результат рассмотрения жалобы</w:t>
      </w:r>
    </w:p>
    <w:p w:rsidR="00145A01" w:rsidRPr="005B5C73" w:rsidRDefault="00145A01" w:rsidP="00B776F1">
      <w:pPr>
        <w:autoSpaceDE w:val="0"/>
        <w:autoSpaceDN w:val="0"/>
        <w:adjustRightInd w:val="0"/>
        <w:spacing w:line="240" w:lineRule="auto"/>
        <w:jc w:val="both"/>
        <w:rPr>
          <w:color w:val="000000"/>
          <w:sz w:val="24"/>
          <w:szCs w:val="24"/>
        </w:rPr>
      </w:pPr>
    </w:p>
    <w:p w:rsidR="00145A01" w:rsidRPr="005B5C73" w:rsidRDefault="00145A01" w:rsidP="00B776F1">
      <w:pPr>
        <w:pStyle w:val="materialtext1"/>
        <w:spacing w:before="0" w:beforeAutospacing="0" w:after="0" w:afterAutospacing="0" w:line="240" w:lineRule="auto"/>
        <w:ind w:firstLine="720"/>
        <w:rPr>
          <w:color w:val="000000"/>
          <w:sz w:val="24"/>
          <w:szCs w:val="24"/>
        </w:rPr>
      </w:pPr>
      <w:r w:rsidRPr="005B5C73">
        <w:rPr>
          <w:color w:val="000000"/>
          <w:sz w:val="24"/>
          <w:szCs w:val="24"/>
        </w:rPr>
        <w:t xml:space="preserve">По результатам рассмотрения жалобы глава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FA1167" w:rsidRPr="005B5C73">
        <w:rPr>
          <w:color w:val="000000"/>
          <w:sz w:val="24"/>
          <w:szCs w:val="24"/>
        </w:rPr>
        <w:t xml:space="preserve"> </w:t>
      </w:r>
      <w:r w:rsidRPr="005B5C73">
        <w:rPr>
          <w:color w:val="000000"/>
          <w:sz w:val="24"/>
          <w:szCs w:val="24"/>
        </w:rPr>
        <w:t>принимает одно из следующих решений:</w:t>
      </w:r>
    </w:p>
    <w:p w:rsidR="00145A01" w:rsidRPr="005B5C73" w:rsidRDefault="00145A01" w:rsidP="00B776F1">
      <w:pPr>
        <w:pStyle w:val="materialtext1"/>
        <w:spacing w:before="0" w:beforeAutospacing="0" w:after="0" w:afterAutospacing="0" w:line="240" w:lineRule="auto"/>
        <w:ind w:firstLine="720"/>
        <w:rPr>
          <w:color w:val="000000"/>
          <w:sz w:val="24"/>
          <w:szCs w:val="24"/>
        </w:rPr>
      </w:pPr>
      <w:r w:rsidRPr="005B5C73">
        <w:rPr>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
    <w:p w:rsidR="00145A01" w:rsidRPr="005B5C73" w:rsidRDefault="00145A01" w:rsidP="00B776F1">
      <w:pPr>
        <w:pStyle w:val="materialtext1"/>
        <w:spacing w:before="0" w:beforeAutospacing="0" w:after="0" w:afterAutospacing="0" w:line="240" w:lineRule="auto"/>
        <w:ind w:firstLine="720"/>
        <w:rPr>
          <w:color w:val="000000"/>
          <w:sz w:val="24"/>
          <w:szCs w:val="24"/>
        </w:rPr>
      </w:pPr>
      <w:r w:rsidRPr="005B5C73">
        <w:rPr>
          <w:color w:val="000000"/>
          <w:sz w:val="24"/>
          <w:szCs w:val="24"/>
        </w:rPr>
        <w:t>2) отказывает в удовлетворении жалобы.</w:t>
      </w:r>
    </w:p>
    <w:p w:rsidR="00145A01" w:rsidRPr="005B5C73" w:rsidRDefault="00145A01" w:rsidP="00B776F1">
      <w:pPr>
        <w:pStyle w:val="materialtext1"/>
        <w:spacing w:before="0" w:beforeAutospacing="0" w:after="0" w:afterAutospacing="0" w:line="240" w:lineRule="auto"/>
        <w:ind w:firstLine="720"/>
        <w:rPr>
          <w:color w:val="000000"/>
          <w:sz w:val="24"/>
          <w:szCs w:val="24"/>
        </w:rPr>
      </w:pPr>
    </w:p>
    <w:p w:rsidR="00145A01" w:rsidRPr="005B5C73" w:rsidRDefault="00145A01" w:rsidP="00B776F1">
      <w:pPr>
        <w:autoSpaceDE w:val="0"/>
        <w:autoSpaceDN w:val="0"/>
        <w:adjustRightInd w:val="0"/>
        <w:spacing w:line="240" w:lineRule="auto"/>
        <w:jc w:val="center"/>
        <w:outlineLvl w:val="2"/>
        <w:rPr>
          <w:b/>
          <w:color w:val="000000"/>
          <w:sz w:val="24"/>
          <w:szCs w:val="24"/>
        </w:rPr>
      </w:pPr>
      <w:r w:rsidRPr="005B5C73">
        <w:rPr>
          <w:b/>
          <w:color w:val="000000"/>
          <w:sz w:val="24"/>
          <w:szCs w:val="24"/>
        </w:rPr>
        <w:t>5.8. Порядок информирования заявителя</w:t>
      </w:r>
    </w:p>
    <w:p w:rsidR="00145A01" w:rsidRPr="005B5C73" w:rsidRDefault="00145A01" w:rsidP="00B776F1">
      <w:pPr>
        <w:autoSpaceDE w:val="0"/>
        <w:autoSpaceDN w:val="0"/>
        <w:adjustRightInd w:val="0"/>
        <w:spacing w:line="240" w:lineRule="auto"/>
        <w:jc w:val="center"/>
        <w:outlineLvl w:val="2"/>
        <w:rPr>
          <w:b/>
          <w:color w:val="000000"/>
          <w:sz w:val="24"/>
          <w:szCs w:val="24"/>
        </w:rPr>
      </w:pPr>
      <w:r w:rsidRPr="005B5C73">
        <w:rPr>
          <w:b/>
          <w:color w:val="000000"/>
          <w:sz w:val="24"/>
          <w:szCs w:val="24"/>
        </w:rPr>
        <w:t>о результатах рассмотрения жалобы</w:t>
      </w:r>
    </w:p>
    <w:p w:rsidR="00145A01" w:rsidRPr="005B5C73" w:rsidRDefault="00145A01" w:rsidP="00B776F1">
      <w:pPr>
        <w:autoSpaceDE w:val="0"/>
        <w:autoSpaceDN w:val="0"/>
        <w:adjustRightInd w:val="0"/>
        <w:spacing w:line="240" w:lineRule="auto"/>
        <w:jc w:val="center"/>
        <w:outlineLvl w:val="2"/>
        <w:rPr>
          <w:b/>
          <w:color w:val="000000"/>
          <w:sz w:val="24"/>
          <w:szCs w:val="24"/>
        </w:rPr>
      </w:pPr>
    </w:p>
    <w:p w:rsidR="00145A01" w:rsidRPr="005B5C73" w:rsidRDefault="00145A01" w:rsidP="00B776F1">
      <w:pPr>
        <w:autoSpaceDE w:val="0"/>
        <w:autoSpaceDN w:val="0"/>
        <w:adjustRightInd w:val="0"/>
        <w:spacing w:line="240" w:lineRule="auto"/>
        <w:ind w:firstLine="709"/>
        <w:jc w:val="both"/>
        <w:rPr>
          <w:bCs/>
          <w:sz w:val="24"/>
          <w:szCs w:val="24"/>
        </w:rPr>
      </w:pPr>
      <w:r w:rsidRPr="005B5C73">
        <w:rPr>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241F05" w:rsidRPr="005B5C73" w:rsidRDefault="00241F05" w:rsidP="005B5C73">
      <w:pPr>
        <w:widowControl w:val="0"/>
        <w:autoSpaceDE w:val="0"/>
        <w:autoSpaceDN w:val="0"/>
        <w:adjustRightInd w:val="0"/>
        <w:spacing w:line="240" w:lineRule="auto"/>
        <w:rPr>
          <w:b/>
          <w:sz w:val="24"/>
          <w:szCs w:val="24"/>
        </w:rPr>
      </w:pPr>
    </w:p>
    <w:p w:rsidR="00145A01" w:rsidRPr="005B5C73" w:rsidRDefault="00145A01" w:rsidP="00B776F1">
      <w:pPr>
        <w:widowControl w:val="0"/>
        <w:autoSpaceDE w:val="0"/>
        <w:autoSpaceDN w:val="0"/>
        <w:adjustRightInd w:val="0"/>
        <w:spacing w:line="240" w:lineRule="auto"/>
        <w:ind w:firstLine="720"/>
        <w:jc w:val="center"/>
        <w:rPr>
          <w:b/>
          <w:sz w:val="24"/>
          <w:szCs w:val="24"/>
        </w:rPr>
      </w:pPr>
      <w:r w:rsidRPr="005B5C73">
        <w:rPr>
          <w:b/>
          <w:sz w:val="24"/>
          <w:szCs w:val="24"/>
        </w:rPr>
        <w:t xml:space="preserve">5.9. Порядок обжалования решения по жалобе </w:t>
      </w:r>
    </w:p>
    <w:p w:rsidR="00145A01" w:rsidRPr="005B5C73" w:rsidRDefault="00145A01" w:rsidP="00B776F1">
      <w:pPr>
        <w:widowControl w:val="0"/>
        <w:autoSpaceDE w:val="0"/>
        <w:autoSpaceDN w:val="0"/>
        <w:adjustRightInd w:val="0"/>
        <w:spacing w:line="240" w:lineRule="auto"/>
        <w:ind w:firstLine="720"/>
        <w:jc w:val="center"/>
        <w:rPr>
          <w:b/>
          <w:color w:val="FF0000"/>
          <w:sz w:val="24"/>
          <w:szCs w:val="24"/>
        </w:rPr>
      </w:pPr>
    </w:p>
    <w:p w:rsidR="00145A01" w:rsidRPr="005B5C73" w:rsidRDefault="00DC4A47" w:rsidP="00DC4A47">
      <w:pPr>
        <w:widowControl w:val="0"/>
        <w:autoSpaceDE w:val="0"/>
        <w:autoSpaceDN w:val="0"/>
        <w:adjustRightInd w:val="0"/>
        <w:spacing w:line="240" w:lineRule="auto"/>
        <w:jc w:val="both"/>
        <w:rPr>
          <w:sz w:val="24"/>
          <w:szCs w:val="24"/>
        </w:rPr>
      </w:pPr>
      <w:r w:rsidRPr="005B5C73">
        <w:rPr>
          <w:sz w:val="24"/>
          <w:szCs w:val="24"/>
        </w:rPr>
        <w:t xml:space="preserve">      </w:t>
      </w:r>
      <w:r w:rsidR="005B10FD" w:rsidRPr="005B5C73">
        <w:rPr>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r w:rsidRPr="005B5C73">
        <w:rPr>
          <w:sz w:val="24"/>
          <w:szCs w:val="24"/>
        </w:rPr>
        <w:t>.</w:t>
      </w:r>
    </w:p>
    <w:p w:rsidR="005B10FD" w:rsidRPr="005B5C73" w:rsidRDefault="005B10FD" w:rsidP="00DC4A47">
      <w:pPr>
        <w:widowControl w:val="0"/>
        <w:autoSpaceDE w:val="0"/>
        <w:autoSpaceDN w:val="0"/>
        <w:adjustRightInd w:val="0"/>
        <w:spacing w:line="240" w:lineRule="auto"/>
        <w:jc w:val="both"/>
        <w:rPr>
          <w:b/>
          <w:color w:val="000000"/>
          <w:sz w:val="24"/>
          <w:szCs w:val="24"/>
        </w:rPr>
      </w:pPr>
    </w:p>
    <w:p w:rsidR="00145A01" w:rsidRPr="005B5C73" w:rsidRDefault="00145A01" w:rsidP="00B776F1">
      <w:pPr>
        <w:widowControl w:val="0"/>
        <w:autoSpaceDE w:val="0"/>
        <w:autoSpaceDN w:val="0"/>
        <w:adjustRightInd w:val="0"/>
        <w:spacing w:line="240" w:lineRule="auto"/>
        <w:jc w:val="center"/>
        <w:rPr>
          <w:b/>
          <w:color w:val="000000"/>
          <w:sz w:val="24"/>
          <w:szCs w:val="24"/>
        </w:rPr>
      </w:pPr>
      <w:r w:rsidRPr="005B5C73">
        <w:rPr>
          <w:b/>
          <w:color w:val="000000"/>
          <w:sz w:val="24"/>
          <w:szCs w:val="24"/>
        </w:rPr>
        <w:t>5.10. Право заявителя на получение информации и документов, необходимых для обоснования и рассмотрения жалобы</w:t>
      </w:r>
    </w:p>
    <w:p w:rsidR="00145A01" w:rsidRPr="005B5C73" w:rsidRDefault="00145A01" w:rsidP="00B776F1">
      <w:pPr>
        <w:widowControl w:val="0"/>
        <w:autoSpaceDE w:val="0"/>
        <w:autoSpaceDN w:val="0"/>
        <w:adjustRightInd w:val="0"/>
        <w:spacing w:line="240" w:lineRule="auto"/>
        <w:ind w:firstLine="720"/>
        <w:jc w:val="center"/>
        <w:rPr>
          <w:b/>
          <w:color w:val="000000"/>
          <w:sz w:val="24"/>
          <w:szCs w:val="24"/>
        </w:rPr>
      </w:pPr>
    </w:p>
    <w:p w:rsidR="00145A01" w:rsidRPr="005B5C73" w:rsidRDefault="00145A01" w:rsidP="00B776F1">
      <w:pPr>
        <w:autoSpaceDE w:val="0"/>
        <w:autoSpaceDN w:val="0"/>
        <w:adjustRightInd w:val="0"/>
        <w:spacing w:line="240" w:lineRule="auto"/>
        <w:ind w:firstLine="709"/>
        <w:jc w:val="both"/>
        <w:rPr>
          <w:color w:val="000000"/>
          <w:sz w:val="24"/>
          <w:szCs w:val="24"/>
        </w:rPr>
      </w:pPr>
      <w:r w:rsidRPr="005B5C73">
        <w:rPr>
          <w:color w:val="000000"/>
          <w:sz w:val="24"/>
          <w:szCs w:val="24"/>
        </w:rPr>
        <w:t>Заявитель имеет право на получение информации и документов, необходимых для обоснования и рассмотрения жалобы.</w:t>
      </w:r>
    </w:p>
    <w:p w:rsidR="00145A01" w:rsidRPr="005B5C73" w:rsidRDefault="00145A01" w:rsidP="00B776F1">
      <w:pPr>
        <w:widowControl w:val="0"/>
        <w:autoSpaceDE w:val="0"/>
        <w:autoSpaceDN w:val="0"/>
        <w:adjustRightInd w:val="0"/>
        <w:spacing w:line="240" w:lineRule="auto"/>
        <w:jc w:val="center"/>
        <w:rPr>
          <w:b/>
          <w:color w:val="000000"/>
          <w:sz w:val="24"/>
          <w:szCs w:val="24"/>
        </w:rPr>
      </w:pPr>
    </w:p>
    <w:p w:rsidR="00145A01" w:rsidRPr="005B5C73" w:rsidRDefault="00145A01" w:rsidP="00B776F1">
      <w:pPr>
        <w:widowControl w:val="0"/>
        <w:autoSpaceDE w:val="0"/>
        <w:autoSpaceDN w:val="0"/>
        <w:adjustRightInd w:val="0"/>
        <w:spacing w:line="240" w:lineRule="auto"/>
        <w:jc w:val="center"/>
        <w:rPr>
          <w:b/>
          <w:color w:val="000000"/>
          <w:sz w:val="24"/>
          <w:szCs w:val="24"/>
        </w:rPr>
      </w:pPr>
      <w:r w:rsidRPr="005B5C73">
        <w:rPr>
          <w:b/>
          <w:color w:val="000000"/>
          <w:sz w:val="24"/>
          <w:szCs w:val="24"/>
        </w:rPr>
        <w:t xml:space="preserve">5.11. Способы информирования заявителей </w:t>
      </w:r>
    </w:p>
    <w:p w:rsidR="00145A01" w:rsidRPr="005B5C73" w:rsidRDefault="00145A01" w:rsidP="00B776F1">
      <w:pPr>
        <w:widowControl w:val="0"/>
        <w:autoSpaceDE w:val="0"/>
        <w:autoSpaceDN w:val="0"/>
        <w:adjustRightInd w:val="0"/>
        <w:spacing w:line="240" w:lineRule="auto"/>
        <w:jc w:val="center"/>
        <w:rPr>
          <w:b/>
          <w:color w:val="000000"/>
          <w:sz w:val="24"/>
          <w:szCs w:val="24"/>
        </w:rPr>
      </w:pPr>
      <w:r w:rsidRPr="005B5C73">
        <w:rPr>
          <w:b/>
          <w:color w:val="000000"/>
          <w:sz w:val="24"/>
          <w:szCs w:val="24"/>
        </w:rPr>
        <w:t>о порядке подачи и рассмотрения жалобы</w:t>
      </w:r>
    </w:p>
    <w:p w:rsidR="00145A01" w:rsidRPr="005B5C73" w:rsidRDefault="00145A01" w:rsidP="00B776F1">
      <w:pPr>
        <w:widowControl w:val="0"/>
        <w:autoSpaceDE w:val="0"/>
        <w:autoSpaceDN w:val="0"/>
        <w:adjustRightInd w:val="0"/>
        <w:spacing w:line="240" w:lineRule="auto"/>
        <w:ind w:firstLine="720"/>
        <w:jc w:val="center"/>
        <w:rPr>
          <w:b/>
          <w:color w:val="000000"/>
          <w:sz w:val="24"/>
          <w:szCs w:val="24"/>
        </w:rPr>
      </w:pPr>
    </w:p>
    <w:p w:rsidR="00145A01" w:rsidRPr="005B5C73" w:rsidRDefault="00145A01" w:rsidP="00B776F1">
      <w:pPr>
        <w:spacing w:line="240" w:lineRule="auto"/>
        <w:ind w:firstLine="709"/>
        <w:jc w:val="both"/>
        <w:rPr>
          <w:sz w:val="24"/>
          <w:szCs w:val="24"/>
          <w:shd w:val="clear" w:color="auto" w:fill="FFFFFF"/>
        </w:rPr>
      </w:pPr>
      <w:r w:rsidRPr="005B5C73">
        <w:rPr>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а также посредством региональной государственной информационной системы «Портал государственных и муниципальных услуг (функций) Курской области» (www.</w:t>
      </w:r>
      <w:hyperlink r:id="rId15" w:tgtFrame="_blank" w:history="1">
        <w:r w:rsidRPr="005B5C73">
          <w:rPr>
            <w:rStyle w:val="a6"/>
            <w:color w:val="auto"/>
            <w:sz w:val="24"/>
            <w:szCs w:val="24"/>
            <w:shd w:val="clear" w:color="auto" w:fill="FFFFFF"/>
          </w:rPr>
          <w:t>pgu.r</w:t>
        </w:r>
        <w:r w:rsidRPr="005B5C73">
          <w:rPr>
            <w:rStyle w:val="a6"/>
            <w:bCs/>
            <w:color w:val="auto"/>
            <w:sz w:val="24"/>
            <w:szCs w:val="24"/>
            <w:shd w:val="clear" w:color="auto" w:fill="FFFFFF"/>
          </w:rPr>
          <w:t>kursk</w:t>
        </w:r>
        <w:r w:rsidRPr="005B5C73">
          <w:rPr>
            <w:rStyle w:val="a6"/>
            <w:color w:val="auto"/>
            <w:sz w:val="24"/>
            <w:szCs w:val="24"/>
            <w:shd w:val="clear" w:color="auto" w:fill="FFFFFF"/>
          </w:rPr>
          <w:t>.ru</w:t>
        </w:r>
      </w:hyperlink>
      <w:r w:rsidRPr="005B5C73">
        <w:rPr>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 (www.gosuslugi.ru).</w:t>
      </w:r>
    </w:p>
    <w:p w:rsidR="00145A01" w:rsidRPr="005B5C73" w:rsidRDefault="00145A01" w:rsidP="00145A01">
      <w:pPr>
        <w:autoSpaceDE w:val="0"/>
        <w:autoSpaceDN w:val="0"/>
        <w:adjustRightInd w:val="0"/>
        <w:jc w:val="center"/>
        <w:outlineLvl w:val="2"/>
        <w:rPr>
          <w:b/>
          <w:color w:val="000000"/>
          <w:sz w:val="24"/>
          <w:szCs w:val="24"/>
        </w:rPr>
      </w:pPr>
    </w:p>
    <w:p w:rsidR="00145A01" w:rsidRPr="005B5C73" w:rsidRDefault="00145A01" w:rsidP="000473FA">
      <w:pPr>
        <w:jc w:val="right"/>
        <w:rPr>
          <w:bCs/>
          <w:sz w:val="24"/>
          <w:szCs w:val="24"/>
        </w:rPr>
      </w:pPr>
    </w:p>
    <w:p w:rsidR="00145A01" w:rsidRPr="005B5C73" w:rsidRDefault="00145A01" w:rsidP="000473FA">
      <w:pPr>
        <w:jc w:val="right"/>
        <w:rPr>
          <w:bCs/>
          <w:sz w:val="24"/>
          <w:szCs w:val="24"/>
        </w:rPr>
      </w:pPr>
    </w:p>
    <w:p w:rsidR="00FD1330" w:rsidRDefault="00FD1330">
      <w:pPr>
        <w:rPr>
          <w:bCs/>
          <w:sz w:val="24"/>
          <w:szCs w:val="24"/>
        </w:rPr>
      </w:pPr>
    </w:p>
    <w:p w:rsidR="005B5C73" w:rsidRPr="005B5C73" w:rsidRDefault="005B5C73">
      <w:pPr>
        <w:rPr>
          <w:bCs/>
          <w:sz w:val="24"/>
          <w:szCs w:val="24"/>
        </w:rPr>
      </w:pPr>
    </w:p>
    <w:p w:rsidR="00174CD0" w:rsidRPr="005B5C73" w:rsidRDefault="00174CD0" w:rsidP="00EB5541">
      <w:pPr>
        <w:shd w:val="clear" w:color="auto" w:fill="FFFFFF"/>
        <w:autoSpaceDE w:val="0"/>
        <w:autoSpaceDN w:val="0"/>
        <w:adjustRightInd w:val="0"/>
        <w:spacing w:line="240" w:lineRule="auto"/>
        <w:ind w:left="5040"/>
        <w:jc w:val="right"/>
        <w:rPr>
          <w:color w:val="000000"/>
          <w:sz w:val="24"/>
          <w:szCs w:val="24"/>
        </w:rPr>
      </w:pPr>
      <w:r w:rsidRPr="005B5C73">
        <w:rPr>
          <w:color w:val="000000"/>
          <w:sz w:val="24"/>
          <w:szCs w:val="24"/>
        </w:rPr>
        <w:lastRenderedPageBreak/>
        <w:t>Приложение № 1</w:t>
      </w:r>
    </w:p>
    <w:p w:rsidR="00174CD0" w:rsidRPr="005B5C73" w:rsidRDefault="00174CD0" w:rsidP="00EB5541">
      <w:pPr>
        <w:shd w:val="clear" w:color="auto" w:fill="FFFFFF"/>
        <w:autoSpaceDE w:val="0"/>
        <w:autoSpaceDN w:val="0"/>
        <w:adjustRightInd w:val="0"/>
        <w:spacing w:line="240" w:lineRule="auto"/>
        <w:ind w:left="5040"/>
        <w:jc w:val="right"/>
        <w:rPr>
          <w:color w:val="000000"/>
          <w:sz w:val="24"/>
          <w:szCs w:val="24"/>
        </w:rPr>
      </w:pPr>
      <w:r w:rsidRPr="005B5C73">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74CD0" w:rsidRPr="005B5C73" w:rsidRDefault="00174CD0" w:rsidP="0091709D">
      <w:pPr>
        <w:shd w:val="clear" w:color="auto" w:fill="FFFFFF"/>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FF0000"/>
          <w:sz w:val="24"/>
          <w:szCs w:val="24"/>
        </w:rPr>
      </w:pPr>
    </w:p>
    <w:p w:rsidR="00174CD0" w:rsidRPr="005B5C73" w:rsidRDefault="00174CD0" w:rsidP="00174CD0">
      <w:pPr>
        <w:spacing w:line="240" w:lineRule="auto"/>
        <w:ind w:left="5103"/>
        <w:rPr>
          <w:i/>
          <w:color w:val="000000"/>
          <w:sz w:val="24"/>
          <w:szCs w:val="24"/>
        </w:rPr>
      </w:pPr>
      <w:r w:rsidRPr="005B5C73">
        <w:rPr>
          <w:color w:val="000000"/>
          <w:sz w:val="24"/>
          <w:szCs w:val="24"/>
        </w:rPr>
        <w:t xml:space="preserve">В                         </w:t>
      </w:r>
    </w:p>
    <w:p w:rsidR="00174CD0" w:rsidRPr="005B5C73" w:rsidRDefault="00174CD0" w:rsidP="00174CD0">
      <w:pPr>
        <w:pBdr>
          <w:top w:val="single" w:sz="4" w:space="1" w:color="auto"/>
        </w:pBdr>
        <w:spacing w:line="240" w:lineRule="auto"/>
        <w:ind w:left="5387"/>
        <w:jc w:val="center"/>
        <w:rPr>
          <w:color w:val="000000"/>
          <w:sz w:val="24"/>
          <w:szCs w:val="24"/>
        </w:rPr>
      </w:pPr>
      <w:r w:rsidRPr="005B5C73">
        <w:rPr>
          <w:color w:val="000000"/>
          <w:sz w:val="24"/>
          <w:szCs w:val="24"/>
        </w:rPr>
        <w:t>(наименование органа местного самоуправления</w:t>
      </w:r>
    </w:p>
    <w:p w:rsidR="00174CD0" w:rsidRPr="005B5C73" w:rsidRDefault="00174CD0" w:rsidP="00174CD0">
      <w:pPr>
        <w:spacing w:line="240" w:lineRule="auto"/>
        <w:ind w:left="5103"/>
        <w:rPr>
          <w:i/>
          <w:color w:val="000000"/>
          <w:sz w:val="24"/>
          <w:szCs w:val="24"/>
        </w:rPr>
      </w:pPr>
      <w:r w:rsidRPr="005B5C73">
        <w:rPr>
          <w:color w:val="000000"/>
          <w:sz w:val="24"/>
          <w:szCs w:val="24"/>
        </w:rPr>
        <w:t xml:space="preserve">                      </w:t>
      </w:r>
    </w:p>
    <w:p w:rsidR="00174CD0" w:rsidRPr="005B5C73" w:rsidRDefault="00174CD0" w:rsidP="00174CD0">
      <w:pPr>
        <w:pBdr>
          <w:top w:val="single" w:sz="4" w:space="1" w:color="auto"/>
        </w:pBdr>
        <w:spacing w:line="240" w:lineRule="auto"/>
        <w:ind w:left="5103"/>
        <w:jc w:val="center"/>
        <w:rPr>
          <w:color w:val="000000"/>
          <w:sz w:val="24"/>
          <w:szCs w:val="24"/>
        </w:rPr>
      </w:pPr>
      <w:r w:rsidRPr="005B5C73">
        <w:rPr>
          <w:color w:val="000000"/>
          <w:sz w:val="24"/>
          <w:szCs w:val="24"/>
        </w:rPr>
        <w:t>муниципального образования)</w:t>
      </w:r>
    </w:p>
    <w:p w:rsidR="00174CD0" w:rsidRPr="005B5C73" w:rsidRDefault="00174CD0" w:rsidP="00174CD0">
      <w:pPr>
        <w:pBdr>
          <w:top w:val="single" w:sz="4" w:space="1" w:color="auto"/>
        </w:pBdr>
        <w:spacing w:line="240" w:lineRule="auto"/>
        <w:ind w:left="5103"/>
        <w:jc w:val="center"/>
        <w:rPr>
          <w:color w:val="000000"/>
          <w:sz w:val="24"/>
          <w:szCs w:val="24"/>
        </w:rPr>
      </w:pPr>
    </w:p>
    <w:p w:rsidR="00174CD0" w:rsidRPr="005B5C73" w:rsidRDefault="00174CD0" w:rsidP="00174CD0">
      <w:pPr>
        <w:widowControl w:val="0"/>
        <w:autoSpaceDE w:val="0"/>
        <w:autoSpaceDN w:val="0"/>
        <w:adjustRightInd w:val="0"/>
        <w:spacing w:line="240" w:lineRule="auto"/>
        <w:jc w:val="center"/>
        <w:rPr>
          <w:b/>
          <w:color w:val="000000"/>
          <w:sz w:val="24"/>
          <w:szCs w:val="24"/>
        </w:rPr>
      </w:pPr>
      <w:r w:rsidRPr="005B5C73">
        <w:rPr>
          <w:b/>
          <w:color w:val="000000"/>
          <w:sz w:val="24"/>
          <w:szCs w:val="24"/>
        </w:rPr>
        <w:t>ЗАЯВЛЕНИЕ</w:t>
      </w:r>
      <w:r w:rsidRPr="005B5C73">
        <w:rPr>
          <w:b/>
          <w:color w:val="000000"/>
          <w:sz w:val="24"/>
          <w:szCs w:val="24"/>
        </w:rPr>
        <w:br/>
        <w:t>О ПЕРЕВОДЕ ЖИЛОГО (НЕЖИЛОГО) ПОМЕЩЕНИЯ В НЕЖИЛОЕ (ЖИЛОЕ) ПОМЕЩЕНИЕ</w:t>
      </w:r>
    </w:p>
    <w:p w:rsidR="00174CD0" w:rsidRPr="005B5C73" w:rsidRDefault="00174CD0" w:rsidP="00174CD0">
      <w:pPr>
        <w:spacing w:line="240" w:lineRule="auto"/>
        <w:rPr>
          <w:color w:val="000000"/>
          <w:sz w:val="24"/>
          <w:szCs w:val="24"/>
        </w:rPr>
      </w:pPr>
      <w:r w:rsidRPr="005B5C73">
        <w:rPr>
          <w:color w:val="000000"/>
          <w:sz w:val="24"/>
          <w:szCs w:val="24"/>
        </w:rPr>
        <w:t xml:space="preserve">от  </w:t>
      </w:r>
    </w:p>
    <w:p w:rsidR="00174CD0" w:rsidRPr="005B5C73" w:rsidRDefault="00174CD0" w:rsidP="00174CD0">
      <w:pPr>
        <w:pBdr>
          <w:top w:val="single" w:sz="4" w:space="1" w:color="auto"/>
        </w:pBdr>
        <w:spacing w:line="240" w:lineRule="auto"/>
        <w:ind w:left="340"/>
        <w:jc w:val="center"/>
        <w:rPr>
          <w:color w:val="000000"/>
          <w:sz w:val="24"/>
          <w:szCs w:val="24"/>
        </w:rPr>
      </w:pPr>
      <w:r w:rsidRPr="005B5C73">
        <w:rPr>
          <w:color w:val="000000"/>
          <w:sz w:val="24"/>
          <w:szCs w:val="24"/>
        </w:rPr>
        <w:t>(указывается наниматель, либо арендатор, либо собственник помещения, либо собственники</w:t>
      </w: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jc w:val="center"/>
        <w:rPr>
          <w:color w:val="000000"/>
          <w:sz w:val="24"/>
          <w:szCs w:val="24"/>
        </w:rPr>
      </w:pPr>
      <w:r w:rsidRPr="005B5C73">
        <w:rPr>
          <w:color w:val="000000"/>
          <w:sz w:val="24"/>
          <w:szCs w:val="24"/>
        </w:rPr>
        <w:t>помещения, находящегося в общей собственности двух и более лиц, в случае, если ни один</w:t>
      </w: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jc w:val="center"/>
        <w:rPr>
          <w:color w:val="000000"/>
          <w:sz w:val="24"/>
          <w:szCs w:val="24"/>
        </w:rPr>
      </w:pPr>
      <w:r w:rsidRPr="005B5C73">
        <w:rPr>
          <w:color w:val="000000"/>
          <w:sz w:val="24"/>
          <w:szCs w:val="24"/>
        </w:rPr>
        <w:t>из собственников либо иных лиц не уполномочен в установленном порядке представлять их интересы)</w:t>
      </w: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p>
    <w:p w:rsidR="00174CD0" w:rsidRPr="005B5C73" w:rsidRDefault="00174CD0" w:rsidP="00174CD0">
      <w:pPr>
        <w:spacing w:line="240" w:lineRule="auto"/>
        <w:ind w:left="1276" w:hanging="1276"/>
        <w:jc w:val="both"/>
        <w:rPr>
          <w:color w:val="000000"/>
          <w:sz w:val="24"/>
          <w:szCs w:val="24"/>
        </w:rPr>
      </w:pPr>
      <w:r w:rsidRPr="005B5C73">
        <w:rPr>
          <w:color w:val="000000"/>
          <w:sz w:val="24"/>
          <w:szCs w:val="24"/>
          <w:u w:val="single"/>
        </w:rPr>
        <w:t>Примечание.</w:t>
      </w:r>
      <w:r w:rsidRPr="005B5C73">
        <w:rPr>
          <w:color w:val="000000"/>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74CD0" w:rsidRPr="005B5C73" w:rsidRDefault="00174CD0" w:rsidP="00174CD0">
      <w:pPr>
        <w:spacing w:line="240" w:lineRule="auto"/>
        <w:ind w:left="1276"/>
        <w:jc w:val="both"/>
        <w:rPr>
          <w:color w:val="000000"/>
          <w:sz w:val="24"/>
          <w:szCs w:val="24"/>
        </w:rPr>
      </w:pPr>
      <w:r w:rsidRPr="005B5C73">
        <w:rPr>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74CD0" w:rsidRPr="005B5C73" w:rsidRDefault="00174CD0" w:rsidP="00174CD0">
      <w:pPr>
        <w:spacing w:line="240" w:lineRule="auto"/>
        <w:rPr>
          <w:color w:val="000000"/>
          <w:sz w:val="24"/>
          <w:szCs w:val="24"/>
        </w:rPr>
      </w:pPr>
    </w:p>
    <w:p w:rsidR="00174CD0" w:rsidRPr="005B5C73" w:rsidRDefault="00174CD0" w:rsidP="00174CD0">
      <w:pPr>
        <w:spacing w:line="240" w:lineRule="auto"/>
        <w:rPr>
          <w:color w:val="000000"/>
          <w:sz w:val="24"/>
          <w:szCs w:val="24"/>
        </w:rPr>
      </w:pPr>
      <w:r w:rsidRPr="005B5C73">
        <w:rPr>
          <w:color w:val="000000"/>
          <w:sz w:val="24"/>
          <w:szCs w:val="24"/>
        </w:rPr>
        <w:t xml:space="preserve">Место нахождения жилого (нежилого) помещения:  </w:t>
      </w:r>
    </w:p>
    <w:p w:rsidR="00174CD0" w:rsidRPr="005B5C73" w:rsidRDefault="00174CD0" w:rsidP="00174CD0">
      <w:pPr>
        <w:pBdr>
          <w:top w:val="single" w:sz="4" w:space="1" w:color="auto"/>
        </w:pBdr>
        <w:spacing w:line="240" w:lineRule="auto"/>
        <w:ind w:left="4139"/>
        <w:jc w:val="center"/>
        <w:rPr>
          <w:color w:val="000000"/>
          <w:sz w:val="24"/>
          <w:szCs w:val="24"/>
        </w:rPr>
      </w:pPr>
      <w:r w:rsidRPr="005B5C73">
        <w:rPr>
          <w:color w:val="000000"/>
          <w:sz w:val="24"/>
          <w:szCs w:val="24"/>
        </w:rPr>
        <w:t>(указывается полный адрес: субъект Российской Федерации,</w:t>
      </w: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jc w:val="center"/>
        <w:rPr>
          <w:color w:val="000000"/>
          <w:sz w:val="24"/>
          <w:szCs w:val="24"/>
        </w:rPr>
      </w:pPr>
      <w:r w:rsidRPr="005B5C73">
        <w:rPr>
          <w:color w:val="000000"/>
          <w:sz w:val="24"/>
          <w:szCs w:val="24"/>
        </w:rPr>
        <w:t>муниципальное образование, поселение, улица, дом, корпус, строение,</w:t>
      </w: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jc w:val="center"/>
        <w:rPr>
          <w:color w:val="000000"/>
          <w:sz w:val="24"/>
          <w:szCs w:val="24"/>
        </w:rPr>
      </w:pPr>
      <w:r w:rsidRPr="005B5C73">
        <w:rPr>
          <w:color w:val="000000"/>
          <w:sz w:val="24"/>
          <w:szCs w:val="24"/>
        </w:rPr>
        <w:t>квартира (комната), подъезд, этаж)</w:t>
      </w:r>
    </w:p>
    <w:p w:rsidR="00174CD0" w:rsidRPr="005B5C73" w:rsidRDefault="00174CD0" w:rsidP="00174CD0">
      <w:pPr>
        <w:pBdr>
          <w:top w:val="single" w:sz="4" w:space="1" w:color="auto"/>
        </w:pBdr>
        <w:spacing w:line="240" w:lineRule="auto"/>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r w:rsidRPr="005B5C73">
        <w:rPr>
          <w:color w:val="000000"/>
          <w:sz w:val="24"/>
          <w:szCs w:val="24"/>
        </w:rPr>
        <w:t xml:space="preserve">Собственник(и) жилого (нежилого) помещения:  </w:t>
      </w:r>
    </w:p>
    <w:p w:rsidR="00174CD0" w:rsidRPr="005B5C73" w:rsidRDefault="00174CD0" w:rsidP="00174CD0">
      <w:pPr>
        <w:pBdr>
          <w:top w:val="single" w:sz="4" w:space="1" w:color="auto"/>
        </w:pBdr>
        <w:spacing w:line="240" w:lineRule="auto"/>
        <w:ind w:left="3828"/>
        <w:rPr>
          <w:color w:val="000000"/>
          <w:sz w:val="24"/>
          <w:szCs w:val="24"/>
        </w:rPr>
      </w:pP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p>
    <w:p w:rsidR="00174CD0" w:rsidRPr="005B5C73" w:rsidRDefault="00174CD0" w:rsidP="00174CD0">
      <w:pPr>
        <w:spacing w:line="240" w:lineRule="auto"/>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p>
    <w:p w:rsidR="00174CD0" w:rsidRPr="005B5C73" w:rsidRDefault="00174CD0" w:rsidP="00174CD0">
      <w:pPr>
        <w:spacing w:line="240" w:lineRule="auto"/>
        <w:ind w:firstLine="567"/>
        <w:rPr>
          <w:color w:val="000000"/>
          <w:sz w:val="24"/>
          <w:szCs w:val="24"/>
        </w:rPr>
      </w:pPr>
    </w:p>
    <w:p w:rsidR="00174CD0" w:rsidRPr="005B5C73" w:rsidRDefault="00174CD0" w:rsidP="00174CD0">
      <w:pPr>
        <w:spacing w:line="240" w:lineRule="auto"/>
        <w:rPr>
          <w:color w:val="000000"/>
          <w:sz w:val="24"/>
          <w:szCs w:val="24"/>
        </w:rPr>
      </w:pPr>
      <w:r w:rsidRPr="005B5C73">
        <w:rPr>
          <w:color w:val="000000"/>
          <w:sz w:val="24"/>
          <w:szCs w:val="24"/>
        </w:rPr>
        <w:t xml:space="preserve">Прошу разрешить  </w:t>
      </w:r>
    </w:p>
    <w:p w:rsidR="00174CD0" w:rsidRPr="005B5C73" w:rsidRDefault="00174CD0" w:rsidP="00174CD0">
      <w:pPr>
        <w:pBdr>
          <w:top w:val="single" w:sz="4" w:space="1" w:color="auto"/>
        </w:pBdr>
        <w:spacing w:line="240" w:lineRule="auto"/>
        <w:ind w:left="2552"/>
        <w:jc w:val="center"/>
        <w:rPr>
          <w:color w:val="000000"/>
          <w:sz w:val="24"/>
          <w:szCs w:val="24"/>
        </w:rPr>
      </w:pPr>
      <w:r w:rsidRPr="005B5C73">
        <w:rPr>
          <w:color w:val="000000"/>
          <w:sz w:val="24"/>
          <w:szCs w:val="24"/>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174CD0" w:rsidRPr="005B5C73" w:rsidRDefault="00174CD0" w:rsidP="00174CD0">
      <w:pPr>
        <w:pBdr>
          <w:top w:val="single" w:sz="4" w:space="1" w:color="auto"/>
        </w:pBdr>
        <w:spacing w:line="240" w:lineRule="auto"/>
        <w:ind w:left="2552"/>
        <w:jc w:val="center"/>
        <w:rPr>
          <w:color w:val="000000"/>
          <w:sz w:val="24"/>
          <w:szCs w:val="24"/>
        </w:rPr>
      </w:pPr>
    </w:p>
    <w:p w:rsidR="00174CD0" w:rsidRPr="005B5C73" w:rsidRDefault="00174CD0" w:rsidP="00174CD0">
      <w:pPr>
        <w:pBdr>
          <w:top w:val="single" w:sz="4" w:space="1" w:color="auto"/>
        </w:pBdr>
        <w:spacing w:line="240" w:lineRule="auto"/>
        <w:rPr>
          <w:color w:val="000000"/>
          <w:sz w:val="24"/>
          <w:szCs w:val="24"/>
        </w:rPr>
      </w:pPr>
    </w:p>
    <w:p w:rsidR="00241F05" w:rsidRPr="005B5C73" w:rsidRDefault="00241F05" w:rsidP="00174CD0">
      <w:pPr>
        <w:spacing w:line="240" w:lineRule="auto"/>
        <w:rPr>
          <w:color w:val="000000"/>
          <w:sz w:val="24"/>
          <w:szCs w:val="24"/>
        </w:rPr>
      </w:pPr>
    </w:p>
    <w:p w:rsidR="00174CD0" w:rsidRPr="005B5C73" w:rsidRDefault="00174CD0" w:rsidP="00174CD0">
      <w:pPr>
        <w:spacing w:line="240" w:lineRule="auto"/>
        <w:rPr>
          <w:color w:val="000000"/>
          <w:sz w:val="24"/>
          <w:szCs w:val="24"/>
        </w:rPr>
      </w:pPr>
      <w:r w:rsidRPr="005B5C73">
        <w:rPr>
          <w:color w:val="000000"/>
          <w:sz w:val="24"/>
          <w:szCs w:val="24"/>
        </w:rPr>
        <w:t xml:space="preserve">жилого (нежилого) помещения, занимаемого на основании  </w:t>
      </w:r>
    </w:p>
    <w:p w:rsidR="00174CD0" w:rsidRPr="005B5C73" w:rsidRDefault="00174CD0" w:rsidP="00174CD0">
      <w:pPr>
        <w:pBdr>
          <w:top w:val="single" w:sz="4" w:space="1" w:color="auto"/>
        </w:pBdr>
        <w:spacing w:line="240" w:lineRule="auto"/>
        <w:ind w:left="4962"/>
        <w:jc w:val="center"/>
        <w:rPr>
          <w:color w:val="000000"/>
          <w:sz w:val="24"/>
          <w:szCs w:val="24"/>
        </w:rPr>
      </w:pPr>
      <w:r w:rsidRPr="005B5C73">
        <w:rPr>
          <w:color w:val="000000"/>
          <w:sz w:val="24"/>
          <w:szCs w:val="24"/>
        </w:rPr>
        <w:t xml:space="preserve">                        (права собственности, договора найма,</w:t>
      </w:r>
    </w:p>
    <w:p w:rsidR="00174CD0" w:rsidRPr="005B5C73" w:rsidRDefault="00174CD0" w:rsidP="00174CD0">
      <w:pPr>
        <w:tabs>
          <w:tab w:val="left" w:pos="9837"/>
        </w:tabs>
        <w:spacing w:line="240" w:lineRule="auto"/>
        <w:rPr>
          <w:color w:val="000000"/>
          <w:sz w:val="24"/>
          <w:szCs w:val="24"/>
        </w:rPr>
      </w:pPr>
      <w:r w:rsidRPr="005B5C73">
        <w:rPr>
          <w:color w:val="000000"/>
          <w:sz w:val="24"/>
          <w:szCs w:val="24"/>
        </w:rPr>
        <w:tab/>
        <w:t>,</w:t>
      </w:r>
    </w:p>
    <w:p w:rsidR="00174CD0" w:rsidRPr="005B5C73" w:rsidRDefault="00174CD0" w:rsidP="00174CD0">
      <w:pPr>
        <w:pBdr>
          <w:top w:val="single" w:sz="4" w:space="1" w:color="auto"/>
        </w:pBdr>
        <w:spacing w:line="240" w:lineRule="auto"/>
        <w:ind w:right="113"/>
        <w:jc w:val="center"/>
        <w:rPr>
          <w:color w:val="000000"/>
          <w:sz w:val="24"/>
          <w:szCs w:val="24"/>
        </w:rPr>
      </w:pPr>
      <w:r w:rsidRPr="005B5C73">
        <w:rPr>
          <w:color w:val="000000"/>
          <w:sz w:val="24"/>
          <w:szCs w:val="24"/>
        </w:rPr>
        <w:t>договора аренды – нужное указать)</w:t>
      </w:r>
    </w:p>
    <w:p w:rsidR="00174CD0" w:rsidRPr="005B5C73" w:rsidRDefault="00174CD0" w:rsidP="00174CD0">
      <w:pPr>
        <w:spacing w:line="240" w:lineRule="auto"/>
        <w:jc w:val="both"/>
        <w:rPr>
          <w:color w:val="000000"/>
          <w:sz w:val="24"/>
          <w:szCs w:val="24"/>
        </w:rPr>
      </w:pPr>
    </w:p>
    <w:p w:rsidR="00174CD0" w:rsidRPr="005B5C73" w:rsidRDefault="00174CD0" w:rsidP="00174CD0">
      <w:pPr>
        <w:spacing w:line="240" w:lineRule="auto"/>
        <w:jc w:val="both"/>
        <w:rPr>
          <w:color w:val="000000"/>
          <w:sz w:val="24"/>
          <w:szCs w:val="24"/>
        </w:rPr>
      </w:pPr>
      <w:r w:rsidRPr="005B5C73">
        <w:rPr>
          <w:color w:val="000000"/>
          <w:sz w:val="24"/>
          <w:szCs w:val="24"/>
        </w:rPr>
        <w:t>согласно прилагаемому проекту (проектной документации) переустройства и (или) перепланировки жилого помещения.</w:t>
      </w:r>
    </w:p>
    <w:p w:rsidR="00174CD0" w:rsidRPr="005B5C73" w:rsidRDefault="00174CD0" w:rsidP="00174CD0">
      <w:pPr>
        <w:widowControl w:val="0"/>
        <w:autoSpaceDE w:val="0"/>
        <w:autoSpaceDN w:val="0"/>
        <w:adjustRightInd w:val="0"/>
        <w:spacing w:line="240" w:lineRule="auto"/>
        <w:rPr>
          <w:color w:val="000000"/>
          <w:sz w:val="24"/>
          <w:szCs w:val="24"/>
        </w:rPr>
      </w:pPr>
    </w:p>
    <w:p w:rsidR="00174CD0" w:rsidRPr="005B5C73" w:rsidRDefault="00174CD0" w:rsidP="00174CD0">
      <w:pPr>
        <w:widowControl w:val="0"/>
        <w:autoSpaceDE w:val="0"/>
        <w:autoSpaceDN w:val="0"/>
        <w:adjustRightInd w:val="0"/>
        <w:spacing w:line="240" w:lineRule="auto"/>
        <w:rPr>
          <w:color w:val="000000"/>
          <w:sz w:val="24"/>
          <w:szCs w:val="24"/>
        </w:rPr>
      </w:pPr>
      <w:r w:rsidRPr="005B5C73">
        <w:rPr>
          <w:color w:val="000000"/>
          <w:sz w:val="24"/>
          <w:szCs w:val="24"/>
        </w:rPr>
        <w:t>Документы, необходимые для предоставления муниципальной услуги, прилагаются.</w:t>
      </w:r>
    </w:p>
    <w:p w:rsidR="00174CD0" w:rsidRPr="005B5C73" w:rsidRDefault="00174CD0" w:rsidP="00174CD0">
      <w:pPr>
        <w:spacing w:line="240" w:lineRule="auto"/>
        <w:rPr>
          <w:color w:val="000000"/>
          <w:sz w:val="24"/>
          <w:szCs w:val="24"/>
        </w:rPr>
      </w:pPr>
    </w:p>
    <w:p w:rsidR="00174CD0" w:rsidRPr="005B5C73" w:rsidRDefault="00174CD0" w:rsidP="00174CD0">
      <w:pPr>
        <w:spacing w:line="240" w:lineRule="auto"/>
        <w:rPr>
          <w:color w:val="000000"/>
          <w:sz w:val="24"/>
          <w:szCs w:val="24"/>
        </w:rPr>
      </w:pPr>
      <w:r w:rsidRPr="005B5C73">
        <w:rPr>
          <w:color w:val="000000"/>
          <w:sz w:val="24"/>
          <w:szCs w:val="24"/>
        </w:rPr>
        <w:t>Подписи лиц, подавших заявление:</w:t>
      </w:r>
    </w:p>
    <w:p w:rsidR="00174CD0" w:rsidRPr="005B5C73" w:rsidRDefault="00174CD0" w:rsidP="00174CD0">
      <w:pPr>
        <w:spacing w:line="240" w:lineRule="auto"/>
        <w:rPr>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74CD0" w:rsidRPr="005B5C73">
        <w:tc>
          <w:tcPr>
            <w:tcW w:w="17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r w:rsidRPr="005B5C73">
              <w:rPr>
                <w:color w:val="000000"/>
                <w:sz w:val="24"/>
                <w:szCs w:val="24"/>
              </w:rPr>
              <w:t>“</w:t>
            </w:r>
          </w:p>
        </w:tc>
        <w:tc>
          <w:tcPr>
            <w:tcW w:w="567"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r w:rsidRPr="005B5C73">
              <w:rPr>
                <w:color w:val="000000"/>
                <w:sz w:val="24"/>
                <w:szCs w:val="24"/>
              </w:rPr>
              <w:t>”</w:t>
            </w:r>
          </w:p>
        </w:tc>
        <w:tc>
          <w:tcPr>
            <w:tcW w:w="1842"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567" w:type="dxa"/>
            <w:tcBorders>
              <w:top w:val="nil"/>
              <w:left w:val="nil"/>
              <w:bottom w:val="nil"/>
              <w:right w:val="nil"/>
            </w:tcBorders>
            <w:vAlign w:val="bottom"/>
          </w:tcPr>
          <w:p w:rsidR="00174CD0" w:rsidRPr="005B5C73" w:rsidRDefault="00174CD0" w:rsidP="00174CD0">
            <w:pPr>
              <w:spacing w:line="240" w:lineRule="auto"/>
              <w:jc w:val="right"/>
              <w:rPr>
                <w:color w:val="000000"/>
                <w:sz w:val="24"/>
                <w:szCs w:val="24"/>
              </w:rPr>
            </w:pPr>
            <w:r w:rsidRPr="005B5C73">
              <w:rPr>
                <w:color w:val="000000"/>
                <w:sz w:val="24"/>
                <w:szCs w:val="24"/>
              </w:rPr>
              <w:t>20</w:t>
            </w:r>
          </w:p>
        </w:tc>
        <w:tc>
          <w:tcPr>
            <w:tcW w:w="284" w:type="dxa"/>
            <w:tcBorders>
              <w:top w:val="nil"/>
              <w:left w:val="nil"/>
              <w:bottom w:val="single" w:sz="4" w:space="0" w:color="auto"/>
              <w:right w:val="nil"/>
            </w:tcBorders>
            <w:vAlign w:val="bottom"/>
          </w:tcPr>
          <w:p w:rsidR="00174CD0" w:rsidRPr="005B5C73"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5B5C73" w:rsidRDefault="00174CD0" w:rsidP="00174CD0">
            <w:pPr>
              <w:spacing w:line="240" w:lineRule="auto"/>
              <w:ind w:left="57"/>
              <w:rPr>
                <w:color w:val="000000"/>
                <w:sz w:val="24"/>
                <w:szCs w:val="24"/>
              </w:rPr>
            </w:pPr>
            <w:r w:rsidRPr="005B5C73">
              <w:rPr>
                <w:color w:val="000000"/>
                <w:sz w:val="24"/>
                <w:szCs w:val="24"/>
              </w:rPr>
              <w:t>г.</w:t>
            </w:r>
          </w:p>
        </w:tc>
        <w:tc>
          <w:tcPr>
            <w:tcW w:w="1964"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283"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r>
      <w:tr w:rsidR="00174CD0" w:rsidRPr="005B5C73">
        <w:tc>
          <w:tcPr>
            <w:tcW w:w="17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567"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1842"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(дата)</w:t>
            </w:r>
          </w:p>
        </w:tc>
        <w:tc>
          <w:tcPr>
            <w:tcW w:w="567"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1964"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(подпись заявителя)</w:t>
            </w:r>
          </w:p>
        </w:tc>
        <w:tc>
          <w:tcPr>
            <w:tcW w:w="283"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3140"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(расшифровка подписи заявителя)</w:t>
            </w:r>
          </w:p>
        </w:tc>
      </w:tr>
    </w:tbl>
    <w:p w:rsidR="00174CD0" w:rsidRPr="005B5C73" w:rsidRDefault="00174CD0" w:rsidP="00174CD0">
      <w:pPr>
        <w:spacing w:line="240" w:lineRule="auto"/>
        <w:rPr>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74CD0" w:rsidRPr="005B5C73">
        <w:tc>
          <w:tcPr>
            <w:tcW w:w="17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r w:rsidRPr="005B5C73">
              <w:rPr>
                <w:color w:val="000000"/>
                <w:sz w:val="24"/>
                <w:szCs w:val="24"/>
              </w:rPr>
              <w:t>“</w:t>
            </w:r>
          </w:p>
        </w:tc>
        <w:tc>
          <w:tcPr>
            <w:tcW w:w="567"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r w:rsidRPr="005B5C73">
              <w:rPr>
                <w:color w:val="000000"/>
                <w:sz w:val="24"/>
                <w:szCs w:val="24"/>
              </w:rPr>
              <w:t>”</w:t>
            </w:r>
          </w:p>
        </w:tc>
        <w:tc>
          <w:tcPr>
            <w:tcW w:w="1842"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567" w:type="dxa"/>
            <w:tcBorders>
              <w:top w:val="nil"/>
              <w:left w:val="nil"/>
              <w:bottom w:val="nil"/>
              <w:right w:val="nil"/>
            </w:tcBorders>
            <w:vAlign w:val="bottom"/>
          </w:tcPr>
          <w:p w:rsidR="00174CD0" w:rsidRPr="005B5C73" w:rsidRDefault="00174CD0" w:rsidP="00174CD0">
            <w:pPr>
              <w:spacing w:line="240" w:lineRule="auto"/>
              <w:jc w:val="right"/>
              <w:rPr>
                <w:color w:val="000000"/>
                <w:sz w:val="24"/>
                <w:szCs w:val="24"/>
              </w:rPr>
            </w:pPr>
            <w:r w:rsidRPr="005B5C73">
              <w:rPr>
                <w:color w:val="000000"/>
                <w:sz w:val="24"/>
                <w:szCs w:val="24"/>
              </w:rPr>
              <w:t>20</w:t>
            </w:r>
          </w:p>
        </w:tc>
        <w:tc>
          <w:tcPr>
            <w:tcW w:w="284" w:type="dxa"/>
            <w:tcBorders>
              <w:top w:val="nil"/>
              <w:left w:val="nil"/>
              <w:bottom w:val="single" w:sz="4" w:space="0" w:color="auto"/>
              <w:right w:val="nil"/>
            </w:tcBorders>
            <w:vAlign w:val="bottom"/>
          </w:tcPr>
          <w:p w:rsidR="00174CD0" w:rsidRPr="005B5C73"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5B5C73" w:rsidRDefault="00174CD0" w:rsidP="00174CD0">
            <w:pPr>
              <w:spacing w:line="240" w:lineRule="auto"/>
              <w:ind w:left="57"/>
              <w:rPr>
                <w:color w:val="000000"/>
                <w:sz w:val="24"/>
                <w:szCs w:val="24"/>
              </w:rPr>
            </w:pPr>
            <w:r w:rsidRPr="005B5C73">
              <w:rPr>
                <w:color w:val="000000"/>
                <w:sz w:val="24"/>
                <w:szCs w:val="24"/>
              </w:rPr>
              <w:t>г.</w:t>
            </w:r>
          </w:p>
        </w:tc>
        <w:tc>
          <w:tcPr>
            <w:tcW w:w="1964"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283"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r>
      <w:tr w:rsidR="00174CD0" w:rsidRPr="005B5C73">
        <w:tc>
          <w:tcPr>
            <w:tcW w:w="17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567"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1842"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(дата)</w:t>
            </w:r>
          </w:p>
        </w:tc>
        <w:tc>
          <w:tcPr>
            <w:tcW w:w="567"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1964"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(подпись заявителя)</w:t>
            </w:r>
          </w:p>
        </w:tc>
        <w:tc>
          <w:tcPr>
            <w:tcW w:w="283"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3140"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(расшифровка подписи заявителя)</w:t>
            </w:r>
          </w:p>
        </w:tc>
      </w:tr>
    </w:tbl>
    <w:p w:rsidR="00174CD0" w:rsidRPr="005B5C73" w:rsidRDefault="00174CD0" w:rsidP="00174CD0">
      <w:pPr>
        <w:spacing w:line="240" w:lineRule="auto"/>
        <w:rPr>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74CD0" w:rsidRPr="005B5C73">
        <w:tc>
          <w:tcPr>
            <w:tcW w:w="17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r w:rsidRPr="005B5C73">
              <w:rPr>
                <w:color w:val="000000"/>
                <w:sz w:val="24"/>
                <w:szCs w:val="24"/>
              </w:rPr>
              <w:t>“</w:t>
            </w:r>
          </w:p>
        </w:tc>
        <w:tc>
          <w:tcPr>
            <w:tcW w:w="567"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r w:rsidRPr="005B5C73">
              <w:rPr>
                <w:color w:val="000000"/>
                <w:sz w:val="24"/>
                <w:szCs w:val="24"/>
              </w:rPr>
              <w:t>”</w:t>
            </w:r>
          </w:p>
        </w:tc>
        <w:tc>
          <w:tcPr>
            <w:tcW w:w="1842"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567" w:type="dxa"/>
            <w:tcBorders>
              <w:top w:val="nil"/>
              <w:left w:val="nil"/>
              <w:bottom w:val="nil"/>
              <w:right w:val="nil"/>
            </w:tcBorders>
            <w:vAlign w:val="bottom"/>
          </w:tcPr>
          <w:p w:rsidR="00174CD0" w:rsidRPr="005B5C73" w:rsidRDefault="00174CD0" w:rsidP="00174CD0">
            <w:pPr>
              <w:spacing w:line="240" w:lineRule="auto"/>
              <w:jc w:val="right"/>
              <w:rPr>
                <w:color w:val="000000"/>
                <w:sz w:val="24"/>
                <w:szCs w:val="24"/>
              </w:rPr>
            </w:pPr>
            <w:r w:rsidRPr="005B5C73">
              <w:rPr>
                <w:color w:val="000000"/>
                <w:sz w:val="24"/>
                <w:szCs w:val="24"/>
              </w:rPr>
              <w:t>20</w:t>
            </w:r>
          </w:p>
        </w:tc>
        <w:tc>
          <w:tcPr>
            <w:tcW w:w="284" w:type="dxa"/>
            <w:tcBorders>
              <w:top w:val="nil"/>
              <w:left w:val="nil"/>
              <w:bottom w:val="single" w:sz="4" w:space="0" w:color="auto"/>
              <w:right w:val="nil"/>
            </w:tcBorders>
            <w:vAlign w:val="bottom"/>
          </w:tcPr>
          <w:p w:rsidR="00174CD0" w:rsidRPr="005B5C73"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5B5C73" w:rsidRDefault="00174CD0" w:rsidP="00174CD0">
            <w:pPr>
              <w:spacing w:line="240" w:lineRule="auto"/>
              <w:ind w:left="57"/>
              <w:rPr>
                <w:color w:val="000000"/>
                <w:sz w:val="24"/>
                <w:szCs w:val="24"/>
              </w:rPr>
            </w:pPr>
            <w:r w:rsidRPr="005B5C73">
              <w:rPr>
                <w:color w:val="000000"/>
                <w:sz w:val="24"/>
                <w:szCs w:val="24"/>
              </w:rPr>
              <w:t>г.</w:t>
            </w:r>
          </w:p>
        </w:tc>
        <w:tc>
          <w:tcPr>
            <w:tcW w:w="1964"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c>
          <w:tcPr>
            <w:tcW w:w="283"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174CD0" w:rsidRPr="005B5C73" w:rsidRDefault="00174CD0" w:rsidP="00174CD0">
            <w:pPr>
              <w:spacing w:line="240" w:lineRule="auto"/>
              <w:jc w:val="center"/>
              <w:rPr>
                <w:color w:val="000000"/>
                <w:sz w:val="24"/>
                <w:szCs w:val="24"/>
              </w:rPr>
            </w:pPr>
          </w:p>
        </w:tc>
      </w:tr>
      <w:tr w:rsidR="00174CD0" w:rsidRPr="005B5C73">
        <w:tc>
          <w:tcPr>
            <w:tcW w:w="17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567"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1842"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(дата)</w:t>
            </w:r>
          </w:p>
        </w:tc>
        <w:tc>
          <w:tcPr>
            <w:tcW w:w="567"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284"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1964"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(подпись заявителя)</w:t>
            </w:r>
          </w:p>
        </w:tc>
        <w:tc>
          <w:tcPr>
            <w:tcW w:w="283" w:type="dxa"/>
            <w:tcBorders>
              <w:top w:val="nil"/>
              <w:left w:val="nil"/>
              <w:bottom w:val="nil"/>
              <w:right w:val="nil"/>
            </w:tcBorders>
            <w:vAlign w:val="bottom"/>
          </w:tcPr>
          <w:p w:rsidR="00174CD0" w:rsidRPr="005B5C73" w:rsidRDefault="00174CD0" w:rsidP="00174CD0">
            <w:pPr>
              <w:spacing w:line="240" w:lineRule="auto"/>
              <w:rPr>
                <w:color w:val="000000"/>
                <w:sz w:val="24"/>
                <w:szCs w:val="24"/>
              </w:rPr>
            </w:pPr>
          </w:p>
        </w:tc>
        <w:tc>
          <w:tcPr>
            <w:tcW w:w="3140" w:type="dxa"/>
            <w:tcBorders>
              <w:top w:val="nil"/>
              <w:left w:val="nil"/>
              <w:bottom w:val="nil"/>
              <w:right w:val="nil"/>
            </w:tcBorders>
            <w:vAlign w:val="bottom"/>
          </w:tcPr>
          <w:p w:rsidR="00174CD0" w:rsidRPr="005B5C73" w:rsidRDefault="00174CD0" w:rsidP="00174CD0">
            <w:pPr>
              <w:spacing w:line="240" w:lineRule="auto"/>
              <w:jc w:val="center"/>
              <w:rPr>
                <w:color w:val="000000"/>
                <w:sz w:val="24"/>
                <w:szCs w:val="24"/>
              </w:rPr>
            </w:pPr>
            <w:r w:rsidRPr="005B5C73">
              <w:rPr>
                <w:color w:val="000000"/>
                <w:sz w:val="24"/>
                <w:szCs w:val="24"/>
              </w:rPr>
              <w:t>(расшифровка подписи заявителя)</w:t>
            </w:r>
          </w:p>
        </w:tc>
      </w:tr>
    </w:tbl>
    <w:p w:rsidR="00174CD0" w:rsidRPr="005B5C73" w:rsidRDefault="00174CD0" w:rsidP="00174CD0">
      <w:pPr>
        <w:spacing w:line="240" w:lineRule="auto"/>
        <w:ind w:firstLine="567"/>
        <w:jc w:val="both"/>
        <w:rPr>
          <w:color w:val="000000"/>
          <w:sz w:val="24"/>
          <w:szCs w:val="24"/>
        </w:rPr>
      </w:pPr>
    </w:p>
    <w:p w:rsidR="00174CD0" w:rsidRPr="005B5C73" w:rsidRDefault="00174CD0" w:rsidP="00174CD0">
      <w:pPr>
        <w:autoSpaceDE w:val="0"/>
        <w:autoSpaceDN w:val="0"/>
        <w:adjustRightInd w:val="0"/>
        <w:spacing w:line="240" w:lineRule="auto"/>
        <w:ind w:left="5040"/>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DE7723" w:rsidRDefault="00DE7723" w:rsidP="005B5C73">
      <w:pPr>
        <w:autoSpaceDE w:val="0"/>
        <w:autoSpaceDN w:val="0"/>
        <w:adjustRightInd w:val="0"/>
        <w:spacing w:line="240" w:lineRule="auto"/>
        <w:rPr>
          <w:color w:val="000000"/>
          <w:sz w:val="24"/>
          <w:szCs w:val="24"/>
        </w:rPr>
      </w:pPr>
    </w:p>
    <w:p w:rsidR="005B5C73" w:rsidRPr="005B5C73" w:rsidRDefault="005B5C73" w:rsidP="005B5C73">
      <w:pPr>
        <w:autoSpaceDE w:val="0"/>
        <w:autoSpaceDN w:val="0"/>
        <w:adjustRightInd w:val="0"/>
        <w:spacing w:line="240" w:lineRule="auto"/>
        <w:rPr>
          <w:color w:val="000000"/>
          <w:sz w:val="24"/>
          <w:szCs w:val="24"/>
        </w:rPr>
      </w:pPr>
    </w:p>
    <w:p w:rsidR="009337E6" w:rsidRPr="005B5C73" w:rsidRDefault="009337E6" w:rsidP="00174CD0">
      <w:pPr>
        <w:autoSpaceDE w:val="0"/>
        <w:autoSpaceDN w:val="0"/>
        <w:adjustRightInd w:val="0"/>
        <w:spacing w:line="240" w:lineRule="auto"/>
        <w:ind w:left="5040"/>
        <w:jc w:val="center"/>
        <w:rPr>
          <w:color w:val="000000"/>
          <w:sz w:val="24"/>
          <w:szCs w:val="24"/>
        </w:rPr>
      </w:pPr>
    </w:p>
    <w:p w:rsidR="00FF671B" w:rsidRPr="005B5C73" w:rsidRDefault="00FF671B" w:rsidP="00FF671B">
      <w:pPr>
        <w:shd w:val="clear" w:color="auto" w:fill="FFFFFF"/>
        <w:autoSpaceDE w:val="0"/>
        <w:autoSpaceDN w:val="0"/>
        <w:adjustRightInd w:val="0"/>
        <w:spacing w:line="240" w:lineRule="auto"/>
        <w:rPr>
          <w:color w:val="000000"/>
          <w:sz w:val="24"/>
          <w:szCs w:val="24"/>
        </w:rPr>
      </w:pPr>
    </w:p>
    <w:p w:rsidR="00FF671B" w:rsidRPr="005B5C73" w:rsidRDefault="00FF671B" w:rsidP="00FF671B">
      <w:pPr>
        <w:shd w:val="clear" w:color="auto" w:fill="FFFFFF"/>
        <w:autoSpaceDE w:val="0"/>
        <w:autoSpaceDN w:val="0"/>
        <w:adjustRightInd w:val="0"/>
        <w:spacing w:line="240" w:lineRule="auto"/>
        <w:jc w:val="right"/>
        <w:rPr>
          <w:color w:val="000000"/>
          <w:sz w:val="24"/>
          <w:szCs w:val="24"/>
        </w:rPr>
      </w:pPr>
      <w:r w:rsidRPr="005B5C73">
        <w:rPr>
          <w:color w:val="000000"/>
          <w:sz w:val="24"/>
          <w:szCs w:val="24"/>
        </w:rPr>
        <w:lastRenderedPageBreak/>
        <w:t xml:space="preserve">                                                                     Приложение № 2</w:t>
      </w:r>
    </w:p>
    <w:p w:rsidR="00FF671B" w:rsidRPr="005B5C73" w:rsidRDefault="00FF671B" w:rsidP="00FF671B">
      <w:pPr>
        <w:shd w:val="clear" w:color="auto" w:fill="FFFFFF"/>
        <w:autoSpaceDE w:val="0"/>
        <w:autoSpaceDN w:val="0"/>
        <w:adjustRightInd w:val="0"/>
        <w:spacing w:line="240" w:lineRule="auto"/>
        <w:ind w:left="5040"/>
        <w:jc w:val="right"/>
        <w:rPr>
          <w:color w:val="000000"/>
          <w:sz w:val="24"/>
          <w:szCs w:val="24"/>
        </w:rPr>
      </w:pPr>
      <w:r w:rsidRPr="005B5C73">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FF671B" w:rsidRPr="005B5C73" w:rsidRDefault="00FF671B" w:rsidP="00FF671B">
      <w:pPr>
        <w:autoSpaceDE w:val="0"/>
        <w:autoSpaceDN w:val="0"/>
        <w:adjustRightInd w:val="0"/>
        <w:spacing w:line="240" w:lineRule="auto"/>
        <w:rPr>
          <w:color w:val="000000"/>
          <w:sz w:val="24"/>
          <w:szCs w:val="24"/>
        </w:rPr>
      </w:pPr>
    </w:p>
    <w:p w:rsidR="00FF671B" w:rsidRPr="005B5C73" w:rsidRDefault="00FF671B" w:rsidP="00FF671B">
      <w:pPr>
        <w:autoSpaceDE w:val="0"/>
        <w:autoSpaceDN w:val="0"/>
        <w:adjustRightInd w:val="0"/>
        <w:jc w:val="both"/>
        <w:rPr>
          <w:sz w:val="24"/>
          <w:szCs w:val="24"/>
        </w:rPr>
      </w:pP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Кому ____________________________</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(фамилия, имя, отчество -</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t xml:space="preserve">                                                    _________________________________</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для граждан;</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_________________________________</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полное наименование организации -</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_________________________________</w:t>
      </w:r>
    </w:p>
    <w:p w:rsidR="00FF671B" w:rsidRPr="005B5C73" w:rsidRDefault="00FF671B" w:rsidP="00FF671B">
      <w:pPr>
        <w:pStyle w:val="ConsPlusNonforma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70"/>
        </w:tabs>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для юридических лиц)</w:t>
      </w:r>
      <w:r w:rsidRPr="005B5C73">
        <w:rPr>
          <w:rFonts w:ascii="Times New Roman" w:hAnsi="Times New Roman" w:cs="Times New Roman"/>
          <w:sz w:val="24"/>
          <w:szCs w:val="24"/>
        </w:rPr>
        <w:tab/>
      </w:r>
      <w:r w:rsidRPr="005B5C73">
        <w:rPr>
          <w:rFonts w:ascii="Times New Roman" w:hAnsi="Times New Roman" w:cs="Times New Roman"/>
          <w:sz w:val="24"/>
          <w:szCs w:val="24"/>
        </w:rPr>
        <w:tab/>
      </w:r>
    </w:p>
    <w:p w:rsidR="00FF671B" w:rsidRPr="005B5C73" w:rsidRDefault="00FF671B" w:rsidP="00FF671B">
      <w:pPr>
        <w:pStyle w:val="ConsPlusNonformat"/>
        <w:widowControl/>
        <w:rPr>
          <w:rFonts w:ascii="Times New Roman" w:hAnsi="Times New Roman" w:cs="Times New Roman"/>
          <w:sz w:val="24"/>
          <w:szCs w:val="24"/>
        </w:rPr>
      </w:pP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Куда ____________________________</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(почтовый индекс и адрес</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_________________________________</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заявителя согласно заявлению</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_________________________________</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w:t>
      </w:r>
      <w:r w:rsidRPr="005B5C73">
        <w:rPr>
          <w:rFonts w:ascii="Times New Roman" w:hAnsi="Times New Roman" w:cs="Times New Roman"/>
          <w:sz w:val="24"/>
          <w:szCs w:val="24"/>
        </w:rPr>
        <w:tab/>
        <w:t xml:space="preserve">   о переводе)</w:t>
      </w:r>
    </w:p>
    <w:p w:rsidR="00FF671B" w:rsidRPr="005B5C73" w:rsidRDefault="00FF671B" w:rsidP="00FF671B">
      <w:pPr>
        <w:pStyle w:val="ConsPlusNonformat"/>
        <w:widowControl/>
        <w:rPr>
          <w:rFonts w:ascii="Times New Roman" w:hAnsi="Times New Roman" w:cs="Times New Roman"/>
          <w:sz w:val="24"/>
          <w:szCs w:val="24"/>
        </w:rPr>
      </w:pPr>
      <w:r w:rsidRPr="005B5C73">
        <w:rPr>
          <w:rFonts w:ascii="Times New Roman" w:hAnsi="Times New Roman" w:cs="Times New Roman"/>
          <w:sz w:val="24"/>
          <w:szCs w:val="24"/>
        </w:rPr>
        <w:t xml:space="preserve">                                                                                      _________________________________</w:t>
      </w:r>
    </w:p>
    <w:p w:rsidR="00FF671B" w:rsidRPr="005B5C73" w:rsidRDefault="00FF671B" w:rsidP="00FF671B">
      <w:pPr>
        <w:pStyle w:val="ConsPlusNonformat"/>
        <w:widowControl/>
        <w:jc w:val="center"/>
        <w:rPr>
          <w:rFonts w:ascii="Times New Roman" w:hAnsi="Times New Roman" w:cs="Times New Roman"/>
          <w:sz w:val="24"/>
          <w:szCs w:val="24"/>
        </w:rPr>
      </w:pPr>
    </w:p>
    <w:p w:rsidR="00FF671B" w:rsidRPr="005B5C73" w:rsidRDefault="00FF671B" w:rsidP="00FF671B">
      <w:pPr>
        <w:pStyle w:val="ConsPlusNonformat"/>
        <w:widowControl/>
        <w:jc w:val="center"/>
        <w:rPr>
          <w:rFonts w:ascii="Times New Roman" w:hAnsi="Times New Roman" w:cs="Times New Roman"/>
          <w:b/>
          <w:sz w:val="24"/>
          <w:szCs w:val="24"/>
        </w:rPr>
      </w:pPr>
      <w:r w:rsidRPr="005B5C73">
        <w:rPr>
          <w:rFonts w:ascii="Times New Roman" w:hAnsi="Times New Roman" w:cs="Times New Roman"/>
          <w:b/>
          <w:sz w:val="24"/>
          <w:szCs w:val="24"/>
        </w:rPr>
        <w:t>УВЕДОМЛЕНИЕ</w:t>
      </w:r>
    </w:p>
    <w:p w:rsidR="00FF671B" w:rsidRPr="005B5C73" w:rsidRDefault="00FF671B" w:rsidP="00FF671B">
      <w:pPr>
        <w:pStyle w:val="ConsPlusNonformat"/>
        <w:widowControl/>
        <w:jc w:val="center"/>
        <w:rPr>
          <w:rFonts w:ascii="Times New Roman" w:hAnsi="Times New Roman" w:cs="Times New Roman"/>
          <w:b/>
          <w:sz w:val="24"/>
          <w:szCs w:val="24"/>
        </w:rPr>
      </w:pPr>
      <w:r w:rsidRPr="005B5C73">
        <w:rPr>
          <w:rFonts w:ascii="Times New Roman" w:hAnsi="Times New Roman" w:cs="Times New Roman"/>
          <w:b/>
          <w:sz w:val="24"/>
          <w:szCs w:val="24"/>
        </w:rPr>
        <w:t>о переводе (отказе в переводе) жилого (нежилого)</w:t>
      </w:r>
    </w:p>
    <w:p w:rsidR="00FF671B" w:rsidRPr="005B5C73" w:rsidRDefault="00FF671B" w:rsidP="00FF671B">
      <w:pPr>
        <w:pStyle w:val="ConsPlusNonformat"/>
        <w:widowControl/>
        <w:jc w:val="center"/>
        <w:rPr>
          <w:rFonts w:ascii="Times New Roman" w:hAnsi="Times New Roman" w:cs="Times New Roman"/>
          <w:b/>
          <w:sz w:val="24"/>
          <w:szCs w:val="24"/>
        </w:rPr>
      </w:pPr>
      <w:r w:rsidRPr="005B5C73">
        <w:rPr>
          <w:rFonts w:ascii="Times New Roman" w:hAnsi="Times New Roman" w:cs="Times New Roman"/>
          <w:b/>
          <w:sz w:val="24"/>
          <w:szCs w:val="24"/>
        </w:rPr>
        <w:t>помещения в нежилое (жилое) помещение</w:t>
      </w:r>
    </w:p>
    <w:p w:rsidR="00FF671B" w:rsidRPr="005B5C73" w:rsidRDefault="00FF671B" w:rsidP="00FF671B">
      <w:pPr>
        <w:pStyle w:val="ConsPlusNonformat"/>
        <w:widowControl/>
        <w:jc w:val="center"/>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(полное наименование органа местного самоуправления,</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осуществляющего перевод помещения)</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рассмотрев представленные в соответствии с частью 2 </w:t>
      </w:r>
      <w:hyperlink r:id="rId16" w:history="1">
        <w:r w:rsidRPr="005B5C73">
          <w:rPr>
            <w:rStyle w:val="a6"/>
            <w:rFonts w:ascii="Times New Roman" w:hAnsi="Times New Roman" w:cs="Times New Roman"/>
            <w:sz w:val="24"/>
            <w:szCs w:val="24"/>
          </w:rPr>
          <w:t>статьи 23</w:t>
        </w:r>
      </w:hyperlink>
      <w:r w:rsidRPr="005B5C73">
        <w:rPr>
          <w:rFonts w:ascii="Times New Roman" w:hAnsi="Times New Roman" w:cs="Times New Roman"/>
          <w:sz w:val="24"/>
          <w:szCs w:val="24"/>
        </w:rPr>
        <w:t xml:space="preserve"> Жилищного кодекса Российской Федерации документы о переводе помещения общей площадью ___ кв. м, находящегося по адресу:</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(наименование городского поселения)</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(наименование улицы, площади, проспекта, бульвара, проезда и т.п.)</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дом ______, </w:t>
      </w:r>
      <w:r w:rsidRPr="005B5C73">
        <w:rPr>
          <w:rFonts w:ascii="Times New Roman" w:hAnsi="Times New Roman" w:cs="Times New Roman"/>
          <w:sz w:val="24"/>
          <w:szCs w:val="24"/>
          <w:u w:val="single"/>
        </w:rPr>
        <w:t xml:space="preserve">корпус (владение, </w:t>
      </w:r>
      <w:proofErr w:type="gramStart"/>
      <w:r w:rsidRPr="005B5C73">
        <w:rPr>
          <w:rFonts w:ascii="Times New Roman" w:hAnsi="Times New Roman" w:cs="Times New Roman"/>
          <w:sz w:val="24"/>
          <w:szCs w:val="24"/>
          <w:u w:val="single"/>
        </w:rPr>
        <w:t>строение)</w:t>
      </w:r>
      <w:r w:rsidRPr="005B5C73">
        <w:rPr>
          <w:rFonts w:ascii="Times New Roman" w:hAnsi="Times New Roman" w:cs="Times New Roman"/>
          <w:sz w:val="24"/>
          <w:szCs w:val="24"/>
        </w:rPr>
        <w:t xml:space="preserve">   </w:t>
      </w:r>
      <w:proofErr w:type="gramEnd"/>
      <w:r w:rsidRPr="005B5C73">
        <w:rPr>
          <w:rFonts w:ascii="Times New Roman" w:hAnsi="Times New Roman" w:cs="Times New Roman"/>
          <w:sz w:val="24"/>
          <w:szCs w:val="24"/>
        </w:rPr>
        <w:t xml:space="preserve"> </w:t>
      </w:r>
      <w:r w:rsidRPr="005B5C73">
        <w:rPr>
          <w:rFonts w:ascii="Times New Roman" w:hAnsi="Times New Roman" w:cs="Times New Roman"/>
          <w:sz w:val="24"/>
          <w:szCs w:val="24"/>
          <w:u w:val="single"/>
        </w:rPr>
        <w:t xml:space="preserve">   ________</w:t>
      </w:r>
      <w:r w:rsidRPr="005B5C73">
        <w:rPr>
          <w:rFonts w:ascii="Times New Roman" w:hAnsi="Times New Roman" w:cs="Times New Roman"/>
          <w:sz w:val="24"/>
          <w:szCs w:val="24"/>
        </w:rPr>
        <w:t>_,  кв. 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(ненужное зачеркнуть)</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u w:val="single"/>
        </w:rPr>
        <w:t>из жилого (нежилого) в нежилое (</w:t>
      </w:r>
      <w:proofErr w:type="gramStart"/>
      <w:r w:rsidRPr="005B5C73">
        <w:rPr>
          <w:rFonts w:ascii="Times New Roman" w:hAnsi="Times New Roman" w:cs="Times New Roman"/>
          <w:sz w:val="24"/>
          <w:szCs w:val="24"/>
          <w:u w:val="single"/>
        </w:rPr>
        <w:t xml:space="preserve">жилое) </w:t>
      </w:r>
      <w:r w:rsidRPr="005B5C73">
        <w:rPr>
          <w:rFonts w:ascii="Times New Roman" w:hAnsi="Times New Roman" w:cs="Times New Roman"/>
          <w:sz w:val="24"/>
          <w:szCs w:val="24"/>
        </w:rPr>
        <w:t xml:space="preserve">  </w:t>
      </w:r>
      <w:proofErr w:type="gramEnd"/>
      <w:r w:rsidRPr="005B5C73">
        <w:rPr>
          <w:rFonts w:ascii="Times New Roman" w:hAnsi="Times New Roman" w:cs="Times New Roman"/>
          <w:sz w:val="24"/>
          <w:szCs w:val="24"/>
        </w:rPr>
        <w:t>в   целях   использования   помещения в качестве            (ненужное зачеркнуть)</w:t>
      </w:r>
    </w:p>
    <w:p w:rsidR="00FF671B" w:rsidRPr="005B5C73" w:rsidRDefault="00FF671B" w:rsidP="00FF671B">
      <w:pPr>
        <w:pStyle w:val="ConsPlusNonformat"/>
        <w:widowControl/>
        <w:ind w:left="708" w:firstLine="708"/>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(вид использования помещения в соответствии   с заявлением о переводе)</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lastRenderedPageBreak/>
        <w:t>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РЕШИЛ (________________________________________________________________):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w:t>
      </w:r>
      <w:r w:rsidRPr="005B5C73">
        <w:rPr>
          <w:rFonts w:ascii="Times New Roman" w:hAnsi="Times New Roman" w:cs="Times New Roman"/>
          <w:sz w:val="24"/>
          <w:szCs w:val="24"/>
        </w:rPr>
        <w:tab/>
      </w:r>
      <w:r w:rsidRPr="005B5C73">
        <w:rPr>
          <w:rFonts w:ascii="Times New Roman" w:hAnsi="Times New Roman" w:cs="Times New Roman"/>
          <w:sz w:val="24"/>
          <w:szCs w:val="24"/>
        </w:rPr>
        <w:tab/>
      </w:r>
      <w:r w:rsidRPr="005B5C73">
        <w:rPr>
          <w:rFonts w:ascii="Times New Roman" w:hAnsi="Times New Roman" w:cs="Times New Roman"/>
          <w:sz w:val="24"/>
          <w:szCs w:val="24"/>
        </w:rPr>
        <w:tab/>
        <w:t xml:space="preserve"> (наименование акта, дата его принятия и номер)</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1. Помещение на основании приложенных к заявлению документов:</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а) </w:t>
      </w:r>
      <w:r w:rsidRPr="005B5C73">
        <w:rPr>
          <w:rFonts w:ascii="Times New Roman" w:hAnsi="Times New Roman" w:cs="Times New Roman"/>
          <w:sz w:val="24"/>
          <w:szCs w:val="24"/>
          <w:u w:val="single"/>
        </w:rPr>
        <w:t xml:space="preserve">перевести </w:t>
      </w:r>
      <w:proofErr w:type="gramStart"/>
      <w:r w:rsidRPr="005B5C73">
        <w:rPr>
          <w:rFonts w:ascii="Times New Roman" w:hAnsi="Times New Roman" w:cs="Times New Roman"/>
          <w:sz w:val="24"/>
          <w:szCs w:val="24"/>
          <w:u w:val="single"/>
        </w:rPr>
        <w:t>из  жилого</w:t>
      </w:r>
      <w:proofErr w:type="gramEnd"/>
      <w:r w:rsidRPr="005B5C73">
        <w:rPr>
          <w:rFonts w:ascii="Times New Roman" w:hAnsi="Times New Roman" w:cs="Times New Roman"/>
          <w:sz w:val="24"/>
          <w:szCs w:val="24"/>
          <w:u w:val="single"/>
        </w:rPr>
        <w:t xml:space="preserve"> (нежилого) в  нежилое (жилое)</w:t>
      </w:r>
      <w:r w:rsidRPr="005B5C73">
        <w:rPr>
          <w:rFonts w:ascii="Times New Roman" w:hAnsi="Times New Roman" w:cs="Times New Roman"/>
          <w:sz w:val="24"/>
          <w:szCs w:val="24"/>
        </w:rPr>
        <w:t xml:space="preserve"> без предварительных условий;</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(ненужное зачеркнуть)</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б) перевести из жилого (нежилого) </w:t>
      </w:r>
      <w:proofErr w:type="gramStart"/>
      <w:r w:rsidRPr="005B5C73">
        <w:rPr>
          <w:rFonts w:ascii="Times New Roman" w:hAnsi="Times New Roman" w:cs="Times New Roman"/>
          <w:sz w:val="24"/>
          <w:szCs w:val="24"/>
        </w:rPr>
        <w:t>в  нежилое</w:t>
      </w:r>
      <w:proofErr w:type="gramEnd"/>
      <w:r w:rsidRPr="005B5C73">
        <w:rPr>
          <w:rFonts w:ascii="Times New Roman" w:hAnsi="Times New Roman" w:cs="Times New Roman"/>
          <w:sz w:val="24"/>
          <w:szCs w:val="24"/>
        </w:rPr>
        <w:t xml:space="preserve">    (жилое)    при   условии проведения в установленном порядке следующих видов работ:</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(перечень работ по переустройству</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(перепланировке) помещения</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или иных необходимых работ по ремонту, </w:t>
      </w:r>
      <w:proofErr w:type="gramStart"/>
      <w:r w:rsidRPr="005B5C73">
        <w:rPr>
          <w:rFonts w:ascii="Times New Roman" w:hAnsi="Times New Roman" w:cs="Times New Roman"/>
          <w:sz w:val="24"/>
          <w:szCs w:val="24"/>
        </w:rPr>
        <w:t xml:space="preserve">реконструкции,   </w:t>
      </w:r>
      <w:proofErr w:type="gramEnd"/>
      <w:r w:rsidRPr="005B5C73">
        <w:rPr>
          <w:rFonts w:ascii="Times New Roman" w:hAnsi="Times New Roman" w:cs="Times New Roman"/>
          <w:sz w:val="24"/>
          <w:szCs w:val="24"/>
        </w:rPr>
        <w:t>реставрации помещения)</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2. Отказать в переводе указанного    помещения    из    жилого (нежилого) в нежилое (жилое) в связи с</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(основание(я), установленное частью 1 </w:t>
      </w:r>
      <w:hyperlink r:id="rId17" w:history="1">
        <w:r w:rsidRPr="005B5C73">
          <w:rPr>
            <w:rStyle w:val="a6"/>
            <w:rFonts w:ascii="Times New Roman" w:hAnsi="Times New Roman" w:cs="Times New Roman"/>
            <w:sz w:val="24"/>
            <w:szCs w:val="24"/>
          </w:rPr>
          <w:t>статьи 24</w:t>
        </w:r>
      </w:hyperlink>
      <w:r w:rsidRPr="005B5C73">
        <w:rPr>
          <w:rFonts w:ascii="Times New Roman" w:hAnsi="Times New Roman" w:cs="Times New Roman"/>
          <w:sz w:val="24"/>
          <w:szCs w:val="24"/>
        </w:rPr>
        <w:t xml:space="preserve"> Жилищного кодекса Российской Федерации)</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_____________________________________________________________________________</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_____________________                   ________________                   _____________________</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(должность </w:t>
      </w:r>
      <w:proofErr w:type="gramStart"/>
      <w:r w:rsidRPr="005B5C73">
        <w:rPr>
          <w:rFonts w:ascii="Times New Roman" w:hAnsi="Times New Roman" w:cs="Times New Roman"/>
          <w:sz w:val="24"/>
          <w:szCs w:val="24"/>
        </w:rPr>
        <w:t xml:space="preserve">лица,   </w:t>
      </w:r>
      <w:proofErr w:type="gramEnd"/>
      <w:r w:rsidRPr="005B5C73">
        <w:rPr>
          <w:rFonts w:ascii="Times New Roman" w:hAnsi="Times New Roman" w:cs="Times New Roman"/>
          <w:sz w:val="24"/>
          <w:szCs w:val="24"/>
        </w:rPr>
        <w:t xml:space="preserve">                                   (подпись)                          (расшифровка подписи)</w:t>
      </w: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xml:space="preserve"> подписавшего уведомление)</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  " ____________ 20__ г.</w:t>
      </w:r>
    </w:p>
    <w:p w:rsidR="00FF671B" w:rsidRPr="005B5C73" w:rsidRDefault="00FF671B" w:rsidP="00FF671B">
      <w:pPr>
        <w:pStyle w:val="ConsPlusNonformat"/>
        <w:widowControl/>
        <w:jc w:val="both"/>
        <w:rPr>
          <w:rFonts w:ascii="Times New Roman" w:hAnsi="Times New Roman" w:cs="Times New Roman"/>
          <w:sz w:val="24"/>
          <w:szCs w:val="24"/>
        </w:rPr>
      </w:pPr>
    </w:p>
    <w:p w:rsidR="00FF671B" w:rsidRPr="005B5C73" w:rsidRDefault="00FF671B" w:rsidP="00FF671B">
      <w:pPr>
        <w:pStyle w:val="ConsPlusNonformat"/>
        <w:widowControl/>
        <w:jc w:val="both"/>
        <w:rPr>
          <w:rFonts w:ascii="Times New Roman" w:hAnsi="Times New Roman" w:cs="Times New Roman"/>
          <w:sz w:val="24"/>
          <w:szCs w:val="24"/>
        </w:rPr>
      </w:pPr>
      <w:r w:rsidRPr="005B5C73">
        <w:rPr>
          <w:rFonts w:ascii="Times New Roman" w:hAnsi="Times New Roman" w:cs="Times New Roman"/>
          <w:sz w:val="24"/>
          <w:szCs w:val="24"/>
        </w:rPr>
        <w:t>М.П.</w:t>
      </w:r>
    </w:p>
    <w:p w:rsidR="00FF671B" w:rsidRPr="005B5C73" w:rsidRDefault="00FF671B" w:rsidP="00FF671B">
      <w:pPr>
        <w:pStyle w:val="2"/>
        <w:spacing w:line="240" w:lineRule="auto"/>
        <w:jc w:val="both"/>
        <w:rPr>
          <w:b/>
        </w:rPr>
      </w:pPr>
    </w:p>
    <w:p w:rsidR="00FF671B" w:rsidRPr="005B5C73" w:rsidRDefault="00FF671B" w:rsidP="00FF671B">
      <w:pPr>
        <w:pStyle w:val="2"/>
        <w:spacing w:line="240" w:lineRule="auto"/>
        <w:jc w:val="both"/>
        <w:rPr>
          <w:b/>
        </w:rPr>
      </w:pPr>
    </w:p>
    <w:p w:rsidR="00FF671B" w:rsidRPr="005B5C73" w:rsidRDefault="00FF671B" w:rsidP="00FF671B">
      <w:pPr>
        <w:pStyle w:val="2"/>
        <w:spacing w:line="240" w:lineRule="auto"/>
        <w:jc w:val="both"/>
        <w:rPr>
          <w:b/>
        </w:rPr>
      </w:pPr>
    </w:p>
    <w:p w:rsidR="00FF671B" w:rsidRPr="005B5C73" w:rsidRDefault="00FF671B" w:rsidP="00FF671B">
      <w:pPr>
        <w:pStyle w:val="2"/>
        <w:spacing w:line="240" w:lineRule="auto"/>
        <w:jc w:val="both"/>
        <w:rPr>
          <w:b/>
        </w:rPr>
      </w:pPr>
    </w:p>
    <w:p w:rsidR="00FF671B" w:rsidRPr="005B5C73" w:rsidRDefault="00FF671B" w:rsidP="00FF671B">
      <w:pPr>
        <w:pStyle w:val="2"/>
        <w:spacing w:line="240" w:lineRule="auto"/>
        <w:jc w:val="both"/>
        <w:rPr>
          <w:b/>
        </w:rPr>
      </w:pPr>
    </w:p>
    <w:p w:rsidR="00FF671B" w:rsidRPr="005B5C73" w:rsidRDefault="00FF671B" w:rsidP="00FF671B">
      <w:pPr>
        <w:pStyle w:val="2"/>
        <w:spacing w:line="240" w:lineRule="auto"/>
        <w:jc w:val="both"/>
        <w:rPr>
          <w:b/>
        </w:rPr>
      </w:pPr>
    </w:p>
    <w:p w:rsidR="00FF671B" w:rsidRPr="005B5C73" w:rsidRDefault="00FF671B" w:rsidP="00FF671B">
      <w:pPr>
        <w:pStyle w:val="2"/>
        <w:spacing w:line="240" w:lineRule="auto"/>
        <w:jc w:val="both"/>
        <w:rPr>
          <w:b/>
        </w:rPr>
      </w:pPr>
    </w:p>
    <w:p w:rsidR="00FF671B" w:rsidRPr="005B5C73" w:rsidRDefault="00FF671B" w:rsidP="00FF671B">
      <w:pPr>
        <w:pStyle w:val="2"/>
        <w:spacing w:line="240" w:lineRule="auto"/>
        <w:jc w:val="both"/>
        <w:rPr>
          <w:b/>
        </w:rPr>
      </w:pPr>
    </w:p>
    <w:p w:rsidR="00FF671B" w:rsidRPr="005B5C73" w:rsidRDefault="00FF671B" w:rsidP="00A00B09">
      <w:pPr>
        <w:autoSpaceDE w:val="0"/>
        <w:autoSpaceDN w:val="0"/>
        <w:adjustRightInd w:val="0"/>
        <w:spacing w:line="240" w:lineRule="auto"/>
        <w:rPr>
          <w:b/>
          <w:sz w:val="24"/>
          <w:szCs w:val="24"/>
        </w:rPr>
      </w:pPr>
    </w:p>
    <w:p w:rsidR="00A00B09" w:rsidRDefault="00A00B09" w:rsidP="00A00B09">
      <w:pPr>
        <w:autoSpaceDE w:val="0"/>
        <w:autoSpaceDN w:val="0"/>
        <w:adjustRightInd w:val="0"/>
        <w:spacing w:line="240" w:lineRule="auto"/>
        <w:rPr>
          <w:color w:val="000000"/>
          <w:sz w:val="24"/>
          <w:szCs w:val="24"/>
        </w:rPr>
      </w:pPr>
    </w:p>
    <w:p w:rsidR="005B5C73" w:rsidRPr="005B5C73" w:rsidRDefault="005B5C73" w:rsidP="00A00B09">
      <w:pPr>
        <w:autoSpaceDE w:val="0"/>
        <w:autoSpaceDN w:val="0"/>
        <w:adjustRightInd w:val="0"/>
        <w:spacing w:line="240" w:lineRule="auto"/>
        <w:rPr>
          <w:color w:val="000000"/>
          <w:sz w:val="24"/>
          <w:szCs w:val="24"/>
        </w:rPr>
      </w:pPr>
    </w:p>
    <w:p w:rsidR="00FF671B" w:rsidRPr="005B5C73" w:rsidRDefault="00FF671B" w:rsidP="00EB5541">
      <w:pPr>
        <w:autoSpaceDE w:val="0"/>
        <w:autoSpaceDN w:val="0"/>
        <w:adjustRightInd w:val="0"/>
        <w:spacing w:line="240" w:lineRule="auto"/>
        <w:ind w:left="5040"/>
        <w:jc w:val="right"/>
        <w:rPr>
          <w:color w:val="000000"/>
          <w:sz w:val="24"/>
          <w:szCs w:val="24"/>
        </w:rPr>
      </w:pPr>
    </w:p>
    <w:p w:rsidR="00174CD0" w:rsidRPr="005B5C73" w:rsidRDefault="00174CD0" w:rsidP="00EB5541">
      <w:pPr>
        <w:autoSpaceDE w:val="0"/>
        <w:autoSpaceDN w:val="0"/>
        <w:adjustRightInd w:val="0"/>
        <w:spacing w:line="240" w:lineRule="auto"/>
        <w:ind w:left="5040"/>
        <w:jc w:val="right"/>
        <w:rPr>
          <w:color w:val="000000"/>
          <w:sz w:val="24"/>
          <w:szCs w:val="24"/>
        </w:rPr>
      </w:pPr>
      <w:r w:rsidRPr="005B5C73">
        <w:rPr>
          <w:color w:val="000000"/>
          <w:sz w:val="24"/>
          <w:szCs w:val="24"/>
        </w:rPr>
        <w:lastRenderedPageBreak/>
        <w:t xml:space="preserve">Приложение № </w:t>
      </w:r>
      <w:r w:rsidR="00A00B09" w:rsidRPr="005B5C73">
        <w:rPr>
          <w:color w:val="000000"/>
          <w:sz w:val="24"/>
          <w:szCs w:val="24"/>
        </w:rPr>
        <w:t>3</w:t>
      </w:r>
    </w:p>
    <w:p w:rsidR="00174CD0" w:rsidRPr="005B5C73" w:rsidRDefault="00174CD0" w:rsidP="00EB5541">
      <w:pPr>
        <w:autoSpaceDE w:val="0"/>
        <w:autoSpaceDN w:val="0"/>
        <w:adjustRightInd w:val="0"/>
        <w:spacing w:line="240" w:lineRule="auto"/>
        <w:ind w:left="5040"/>
        <w:jc w:val="right"/>
        <w:rPr>
          <w:color w:val="000000"/>
          <w:sz w:val="24"/>
          <w:szCs w:val="24"/>
        </w:rPr>
      </w:pPr>
      <w:r w:rsidRPr="005B5C73">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jc w:val="center"/>
        <w:rPr>
          <w:b/>
          <w:bCs/>
          <w:color w:val="000000"/>
          <w:sz w:val="24"/>
          <w:szCs w:val="24"/>
        </w:rPr>
      </w:pPr>
      <w:r w:rsidRPr="005B5C73">
        <w:rPr>
          <w:b/>
          <w:bCs/>
          <w:color w:val="000000"/>
          <w:sz w:val="24"/>
          <w:szCs w:val="24"/>
        </w:rPr>
        <w:t>ПЕРЕЧЕНЬ</w:t>
      </w:r>
    </w:p>
    <w:p w:rsidR="00174CD0" w:rsidRPr="005B5C73" w:rsidRDefault="00174CD0" w:rsidP="00174CD0">
      <w:pPr>
        <w:autoSpaceDE w:val="0"/>
        <w:autoSpaceDN w:val="0"/>
        <w:adjustRightInd w:val="0"/>
        <w:spacing w:line="240" w:lineRule="auto"/>
        <w:jc w:val="center"/>
        <w:rPr>
          <w:b/>
          <w:bCs/>
          <w:color w:val="000000"/>
          <w:sz w:val="24"/>
          <w:szCs w:val="24"/>
        </w:rPr>
      </w:pPr>
      <w:r w:rsidRPr="005B5C73">
        <w:rPr>
          <w:b/>
          <w:bCs/>
          <w:color w:val="000000"/>
          <w:sz w:val="24"/>
          <w:szCs w:val="24"/>
        </w:rPr>
        <w:t xml:space="preserve">ОГРАНИЧЕНИЙ НА МЕРОПРИЯТИЯ (РАБОТЫ) ПО ПЕРЕУСТРОЙСТВУ </w:t>
      </w:r>
      <w:r w:rsidRPr="005B5C73">
        <w:rPr>
          <w:b/>
          <w:bCs/>
          <w:caps/>
          <w:color w:val="000000"/>
          <w:sz w:val="24"/>
          <w:szCs w:val="24"/>
        </w:rPr>
        <w:t>и перепланировке ПЕРЕВОДИМОГО ПОМЕЩЕНИЯ</w:t>
      </w:r>
    </w:p>
    <w:p w:rsidR="00174CD0" w:rsidRPr="005B5C73" w:rsidRDefault="00174CD0" w:rsidP="00174CD0">
      <w:pPr>
        <w:autoSpaceDE w:val="0"/>
        <w:autoSpaceDN w:val="0"/>
        <w:adjustRightInd w:val="0"/>
        <w:spacing w:line="240" w:lineRule="auto"/>
        <w:jc w:val="center"/>
        <w:rPr>
          <w:color w:val="000000"/>
          <w:sz w:val="24"/>
          <w:szCs w:val="24"/>
        </w:rPr>
      </w:pP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1. 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xml:space="preserve">2. Указанные ограничения обязательны для всех видов переустройства и (или) перепланировки при </w:t>
      </w:r>
      <w:r w:rsidRPr="005B5C73">
        <w:rPr>
          <w:bCs/>
          <w:color w:val="000000"/>
          <w:sz w:val="24"/>
          <w:szCs w:val="24"/>
        </w:rPr>
        <w:t xml:space="preserve">переводе </w:t>
      </w:r>
      <w:r w:rsidRPr="005B5C73">
        <w:rPr>
          <w:color w:val="000000"/>
          <w:sz w:val="24"/>
          <w:szCs w:val="24"/>
        </w:rPr>
        <w:t>жилого (нежилого) помещения в нежилое (жилое) помещение.</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3. Не допускается переустройство и (или) перепланировка помещений, при котором:</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нарушаются требования строительных, санитарно-гигиенических, экологических и эксплуатационно-технических нормативных документов, действующих для жилых зданий;</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ухудшается сохранность и внешний вид фасадов, а также нарушаются противопожарные устройства;</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затрудняется доступ к инженерным коммуникациям и отключающим устройствам, а также которые нарушают работу инженерных систем;</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 в том числе размещение уборной, ванной (душевой) и кухни над комнатами;</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нарушается прочность, устойчивость несущих конструкций здания;</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других помещениях;</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предусматривается ликвидация или уменьшение сечения каналов естественной вентиляции.</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4. В жилых домах не допускается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5. В жилых домах в период проведения ремонтно-строительных работ не допускается:</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производить работы в субботние, воскресные и праздничные нерабочие дни;</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начинать работы, сопряженные с шумом, ранее 9.00 и (или) заканчивать их позднее 19.00;</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применять при производстве работ оборудование и инструменты, вызывающие превышение нормативно допустимого уровня шума и вибрации;</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lastRenderedPageBreak/>
        <w:t>- вести работы без специальных мероприятий, исключающих причинение ущерба смежным помещениям;</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загромождать и загрязнять строительными материалами и (или) отходами эвакуационные пути, другие места общего пользования;</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 использовать пассажирские лифты для транспортировки строительных материалов и отходов без упаковки.</w:t>
      </w:r>
    </w:p>
    <w:p w:rsidR="00174CD0" w:rsidRPr="005B5C73" w:rsidRDefault="00174CD0" w:rsidP="00174CD0">
      <w:pPr>
        <w:autoSpaceDE w:val="0"/>
        <w:autoSpaceDN w:val="0"/>
        <w:adjustRightInd w:val="0"/>
        <w:spacing w:line="240" w:lineRule="auto"/>
        <w:ind w:firstLine="709"/>
        <w:jc w:val="both"/>
        <w:rPr>
          <w:color w:val="000000"/>
          <w:sz w:val="24"/>
          <w:szCs w:val="24"/>
        </w:rPr>
      </w:pPr>
      <w:r w:rsidRPr="005B5C73">
        <w:rPr>
          <w:color w:val="000000"/>
          <w:sz w:val="24"/>
          <w:szCs w:val="24"/>
        </w:rPr>
        <w:t>6. Общая продолжительность работ не может превышать четырех месяцев, если не предусмотрено иное (проектной документацией).</w:t>
      </w: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647615" w:rsidRPr="005B5C73" w:rsidRDefault="00647615" w:rsidP="00174CD0">
      <w:pPr>
        <w:autoSpaceDE w:val="0"/>
        <w:autoSpaceDN w:val="0"/>
        <w:adjustRightInd w:val="0"/>
        <w:spacing w:line="240" w:lineRule="auto"/>
        <w:ind w:left="5040"/>
        <w:jc w:val="center"/>
        <w:rPr>
          <w:color w:val="000000"/>
          <w:sz w:val="24"/>
          <w:szCs w:val="24"/>
        </w:rPr>
      </w:pPr>
    </w:p>
    <w:p w:rsidR="009337E6" w:rsidRPr="005B5C73" w:rsidRDefault="009337E6" w:rsidP="00174CD0">
      <w:pPr>
        <w:autoSpaceDE w:val="0"/>
        <w:autoSpaceDN w:val="0"/>
        <w:adjustRightInd w:val="0"/>
        <w:spacing w:line="240" w:lineRule="auto"/>
        <w:ind w:left="5040"/>
        <w:jc w:val="center"/>
        <w:rPr>
          <w:color w:val="000000"/>
          <w:sz w:val="24"/>
          <w:szCs w:val="24"/>
        </w:rPr>
      </w:pPr>
    </w:p>
    <w:p w:rsidR="009337E6" w:rsidRPr="005B5C73" w:rsidRDefault="009337E6" w:rsidP="00174CD0">
      <w:pPr>
        <w:autoSpaceDE w:val="0"/>
        <w:autoSpaceDN w:val="0"/>
        <w:adjustRightInd w:val="0"/>
        <w:spacing w:line="240" w:lineRule="auto"/>
        <w:ind w:left="5040"/>
        <w:jc w:val="center"/>
        <w:rPr>
          <w:color w:val="000000"/>
          <w:sz w:val="24"/>
          <w:szCs w:val="24"/>
        </w:rPr>
      </w:pPr>
    </w:p>
    <w:p w:rsidR="00647615" w:rsidRPr="005B5C73" w:rsidRDefault="00647615"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rPr>
          <w:color w:val="000000"/>
          <w:sz w:val="24"/>
          <w:szCs w:val="24"/>
        </w:rPr>
      </w:pPr>
    </w:p>
    <w:p w:rsidR="00174CD0" w:rsidRPr="005B5C73" w:rsidRDefault="00174CD0" w:rsidP="00EB5541">
      <w:pPr>
        <w:autoSpaceDE w:val="0"/>
        <w:autoSpaceDN w:val="0"/>
        <w:adjustRightInd w:val="0"/>
        <w:spacing w:line="240" w:lineRule="auto"/>
        <w:ind w:left="5040"/>
        <w:jc w:val="right"/>
        <w:rPr>
          <w:color w:val="000000"/>
          <w:sz w:val="24"/>
          <w:szCs w:val="24"/>
        </w:rPr>
      </w:pPr>
      <w:r w:rsidRPr="005B5C73">
        <w:rPr>
          <w:color w:val="000000"/>
          <w:sz w:val="24"/>
          <w:szCs w:val="24"/>
        </w:rPr>
        <w:lastRenderedPageBreak/>
        <w:t xml:space="preserve">Приложение № </w:t>
      </w:r>
      <w:r w:rsidR="00A00B09" w:rsidRPr="005B5C73">
        <w:rPr>
          <w:color w:val="000000"/>
          <w:sz w:val="24"/>
          <w:szCs w:val="24"/>
        </w:rPr>
        <w:t>4</w:t>
      </w:r>
    </w:p>
    <w:p w:rsidR="00174CD0" w:rsidRPr="005B5C73" w:rsidRDefault="00174CD0" w:rsidP="00EB5541">
      <w:pPr>
        <w:autoSpaceDE w:val="0"/>
        <w:autoSpaceDN w:val="0"/>
        <w:adjustRightInd w:val="0"/>
        <w:spacing w:line="240" w:lineRule="auto"/>
        <w:ind w:left="5040"/>
        <w:jc w:val="right"/>
        <w:rPr>
          <w:color w:val="000000"/>
          <w:sz w:val="24"/>
          <w:szCs w:val="24"/>
        </w:rPr>
      </w:pPr>
      <w:r w:rsidRPr="005B5C73">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74CD0" w:rsidRPr="005B5C73" w:rsidRDefault="00174CD0" w:rsidP="00EB5541">
      <w:pPr>
        <w:autoSpaceDE w:val="0"/>
        <w:autoSpaceDN w:val="0"/>
        <w:adjustRightInd w:val="0"/>
        <w:spacing w:line="240" w:lineRule="auto"/>
        <w:ind w:left="5040"/>
        <w:jc w:val="right"/>
        <w:outlineLvl w:val="1"/>
        <w:rPr>
          <w:color w:val="000000"/>
          <w:sz w:val="24"/>
          <w:szCs w:val="24"/>
        </w:rPr>
      </w:pPr>
    </w:p>
    <w:p w:rsidR="00174CD0" w:rsidRPr="005B5C73" w:rsidRDefault="00174CD0" w:rsidP="00174CD0">
      <w:pPr>
        <w:autoSpaceDE w:val="0"/>
        <w:autoSpaceDN w:val="0"/>
        <w:adjustRightInd w:val="0"/>
        <w:spacing w:line="240" w:lineRule="auto"/>
        <w:jc w:val="center"/>
        <w:rPr>
          <w:b/>
          <w:color w:val="000000"/>
          <w:sz w:val="24"/>
          <w:szCs w:val="24"/>
        </w:rPr>
      </w:pPr>
      <w:r w:rsidRPr="005B5C73">
        <w:rPr>
          <w:b/>
          <w:color w:val="000000"/>
          <w:sz w:val="24"/>
          <w:szCs w:val="24"/>
        </w:rPr>
        <w:t>БЛОК-СХЕМА</w:t>
      </w:r>
    </w:p>
    <w:p w:rsidR="00174CD0" w:rsidRPr="005B5C73" w:rsidRDefault="00174CD0" w:rsidP="00174CD0">
      <w:pPr>
        <w:autoSpaceDE w:val="0"/>
        <w:autoSpaceDN w:val="0"/>
        <w:adjustRightInd w:val="0"/>
        <w:spacing w:line="240" w:lineRule="auto"/>
        <w:jc w:val="center"/>
        <w:rPr>
          <w:b/>
          <w:caps/>
          <w:color w:val="000000"/>
          <w:sz w:val="24"/>
          <w:szCs w:val="24"/>
        </w:rPr>
      </w:pPr>
      <w:r w:rsidRPr="005B5C73">
        <w:rPr>
          <w:b/>
          <w:color w:val="000000"/>
          <w:sz w:val="24"/>
          <w:szCs w:val="24"/>
        </w:rPr>
        <w:t xml:space="preserve">ПОСЛЕДОВАТЕЛЬНОСТИ ДЕЙСТВИЙ ПРИ </w:t>
      </w:r>
      <w:r w:rsidRPr="005B5C73">
        <w:rPr>
          <w:b/>
          <w:caps/>
          <w:color w:val="000000"/>
          <w:sz w:val="24"/>
          <w:szCs w:val="24"/>
        </w:rPr>
        <w:t xml:space="preserve">переводе или отказе в переводе жилого помещения в нежилое помещение или нежилого помещения в жилое помещение </w:t>
      </w:r>
    </w:p>
    <w:p w:rsidR="00174CD0" w:rsidRPr="005B5C73" w:rsidRDefault="00174CD0" w:rsidP="00174CD0">
      <w:pPr>
        <w:autoSpaceDE w:val="0"/>
        <w:autoSpaceDN w:val="0"/>
        <w:adjustRightInd w:val="0"/>
        <w:spacing w:line="240" w:lineRule="auto"/>
        <w:jc w:val="center"/>
        <w:rPr>
          <w:b/>
          <w:color w:val="000000"/>
          <w:sz w:val="24"/>
          <w:szCs w:val="24"/>
        </w:rPr>
      </w:pPr>
    </w:p>
    <w:p w:rsidR="00174CD0" w:rsidRPr="005B5C73" w:rsidRDefault="00C23678" w:rsidP="00174CD0">
      <w:pPr>
        <w:autoSpaceDE w:val="0"/>
        <w:autoSpaceDN w:val="0"/>
        <w:adjustRightInd w:val="0"/>
        <w:spacing w:line="240" w:lineRule="auto"/>
        <w:jc w:val="center"/>
        <w:outlineLvl w:val="1"/>
        <w:rPr>
          <w:b/>
          <w:color w:val="000000"/>
          <w:sz w:val="24"/>
          <w:szCs w:val="24"/>
        </w:rPr>
      </w:pPr>
      <w:r w:rsidRPr="005B5C73">
        <w:rPr>
          <w:noProof/>
          <w:color w:val="000000"/>
          <w:sz w:val="24"/>
          <w:szCs w:val="24"/>
        </w:rPr>
        <w:pict>
          <v:rect id="_x0000_s1060" style="position:absolute;left:0;text-align:left;margin-left:18pt;margin-top:.6pt;width:423pt;height:26.35pt;z-index:251642368">
            <v:textbox style="mso-next-textbox:#_x0000_s1060">
              <w:txbxContent>
                <w:p w:rsidR="00A00B09" w:rsidRPr="004B7D57" w:rsidRDefault="00A00B09" w:rsidP="00174CD0">
                  <w:pPr>
                    <w:jc w:val="center"/>
                    <w:rPr>
                      <w:color w:val="000000"/>
                      <w:sz w:val="22"/>
                    </w:rPr>
                  </w:pPr>
                  <w:r w:rsidRPr="004B7D57">
                    <w:rPr>
                      <w:color w:val="000000"/>
                      <w:sz w:val="22"/>
                    </w:rPr>
                    <w:t>Обращение заявителя с заявлением и необходимым пакетом документов</w:t>
                  </w:r>
                </w:p>
                <w:p w:rsidR="00A00B09" w:rsidRPr="00FA4FBD" w:rsidRDefault="00A00B09" w:rsidP="00174CD0">
                  <w:pPr>
                    <w:rPr>
                      <w:szCs w:val="20"/>
                    </w:rPr>
                  </w:pPr>
                </w:p>
              </w:txbxContent>
            </v:textbox>
          </v:rect>
        </w:pict>
      </w:r>
    </w:p>
    <w:p w:rsidR="00174CD0" w:rsidRPr="005B5C73" w:rsidRDefault="00C23678" w:rsidP="00174CD0">
      <w:pPr>
        <w:autoSpaceDE w:val="0"/>
        <w:autoSpaceDN w:val="0"/>
        <w:adjustRightInd w:val="0"/>
        <w:spacing w:line="240" w:lineRule="auto"/>
        <w:jc w:val="center"/>
        <w:outlineLvl w:val="1"/>
        <w:rPr>
          <w:color w:val="000000"/>
          <w:sz w:val="24"/>
          <w:szCs w:val="24"/>
        </w:rPr>
      </w:pPr>
      <w:r w:rsidRPr="005B5C73">
        <w:rPr>
          <w:noProof/>
          <w:color w:val="000000"/>
          <w:sz w:val="24"/>
          <w:szCs w:val="24"/>
        </w:rPr>
        <w:pict>
          <v:shapetype id="_x0000_t32" coordsize="21600,21600" o:spt="32" o:oned="t" path="m,l21600,21600e" filled="f">
            <v:path arrowok="t" fillok="f" o:connecttype="none"/>
            <o:lock v:ext="edit" shapetype="t"/>
          </v:shapetype>
          <v:shape id="_x0000_s1067" type="#_x0000_t32" style="position:absolute;left:0;text-align:left;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B5C73">
        <w:rPr>
          <w:noProof/>
          <w:color w:val="000000"/>
          <w:sz w:val="24"/>
          <w:szCs w:val="24"/>
        </w:rPr>
        <w:pict>
          <v:shape id="_x0000_s1066" type="#_x0000_t32" style="position:absolute;left:0;text-align:left;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rect id="_x0000_s1069" style="position:absolute;left:0;text-align:left;margin-left:18pt;margin-top:12.55pt;width:423pt;height:36pt;z-index:251651584">
            <v:textbox style="mso-next-textbox:#_x0000_s1069">
              <w:txbxContent>
                <w:p w:rsidR="00A00B09" w:rsidRPr="004B7D57" w:rsidRDefault="00A00B09" w:rsidP="00174CD0">
                  <w:pPr>
                    <w:jc w:val="center"/>
                    <w:rPr>
                      <w:color w:val="000000"/>
                      <w:sz w:val="24"/>
                      <w:szCs w:val="24"/>
                    </w:rPr>
                  </w:pPr>
                  <w:r w:rsidRPr="004B7D57">
                    <w:rPr>
                      <w:color w:val="000000"/>
                      <w:sz w:val="24"/>
                      <w:szCs w:val="24"/>
                    </w:rPr>
                    <w:t xml:space="preserve">Проверка документов </w:t>
                  </w:r>
                </w:p>
              </w:txbxContent>
            </v:textbox>
          </v:rect>
        </w:pict>
      </w: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shape id="_x0000_s1071" type="#_x0000_t32" style="position:absolute;left:0;text-align:left;margin-left:90pt;margin-top:7.2pt;width:.05pt;height:22.8pt;z-index:2516536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rect id="_x0000_s1065" style="position:absolute;left:0;text-align:left;margin-left:252pt;margin-top:6.6pt;width:222pt;height:36pt;z-index:251647488">
            <v:textbox style="mso-next-textbox:#_x0000_s1065">
              <w:txbxContent>
                <w:p w:rsidR="00A00B09" w:rsidRPr="009337E6" w:rsidRDefault="00A00B09" w:rsidP="00174CD0">
                  <w:pPr>
                    <w:jc w:val="center"/>
                    <w:rPr>
                      <w:sz w:val="22"/>
                    </w:rPr>
                  </w:pPr>
                  <w:r w:rsidRPr="009337E6">
                    <w:rPr>
                      <w:sz w:val="22"/>
                    </w:rPr>
                    <w:t>Отказ в приеме документов</w:t>
                  </w:r>
                </w:p>
              </w:txbxContent>
            </v:textbox>
          </v:rect>
        </w:pict>
      </w:r>
      <w:r w:rsidRPr="005B5C73">
        <w:rPr>
          <w:noProof/>
          <w:color w:val="000000"/>
          <w:sz w:val="24"/>
          <w:szCs w:val="24"/>
        </w:rPr>
        <w:pict>
          <v:shapetype id="_x0000_t202" coordsize="21600,21600" o:spt="202" path="m,l,21600r21600,l21600,xe">
            <v:stroke joinstyle="miter"/>
            <v:path gradientshapeok="t" o:connecttype="rect"/>
          </v:shapetype>
          <v:shape id="_x0000_s1072" type="#_x0000_t202" style="position:absolute;left:0;text-align:left;margin-left:207pt;margin-top:6.6pt;width:36pt;height:27pt;z-index:251654656" filled="f" stroked="f">
            <v:textbox style="mso-rotate-with-shape:t">
              <w:txbxContent>
                <w:p w:rsidR="00A00B09" w:rsidRPr="004B7D57" w:rsidRDefault="00A00B09" w:rsidP="00174CD0">
                  <w:pPr>
                    <w:rPr>
                      <w:color w:val="000000"/>
                      <w:sz w:val="24"/>
                      <w:szCs w:val="24"/>
                    </w:rPr>
                  </w:pPr>
                  <w:r w:rsidRPr="004B7D57">
                    <w:rPr>
                      <w:color w:val="000000"/>
                      <w:sz w:val="24"/>
                      <w:szCs w:val="24"/>
                    </w:rPr>
                    <w:t>да</w:t>
                  </w:r>
                </w:p>
              </w:txbxContent>
            </v:textbox>
          </v:shape>
        </w:pict>
      </w:r>
      <w:r w:rsidRPr="005B5C73">
        <w:rPr>
          <w:noProof/>
          <w:color w:val="000000"/>
          <w:sz w:val="24"/>
          <w:szCs w:val="24"/>
        </w:rPr>
        <w:pict>
          <v:rect id="_x0000_s1064" style="position:absolute;left:0;text-align:left;margin-left:-27pt;margin-top:6.6pt;width:228pt;height:36pt;z-index:251646464">
            <v:textbox style="mso-next-textbox:#_x0000_s1064">
              <w:txbxContent>
                <w:p w:rsidR="00A00B09" w:rsidRPr="004B7D57" w:rsidRDefault="00A00B09" w:rsidP="00174CD0">
                  <w:pPr>
                    <w:jc w:val="center"/>
                    <w:rPr>
                      <w:color w:val="000000"/>
                      <w:sz w:val="22"/>
                    </w:rPr>
                  </w:pPr>
                  <w:r w:rsidRPr="004B7D57">
                    <w:rPr>
                      <w:color w:val="000000"/>
                      <w:sz w:val="22"/>
                    </w:rPr>
                    <w:t>Имеются основания для отказа в приеме документов</w:t>
                  </w:r>
                </w:p>
              </w:txbxContent>
            </v:textbox>
          </v:rect>
        </w:pict>
      </w: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shape id="_x0000_s1070" type="#_x0000_t32" style="position:absolute;left:0;text-align:left;margin-left:207pt;margin-top:10.8pt;width:45pt;height:0;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shape id="_x0000_s1073" type="#_x0000_t202" style="position:absolute;left:0;text-align:left;margin-left:54pt;margin-top:1.2pt;width:36pt;height:30pt;z-index:251655680" filled="f" stroked="f">
            <v:textbox style="mso-rotate-with-shape:t">
              <w:txbxContent>
                <w:p w:rsidR="00A00B09" w:rsidRDefault="00A00B09" w:rsidP="00174CD0">
                  <w:r>
                    <w:t xml:space="preserve"> нет</w:t>
                  </w:r>
                </w:p>
              </w:txbxContent>
            </v:textbox>
          </v:shape>
        </w:pict>
      </w:r>
      <w:r w:rsidRPr="005B5C73">
        <w:rPr>
          <w:noProof/>
          <w:color w:val="000000"/>
          <w:sz w:val="24"/>
          <w:szCs w:val="24"/>
        </w:rPr>
        <w:pict>
          <v:shape id="_x0000_s1061" type="#_x0000_t32" style="position:absolute;left:0;text-align:left;margin-left:90pt;margin-top:1.2pt;width:0;height:18pt;z-index:2516433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rect id="_x0000_s1059" style="position:absolute;left:0;text-align:left;margin-left:-27pt;margin-top:5.4pt;width:225pt;height:36pt;z-index:251641344">
            <v:textbox style="mso-next-textbox:#_x0000_s1059">
              <w:txbxContent>
                <w:p w:rsidR="00A00B09" w:rsidRPr="009337E6" w:rsidRDefault="00A00B09" w:rsidP="001E7CF5">
                  <w:pPr>
                    <w:jc w:val="center"/>
                    <w:rPr>
                      <w:szCs w:val="20"/>
                    </w:rPr>
                  </w:pPr>
                  <w:r w:rsidRPr="009337E6">
                    <w:rPr>
                      <w:sz w:val="22"/>
                    </w:rPr>
                    <w:t>Прием и регистрация</w:t>
                  </w:r>
                  <w:r w:rsidRPr="001E7CF5">
                    <w:rPr>
                      <w:color w:val="FF0000"/>
                      <w:sz w:val="22"/>
                    </w:rPr>
                    <w:t xml:space="preserve"> </w:t>
                  </w:r>
                  <w:r w:rsidRPr="009337E6">
                    <w:rPr>
                      <w:sz w:val="22"/>
                    </w:rPr>
                    <w:t>документов</w:t>
                  </w:r>
                </w:p>
              </w:txbxContent>
            </v:textbox>
          </v:rect>
        </w:pict>
      </w:r>
    </w:p>
    <w:p w:rsidR="00174CD0" w:rsidRPr="005B5C73" w:rsidRDefault="00174CD0" w:rsidP="00174CD0">
      <w:pPr>
        <w:autoSpaceDE w:val="0"/>
        <w:autoSpaceDN w:val="0"/>
        <w:adjustRightInd w:val="0"/>
        <w:spacing w:line="240" w:lineRule="auto"/>
        <w:rPr>
          <w:color w:val="000000"/>
          <w:sz w:val="24"/>
          <w:szCs w:val="24"/>
        </w:rPr>
      </w:pPr>
    </w:p>
    <w:p w:rsidR="00174CD0" w:rsidRPr="005B5C73" w:rsidRDefault="00174CD0" w:rsidP="00174CD0">
      <w:pPr>
        <w:autoSpaceDE w:val="0"/>
        <w:autoSpaceDN w:val="0"/>
        <w:adjustRightInd w:val="0"/>
        <w:spacing w:line="240" w:lineRule="auto"/>
        <w:rPr>
          <w:color w:val="000000"/>
          <w:sz w:val="24"/>
          <w:szCs w:val="24"/>
        </w:rPr>
      </w:pPr>
    </w:p>
    <w:p w:rsidR="00174CD0" w:rsidRPr="005B5C73" w:rsidRDefault="00C23678" w:rsidP="00174CD0">
      <w:pPr>
        <w:autoSpaceDE w:val="0"/>
        <w:autoSpaceDN w:val="0"/>
        <w:adjustRightInd w:val="0"/>
        <w:spacing w:line="240" w:lineRule="auto"/>
        <w:ind w:left="5040"/>
        <w:rPr>
          <w:color w:val="000000"/>
          <w:sz w:val="24"/>
          <w:szCs w:val="24"/>
        </w:rPr>
      </w:pPr>
      <w:r w:rsidRPr="005B5C73">
        <w:rPr>
          <w:noProof/>
          <w:color w:val="000000"/>
          <w:sz w:val="24"/>
          <w:szCs w:val="24"/>
        </w:rPr>
        <w:pict>
          <v:shape id="_x0000_s1063" type="#_x0000_t32" style="position:absolute;left:0;text-align:left;margin-left:90pt;margin-top:0;width:0;height:18pt;z-index:2516454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rect id="_x0000_s1075" style="position:absolute;left:0;text-align:left;margin-left:-27pt;margin-top:4.2pt;width:234pt;height:41.15pt;z-index:251657728">
            <v:textbox style="mso-next-textbox:#_x0000_s1075">
              <w:txbxContent>
                <w:p w:rsidR="00A00B09" w:rsidRPr="009337E6" w:rsidRDefault="00A00B09" w:rsidP="00174CD0">
                  <w:pPr>
                    <w:contextualSpacing/>
                    <w:jc w:val="center"/>
                    <w:rPr>
                      <w:sz w:val="22"/>
                    </w:rPr>
                  </w:pPr>
                  <w:r w:rsidRPr="009337E6">
                    <w:rPr>
                      <w:sz w:val="22"/>
                    </w:rPr>
                    <w:t>Имеется необходимость получения дополнительных документов (сведений)</w:t>
                  </w:r>
                </w:p>
              </w:txbxContent>
            </v:textbox>
          </v:rect>
        </w:pict>
      </w:r>
      <w:r w:rsidRPr="005B5C73">
        <w:rPr>
          <w:noProof/>
          <w:color w:val="000000"/>
          <w:sz w:val="24"/>
          <w:szCs w:val="24"/>
        </w:rPr>
        <w:pict>
          <v:rect id="_x0000_s1074" style="position:absolute;left:0;text-align:left;margin-left:257pt;margin-top:4.2pt;width:222pt;height:45pt;z-index:251656704">
            <v:textbox style="mso-next-textbox:#_x0000_s1074">
              <w:txbxContent>
                <w:p w:rsidR="00A00B09" w:rsidRPr="00FA4FBD" w:rsidRDefault="00A00B09" w:rsidP="00174CD0">
                  <w:pPr>
                    <w:jc w:val="center"/>
                    <w:rPr>
                      <w:sz w:val="22"/>
                    </w:rPr>
                  </w:pPr>
                  <w:r w:rsidRPr="009337E6">
                    <w:rPr>
                      <w:sz w:val="22"/>
                    </w:rPr>
                    <w:t xml:space="preserve">Формирование и направление межведомственных запросов, получение </w:t>
                  </w:r>
                  <w:r>
                    <w:rPr>
                      <w:sz w:val="22"/>
                    </w:rPr>
                    <w:t>ответов</w:t>
                  </w:r>
                </w:p>
              </w:txbxContent>
            </v:textbox>
          </v:rect>
        </w:pict>
      </w:r>
      <w:r w:rsidRPr="005B5C73">
        <w:rPr>
          <w:noProof/>
          <w:color w:val="000000"/>
          <w:sz w:val="24"/>
          <w:szCs w:val="24"/>
        </w:rPr>
        <w:pict>
          <v:shape id="_x0000_s1077" type="#_x0000_t202" style="position:absolute;left:0;text-align:left;margin-left:3in;margin-top:4.2pt;width:36pt;height:27pt;z-index:251659776" filled="f" stroked="f">
            <v:textbox style="mso-rotate-with-shape:t">
              <w:txbxContent>
                <w:p w:rsidR="00A00B09" w:rsidRPr="009337E6" w:rsidRDefault="00A00B09" w:rsidP="00174CD0">
                  <w:pPr>
                    <w:rPr>
                      <w:sz w:val="24"/>
                      <w:szCs w:val="24"/>
                    </w:rPr>
                  </w:pPr>
                  <w:r w:rsidRPr="009337E6">
                    <w:rPr>
                      <w:sz w:val="24"/>
                      <w:szCs w:val="24"/>
                    </w:rPr>
                    <w:t>да</w:t>
                  </w:r>
                </w:p>
              </w:txbxContent>
            </v:textbox>
          </v:shape>
        </w:pict>
      </w: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shape id="_x0000_s1076" type="#_x0000_t32" style="position:absolute;left:0;text-align:left;margin-left:211.2pt;margin-top:8.4pt;width:45pt;height:0;z-index:2516587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5B5C73" w:rsidRDefault="00C23678" w:rsidP="00174CD0">
      <w:pPr>
        <w:autoSpaceDE w:val="0"/>
        <w:autoSpaceDN w:val="0"/>
        <w:adjustRightInd w:val="0"/>
        <w:spacing w:line="240" w:lineRule="auto"/>
        <w:ind w:left="5041"/>
        <w:rPr>
          <w:color w:val="000000"/>
          <w:sz w:val="24"/>
          <w:szCs w:val="24"/>
        </w:rPr>
      </w:pPr>
      <w:r w:rsidRPr="005B5C73">
        <w:rPr>
          <w:noProof/>
          <w:color w:val="000000"/>
          <w:sz w:val="24"/>
          <w:szCs w:val="24"/>
        </w:rPr>
        <w:pict>
          <v:shape id="_x0000_s1078" type="#_x0000_t32" style="position:absolute;left:0;text-align:left;margin-left:90pt;margin-top:12.6pt;width:0;height:45pt;z-index:2516608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174CD0" w:rsidRPr="005B5C73" w:rsidRDefault="00C23678" w:rsidP="00174CD0">
      <w:pPr>
        <w:autoSpaceDE w:val="0"/>
        <w:autoSpaceDN w:val="0"/>
        <w:adjustRightInd w:val="0"/>
        <w:spacing w:line="240" w:lineRule="auto"/>
        <w:rPr>
          <w:color w:val="000000"/>
          <w:sz w:val="24"/>
          <w:szCs w:val="24"/>
        </w:rPr>
      </w:pPr>
      <w:r w:rsidRPr="005B5C73">
        <w:rPr>
          <w:noProof/>
          <w:color w:val="000000"/>
          <w:sz w:val="24"/>
          <w:szCs w:val="24"/>
        </w:rPr>
        <w:pict>
          <v:shape id="_x0000_s1080" type="#_x0000_t32" style="position:absolute;margin-left:369pt;margin-top:7.8pt;width:0;height:18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B5C73">
        <w:rPr>
          <w:noProof/>
          <w:color w:val="000000"/>
          <w:sz w:val="24"/>
          <w:szCs w:val="24"/>
        </w:rPr>
        <w:pict>
          <v:shape id="_x0000_s1079" type="#_x0000_t202" style="position:absolute;margin-left:54pt;margin-top:7.8pt;width:36pt;height:30pt;z-index:251661824" filled="f" stroked="f">
            <v:textbox style="mso-rotate-with-shape:t">
              <w:txbxContent>
                <w:p w:rsidR="00A00B09" w:rsidRDefault="00A00B09" w:rsidP="00174CD0">
                  <w:r>
                    <w:t xml:space="preserve"> нет</w:t>
                  </w:r>
                </w:p>
              </w:txbxContent>
            </v:textbox>
          </v:shape>
        </w:pict>
      </w: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rect id="_x0000_s1081" style="position:absolute;left:0;text-align:left;margin-left:261pt;margin-top:12pt;width:225pt;height:41.9pt;z-index:251663872">
            <v:textbox style="mso-next-textbox:#_x0000_s1081">
              <w:txbxContent>
                <w:p w:rsidR="00A00B09" w:rsidRPr="009337E6" w:rsidRDefault="00A00B09" w:rsidP="00174CD0">
                  <w:pPr>
                    <w:jc w:val="center"/>
                    <w:rPr>
                      <w:sz w:val="22"/>
                    </w:rPr>
                  </w:pPr>
                  <w:r w:rsidRPr="009337E6">
                    <w:rPr>
                      <w:sz w:val="22"/>
                    </w:rPr>
                    <w:t>Рассмотрение материалов с учетом полученных данных</w:t>
                  </w:r>
                </w:p>
              </w:txbxContent>
            </v:textbox>
          </v:rect>
        </w:pict>
      </w:r>
    </w:p>
    <w:p w:rsidR="00174CD0" w:rsidRPr="005B5C73" w:rsidRDefault="00174CD0" w:rsidP="00174CD0">
      <w:pPr>
        <w:autoSpaceDE w:val="0"/>
        <w:autoSpaceDN w:val="0"/>
        <w:adjustRightInd w:val="0"/>
        <w:spacing w:line="240" w:lineRule="auto"/>
        <w:rPr>
          <w:color w:val="000000"/>
          <w:sz w:val="24"/>
          <w:szCs w:val="24"/>
        </w:rPr>
      </w:pPr>
    </w:p>
    <w:p w:rsidR="00174CD0" w:rsidRPr="005B5C73" w:rsidRDefault="00C23678" w:rsidP="00174CD0">
      <w:pPr>
        <w:autoSpaceDE w:val="0"/>
        <w:autoSpaceDN w:val="0"/>
        <w:adjustRightInd w:val="0"/>
        <w:spacing w:line="240" w:lineRule="auto"/>
        <w:jc w:val="both"/>
        <w:rPr>
          <w:color w:val="000000"/>
          <w:sz w:val="24"/>
          <w:szCs w:val="24"/>
        </w:rPr>
      </w:pPr>
      <w:r w:rsidRPr="005B5C73">
        <w:rPr>
          <w:noProof/>
          <w:color w:val="000000"/>
          <w:sz w:val="24"/>
          <w:szCs w:val="24"/>
        </w:rPr>
        <w:pict>
          <v:shape id="_x0000_s1091" type="#_x0000_t32" style="position:absolute;left:0;text-align:left;margin-left:90.05pt;margin-top:2.4pt;width:170.95pt;height:0;z-index:251674112" o:connectortype="straight">
            <v:stroke endarrow="open"/>
          </v:shape>
        </w:pict>
      </w:r>
      <w:r w:rsidRPr="005B5C73">
        <w:rPr>
          <w:noProof/>
          <w:color w:val="000000"/>
          <w:sz w:val="24"/>
          <w:szCs w:val="24"/>
        </w:rPr>
        <w:pict>
          <v:shape id="_x0000_s1068" type="#_x0000_t32" style="position:absolute;left:0;text-align:left;margin-left:162pt;margin-top:2.4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rect id="_x0000_s1062" style="position:absolute;left:0;text-align:left;margin-left:-9pt;margin-top:1.2pt;width:459pt;height:36pt;z-index:251644416">
            <v:textbox style="mso-next-textbox:#_x0000_s1062">
              <w:txbxContent>
                <w:p w:rsidR="00A00B09" w:rsidRPr="009337E6" w:rsidRDefault="00A00B09" w:rsidP="00174CD0">
                  <w:pPr>
                    <w:jc w:val="center"/>
                    <w:rPr>
                      <w:sz w:val="22"/>
                    </w:rPr>
                  </w:pPr>
                  <w:r w:rsidRPr="009337E6">
                    <w:rPr>
                      <w:sz w:val="22"/>
                    </w:rPr>
                    <w:t>Имеются основания для отказа в предоставлении муниципальной услуги</w:t>
                  </w:r>
                </w:p>
                <w:p w:rsidR="00A00B09" w:rsidRPr="009337E6" w:rsidRDefault="00A00B09" w:rsidP="00174CD0">
                  <w:pPr>
                    <w:rPr>
                      <w:szCs w:val="20"/>
                    </w:rPr>
                  </w:pPr>
                </w:p>
              </w:txbxContent>
            </v:textbox>
          </v:rect>
        </w:pict>
      </w: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C23678" w:rsidP="00174CD0">
      <w:pPr>
        <w:autoSpaceDE w:val="0"/>
        <w:autoSpaceDN w:val="0"/>
        <w:adjustRightInd w:val="0"/>
        <w:spacing w:line="240" w:lineRule="auto"/>
        <w:rPr>
          <w:color w:val="000000"/>
          <w:sz w:val="24"/>
          <w:szCs w:val="24"/>
        </w:rPr>
      </w:pPr>
      <w:r w:rsidRPr="005B5C73">
        <w:rPr>
          <w:noProof/>
          <w:color w:val="000000"/>
          <w:sz w:val="24"/>
          <w:szCs w:val="24"/>
        </w:rPr>
        <w:pict>
          <v:shape id="_x0000_s1083" type="#_x0000_t32" style="position:absolute;margin-left:324pt;margin-top:9.6pt;width:0;height:36pt;z-index:2516659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B5C73">
        <w:rPr>
          <w:noProof/>
          <w:color w:val="000000"/>
          <w:sz w:val="24"/>
          <w:szCs w:val="24"/>
        </w:rPr>
        <w:pict>
          <v:shape id="_x0000_s1082" type="#_x0000_t32" style="position:absolute;margin-left:117pt;margin-top:9.6pt;width:0;height:36pt;z-index:2516648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5B5C73" w:rsidRDefault="00C23678" w:rsidP="00174CD0">
      <w:pPr>
        <w:autoSpaceDE w:val="0"/>
        <w:autoSpaceDN w:val="0"/>
        <w:adjustRightInd w:val="0"/>
        <w:spacing w:line="240" w:lineRule="auto"/>
        <w:ind w:left="5040"/>
        <w:jc w:val="center"/>
        <w:rPr>
          <w:color w:val="000000"/>
          <w:sz w:val="24"/>
          <w:szCs w:val="24"/>
        </w:rPr>
      </w:pPr>
      <w:r w:rsidRPr="005B5C73">
        <w:rPr>
          <w:noProof/>
          <w:color w:val="000000"/>
          <w:sz w:val="24"/>
          <w:szCs w:val="24"/>
        </w:rPr>
        <w:pict>
          <v:shape id="_x0000_s1085" type="#_x0000_t202" style="position:absolute;left:0;text-align:left;margin-left:81pt;margin-top:4.8pt;width:36pt;height:27pt;z-index:251667968" filled="f" stroked="f">
            <v:textbox style="mso-rotate-with-shape:t">
              <w:txbxContent>
                <w:p w:rsidR="00A00B09" w:rsidRPr="009337E6" w:rsidRDefault="00A00B09" w:rsidP="00174CD0">
                  <w:pPr>
                    <w:rPr>
                      <w:sz w:val="24"/>
                      <w:szCs w:val="24"/>
                    </w:rPr>
                  </w:pPr>
                  <w:r w:rsidRPr="009337E6">
                    <w:rPr>
                      <w:sz w:val="24"/>
                      <w:szCs w:val="24"/>
                    </w:rPr>
                    <w:t>да</w:t>
                  </w:r>
                </w:p>
              </w:txbxContent>
            </v:textbox>
          </v:shape>
        </w:pict>
      </w:r>
      <w:r w:rsidRPr="005B5C73">
        <w:rPr>
          <w:noProof/>
          <w:color w:val="000000"/>
          <w:sz w:val="24"/>
          <w:szCs w:val="24"/>
        </w:rPr>
        <w:pict>
          <v:shape id="_x0000_s1084" type="#_x0000_t202" style="position:absolute;left:0;text-align:left;margin-left:324pt;margin-top:4.8pt;width:36pt;height:30pt;z-index:251666944" filled="f" stroked="f">
            <v:textbox style="mso-rotate-with-shape:t">
              <w:txbxContent>
                <w:p w:rsidR="00A00B09" w:rsidRDefault="00A00B09" w:rsidP="00174CD0">
                  <w:r>
                    <w:t xml:space="preserve"> нет</w:t>
                  </w:r>
                </w:p>
              </w:txbxContent>
            </v:textbox>
          </v:shape>
        </w:pict>
      </w:r>
    </w:p>
    <w:p w:rsidR="00174CD0" w:rsidRPr="005B5C73" w:rsidRDefault="00174CD0" w:rsidP="00174CD0">
      <w:pPr>
        <w:spacing w:line="240" w:lineRule="auto"/>
        <w:rPr>
          <w:color w:val="000000"/>
          <w:sz w:val="24"/>
          <w:szCs w:val="24"/>
        </w:rPr>
      </w:pPr>
    </w:p>
    <w:p w:rsidR="00174CD0" w:rsidRPr="005B5C73" w:rsidRDefault="00C23678" w:rsidP="00174CD0">
      <w:pPr>
        <w:spacing w:line="240" w:lineRule="auto"/>
        <w:rPr>
          <w:color w:val="000000"/>
          <w:sz w:val="24"/>
          <w:szCs w:val="24"/>
        </w:rPr>
      </w:pPr>
      <w:r w:rsidRPr="005B5C73">
        <w:rPr>
          <w:noProof/>
          <w:color w:val="000000"/>
          <w:sz w:val="24"/>
          <w:szCs w:val="24"/>
        </w:rPr>
        <w:pict>
          <v:rect id="_x0000_s1086" style="position:absolute;margin-left:0;margin-top:4.2pt;width:225pt;height:44.9pt;z-index:251668992">
            <v:textbox style="mso-next-textbox:#_x0000_s1086">
              <w:txbxContent>
                <w:p w:rsidR="00A00B09" w:rsidRPr="009337E6" w:rsidRDefault="00A00B09" w:rsidP="00174CD0">
                  <w:pPr>
                    <w:jc w:val="center"/>
                    <w:rPr>
                      <w:sz w:val="22"/>
                    </w:rPr>
                  </w:pPr>
                  <w:r w:rsidRPr="009337E6">
                    <w:rPr>
                      <w:sz w:val="22"/>
                    </w:rPr>
                    <w:t>Отказ в предоставлении муниципальной услуги</w:t>
                  </w:r>
                </w:p>
              </w:txbxContent>
            </v:textbox>
          </v:rect>
        </w:pict>
      </w:r>
      <w:r w:rsidRPr="005B5C73">
        <w:rPr>
          <w:noProof/>
          <w:color w:val="000000"/>
          <w:sz w:val="24"/>
          <w:szCs w:val="24"/>
        </w:rPr>
        <w:pict>
          <v:rect id="_x0000_s1087" style="position:absolute;margin-left:261pt;margin-top:4.2pt;width:225pt;height:36pt;z-index:251670016">
            <v:textbox style="mso-next-textbox:#_x0000_s1087">
              <w:txbxContent>
                <w:p w:rsidR="00A00B09" w:rsidRPr="009337E6" w:rsidRDefault="00A00B09" w:rsidP="00174CD0">
                  <w:pPr>
                    <w:jc w:val="center"/>
                    <w:rPr>
                      <w:sz w:val="22"/>
                    </w:rPr>
                  </w:pPr>
                  <w:r w:rsidRPr="009337E6">
                    <w:rPr>
                      <w:sz w:val="22"/>
                    </w:rPr>
                    <w:t>Предоставление муниципальной услуги</w:t>
                  </w:r>
                </w:p>
              </w:txbxContent>
            </v:textbox>
          </v:rect>
        </w:pict>
      </w:r>
    </w:p>
    <w:p w:rsidR="00174CD0" w:rsidRPr="005B5C73" w:rsidRDefault="00174CD0" w:rsidP="00174CD0">
      <w:pPr>
        <w:spacing w:line="240" w:lineRule="auto"/>
        <w:rPr>
          <w:color w:val="000000"/>
          <w:sz w:val="24"/>
          <w:szCs w:val="24"/>
        </w:rPr>
      </w:pPr>
    </w:p>
    <w:p w:rsidR="00174CD0" w:rsidRPr="005B5C73" w:rsidRDefault="00C23678" w:rsidP="00174CD0">
      <w:pPr>
        <w:spacing w:line="240" w:lineRule="auto"/>
        <w:rPr>
          <w:color w:val="000000"/>
          <w:sz w:val="24"/>
          <w:szCs w:val="24"/>
        </w:rPr>
      </w:pPr>
      <w:r w:rsidRPr="005B5C73">
        <w:rPr>
          <w:noProof/>
          <w:color w:val="000000"/>
          <w:sz w:val="24"/>
          <w:szCs w:val="24"/>
        </w:rPr>
        <w:pict>
          <v:shape id="_x0000_s1090" type="#_x0000_t32" style="position:absolute;margin-left:240.95pt;margin-top:8pt;width:20.05pt;height:19.65pt;flip:x;z-index:251673088" o:connectortype="straight">
            <v:stroke endarrow="open"/>
          </v:shape>
        </w:pict>
      </w:r>
      <w:r w:rsidRPr="005B5C73">
        <w:rPr>
          <w:noProof/>
          <w:color w:val="000000"/>
          <w:sz w:val="24"/>
          <w:szCs w:val="24"/>
        </w:rPr>
        <w:pict>
          <v:shape id="_x0000_s1089" type="#_x0000_t32" style="position:absolute;margin-left:225pt;margin-top:8pt;width:15.95pt;height:19.65pt;z-index:251672064" o:connectortype="straight">
            <v:stroke endarrow="open"/>
          </v:shape>
        </w:pict>
      </w:r>
    </w:p>
    <w:p w:rsidR="00174CD0" w:rsidRPr="005B5C73" w:rsidRDefault="00C23678" w:rsidP="00174CD0">
      <w:pPr>
        <w:spacing w:line="240" w:lineRule="auto"/>
        <w:rPr>
          <w:color w:val="000000"/>
          <w:sz w:val="24"/>
          <w:szCs w:val="24"/>
        </w:rPr>
      </w:pPr>
      <w:r w:rsidRPr="005B5C73">
        <w:rPr>
          <w:noProof/>
          <w:color w:val="000000"/>
          <w:sz w:val="24"/>
          <w:szCs w:val="24"/>
        </w:rPr>
        <w:pict>
          <v:rect id="_x0000_s1088" style="position:absolute;margin-left:128.95pt;margin-top:11.55pt;width:225pt;height:36pt;z-index:251671040">
            <v:textbox style="mso-next-textbox:#_x0000_s1088">
              <w:txbxContent>
                <w:p w:rsidR="00A00B09" w:rsidRPr="009337E6" w:rsidRDefault="00A00B09" w:rsidP="00174CD0">
                  <w:pPr>
                    <w:jc w:val="center"/>
                    <w:rPr>
                      <w:sz w:val="20"/>
                    </w:rPr>
                  </w:pPr>
                  <w:r w:rsidRPr="009337E6">
                    <w:rPr>
                      <w:sz w:val="22"/>
                    </w:rPr>
                    <w:t>Выдача результатов муниципальной услуги</w:t>
                  </w:r>
                </w:p>
              </w:txbxContent>
            </v:textbox>
          </v:rect>
        </w:pict>
      </w:r>
    </w:p>
    <w:p w:rsidR="009337E6" w:rsidRPr="005B5C73" w:rsidRDefault="009337E6" w:rsidP="00174CD0">
      <w:pPr>
        <w:autoSpaceDE w:val="0"/>
        <w:autoSpaceDN w:val="0"/>
        <w:adjustRightInd w:val="0"/>
        <w:spacing w:line="240" w:lineRule="auto"/>
        <w:ind w:left="5040"/>
        <w:jc w:val="center"/>
        <w:rPr>
          <w:color w:val="000000"/>
          <w:sz w:val="24"/>
          <w:szCs w:val="24"/>
        </w:rPr>
      </w:pPr>
    </w:p>
    <w:p w:rsidR="009337E6" w:rsidRPr="005B5C73" w:rsidRDefault="009337E6" w:rsidP="00174CD0">
      <w:pPr>
        <w:autoSpaceDE w:val="0"/>
        <w:autoSpaceDN w:val="0"/>
        <w:adjustRightInd w:val="0"/>
        <w:spacing w:line="240" w:lineRule="auto"/>
        <w:ind w:left="5040"/>
        <w:jc w:val="center"/>
        <w:rPr>
          <w:color w:val="000000"/>
          <w:sz w:val="24"/>
          <w:szCs w:val="24"/>
        </w:rPr>
      </w:pPr>
    </w:p>
    <w:p w:rsidR="00174CD0" w:rsidRPr="005B5C73" w:rsidRDefault="00174CD0" w:rsidP="00174CD0">
      <w:pPr>
        <w:autoSpaceDE w:val="0"/>
        <w:autoSpaceDN w:val="0"/>
        <w:adjustRightInd w:val="0"/>
        <w:spacing w:line="240" w:lineRule="auto"/>
        <w:ind w:left="5040"/>
        <w:jc w:val="center"/>
        <w:rPr>
          <w:color w:val="000000"/>
          <w:sz w:val="24"/>
          <w:szCs w:val="24"/>
        </w:rPr>
      </w:pPr>
    </w:p>
    <w:p w:rsidR="00174CD0" w:rsidRPr="005B5C73" w:rsidRDefault="00174CD0" w:rsidP="00EB5541">
      <w:pPr>
        <w:autoSpaceDE w:val="0"/>
        <w:autoSpaceDN w:val="0"/>
        <w:adjustRightInd w:val="0"/>
        <w:spacing w:line="240" w:lineRule="auto"/>
        <w:ind w:left="5040"/>
        <w:jc w:val="right"/>
        <w:rPr>
          <w:color w:val="000000"/>
          <w:sz w:val="24"/>
          <w:szCs w:val="24"/>
        </w:rPr>
      </w:pPr>
      <w:r w:rsidRPr="005B5C73">
        <w:rPr>
          <w:color w:val="000000"/>
          <w:sz w:val="24"/>
          <w:szCs w:val="24"/>
        </w:rPr>
        <w:lastRenderedPageBreak/>
        <w:t xml:space="preserve">Приложение № </w:t>
      </w:r>
      <w:r w:rsidR="00A00B09" w:rsidRPr="005B5C73">
        <w:rPr>
          <w:color w:val="000000"/>
          <w:sz w:val="24"/>
          <w:szCs w:val="24"/>
        </w:rPr>
        <w:t>5</w:t>
      </w:r>
    </w:p>
    <w:p w:rsidR="00174CD0" w:rsidRPr="005B5C73" w:rsidRDefault="00174CD0" w:rsidP="00EB5541">
      <w:pPr>
        <w:autoSpaceDE w:val="0"/>
        <w:autoSpaceDN w:val="0"/>
        <w:adjustRightInd w:val="0"/>
        <w:spacing w:line="240" w:lineRule="auto"/>
        <w:ind w:left="5040"/>
        <w:jc w:val="right"/>
        <w:rPr>
          <w:color w:val="000000"/>
          <w:sz w:val="24"/>
          <w:szCs w:val="24"/>
        </w:rPr>
      </w:pPr>
      <w:r w:rsidRPr="005B5C73">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74CD0" w:rsidRPr="005B5C73" w:rsidRDefault="00174CD0" w:rsidP="00174CD0">
      <w:pPr>
        <w:autoSpaceDE w:val="0"/>
        <w:autoSpaceDN w:val="0"/>
        <w:adjustRightInd w:val="0"/>
        <w:spacing w:line="240" w:lineRule="auto"/>
        <w:ind w:left="5040"/>
        <w:jc w:val="center"/>
        <w:rPr>
          <w:color w:val="000000"/>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934"/>
        <w:gridCol w:w="934"/>
        <w:gridCol w:w="934"/>
        <w:gridCol w:w="628"/>
        <w:gridCol w:w="1263"/>
        <w:gridCol w:w="780"/>
        <w:gridCol w:w="1362"/>
        <w:gridCol w:w="815"/>
        <w:gridCol w:w="1403"/>
      </w:tblGrid>
      <w:tr w:rsidR="00174CD0" w:rsidRPr="005B5C73">
        <w:trPr>
          <w:trHeight w:val="630"/>
        </w:trPr>
        <w:tc>
          <w:tcPr>
            <w:tcW w:w="9438" w:type="dxa"/>
            <w:gridSpan w:val="10"/>
            <w:tcBorders>
              <w:top w:val="nil"/>
              <w:left w:val="nil"/>
              <w:bottom w:val="single" w:sz="4" w:space="0" w:color="auto"/>
              <w:right w:val="nil"/>
            </w:tcBorders>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 xml:space="preserve">Расписка </w:t>
            </w:r>
          </w:p>
          <w:p w:rsidR="00174CD0" w:rsidRPr="005B5C73" w:rsidRDefault="00174CD0" w:rsidP="00174CD0">
            <w:pPr>
              <w:spacing w:line="240" w:lineRule="auto"/>
              <w:jc w:val="center"/>
              <w:rPr>
                <w:color w:val="000000"/>
                <w:sz w:val="24"/>
                <w:szCs w:val="24"/>
              </w:rPr>
            </w:pPr>
            <w:r w:rsidRPr="005B5C73">
              <w:rPr>
                <w:color w:val="000000"/>
                <w:sz w:val="24"/>
                <w:szCs w:val="24"/>
              </w:rPr>
              <w:t>в получении документов</w:t>
            </w:r>
          </w:p>
        </w:tc>
      </w:tr>
      <w:tr w:rsidR="00174CD0" w:rsidRPr="005B5C73">
        <w:trPr>
          <w:trHeight w:val="555"/>
        </w:trPr>
        <w:tc>
          <w:tcPr>
            <w:tcW w:w="460" w:type="dxa"/>
            <w:vMerge w:val="restart"/>
            <w:tcBorders>
              <w:top w:val="single" w:sz="4" w:space="0" w:color="auto"/>
            </w:tcBorders>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 п/п</w:t>
            </w:r>
          </w:p>
        </w:tc>
        <w:tc>
          <w:tcPr>
            <w:tcW w:w="3612" w:type="dxa"/>
            <w:gridSpan w:val="4"/>
            <w:vMerge w:val="restart"/>
            <w:tcBorders>
              <w:top w:val="single" w:sz="4" w:space="0" w:color="auto"/>
            </w:tcBorders>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Наименование и реквизиты документов</w:t>
            </w:r>
          </w:p>
        </w:tc>
        <w:tc>
          <w:tcPr>
            <w:tcW w:w="1864" w:type="dxa"/>
            <w:gridSpan w:val="2"/>
            <w:tcBorders>
              <w:top w:val="single" w:sz="4" w:space="0" w:color="auto"/>
            </w:tcBorders>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Количество экземпляров</w:t>
            </w:r>
          </w:p>
        </w:tc>
        <w:tc>
          <w:tcPr>
            <w:tcW w:w="2028" w:type="dxa"/>
            <w:gridSpan w:val="2"/>
            <w:tcBorders>
              <w:top w:val="single" w:sz="4" w:space="0" w:color="auto"/>
            </w:tcBorders>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Количество листов</w:t>
            </w:r>
          </w:p>
        </w:tc>
        <w:tc>
          <w:tcPr>
            <w:tcW w:w="1474" w:type="dxa"/>
            <w:vMerge w:val="restart"/>
            <w:tcBorders>
              <w:top w:val="single" w:sz="4" w:space="0" w:color="auto"/>
            </w:tcBorders>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Примечание</w:t>
            </w:r>
          </w:p>
        </w:tc>
      </w:tr>
      <w:tr w:rsidR="00174CD0" w:rsidRPr="005B5C73">
        <w:trPr>
          <w:trHeight w:val="480"/>
        </w:trPr>
        <w:tc>
          <w:tcPr>
            <w:tcW w:w="460" w:type="dxa"/>
            <w:vMerge/>
            <w:shd w:val="clear" w:color="auto" w:fill="auto"/>
          </w:tcPr>
          <w:p w:rsidR="00174CD0" w:rsidRPr="005B5C73" w:rsidRDefault="00174CD0" w:rsidP="00174CD0">
            <w:pPr>
              <w:spacing w:line="240" w:lineRule="auto"/>
              <w:rPr>
                <w:color w:val="000000"/>
                <w:sz w:val="24"/>
                <w:szCs w:val="24"/>
              </w:rPr>
            </w:pPr>
          </w:p>
        </w:tc>
        <w:tc>
          <w:tcPr>
            <w:tcW w:w="3612" w:type="dxa"/>
            <w:gridSpan w:val="4"/>
            <w:vMerge/>
            <w:shd w:val="clear" w:color="auto" w:fill="auto"/>
          </w:tcPr>
          <w:p w:rsidR="00174CD0" w:rsidRPr="005B5C73" w:rsidRDefault="00174CD0" w:rsidP="00174CD0">
            <w:pPr>
              <w:spacing w:line="240" w:lineRule="auto"/>
              <w:rPr>
                <w:color w:val="000000"/>
                <w:sz w:val="24"/>
                <w:szCs w:val="24"/>
              </w:rPr>
            </w:pPr>
          </w:p>
        </w:tc>
        <w:tc>
          <w:tcPr>
            <w:tcW w:w="1088" w:type="dxa"/>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подлинник</w:t>
            </w:r>
          </w:p>
        </w:tc>
        <w:tc>
          <w:tcPr>
            <w:tcW w:w="776" w:type="dxa"/>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копия</w:t>
            </w:r>
          </w:p>
        </w:tc>
        <w:tc>
          <w:tcPr>
            <w:tcW w:w="1170" w:type="dxa"/>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в подлиннике</w:t>
            </w:r>
          </w:p>
        </w:tc>
        <w:tc>
          <w:tcPr>
            <w:tcW w:w="858" w:type="dxa"/>
            <w:shd w:val="clear" w:color="auto" w:fill="auto"/>
          </w:tcPr>
          <w:p w:rsidR="00174CD0" w:rsidRPr="005B5C73" w:rsidRDefault="00174CD0" w:rsidP="00174CD0">
            <w:pPr>
              <w:spacing w:line="240" w:lineRule="auto"/>
              <w:jc w:val="center"/>
              <w:rPr>
                <w:color w:val="000000"/>
                <w:sz w:val="24"/>
                <w:szCs w:val="24"/>
              </w:rPr>
            </w:pPr>
            <w:r w:rsidRPr="005B5C73">
              <w:rPr>
                <w:color w:val="000000"/>
                <w:sz w:val="24"/>
                <w:szCs w:val="24"/>
              </w:rPr>
              <w:t>в копии</w:t>
            </w:r>
          </w:p>
        </w:tc>
        <w:tc>
          <w:tcPr>
            <w:tcW w:w="1474" w:type="dxa"/>
            <w:vMerge/>
            <w:shd w:val="clear" w:color="auto" w:fill="auto"/>
          </w:tcPr>
          <w:p w:rsidR="00174CD0" w:rsidRPr="005B5C73" w:rsidRDefault="00174CD0" w:rsidP="00174CD0">
            <w:pPr>
              <w:spacing w:line="240" w:lineRule="auto"/>
              <w:rPr>
                <w:color w:val="000000"/>
                <w:sz w:val="24"/>
                <w:szCs w:val="24"/>
              </w:rPr>
            </w:pP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1</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2</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3</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4</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5</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6</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7</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8</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9</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540"/>
        </w:trPr>
        <w:tc>
          <w:tcPr>
            <w:tcW w:w="460" w:type="dxa"/>
            <w:shd w:val="clear" w:color="auto" w:fill="auto"/>
            <w:noWrap/>
          </w:tcPr>
          <w:p w:rsidR="00174CD0" w:rsidRPr="005B5C73" w:rsidRDefault="00174CD0" w:rsidP="00174CD0">
            <w:pPr>
              <w:spacing w:line="240" w:lineRule="auto"/>
              <w:jc w:val="center"/>
              <w:rPr>
                <w:color w:val="000000"/>
                <w:sz w:val="24"/>
                <w:szCs w:val="24"/>
              </w:rPr>
            </w:pPr>
            <w:r w:rsidRPr="005B5C73">
              <w:rPr>
                <w:color w:val="000000"/>
                <w:sz w:val="24"/>
                <w:szCs w:val="24"/>
              </w:rPr>
              <w:t>10</w:t>
            </w:r>
          </w:p>
        </w:tc>
        <w:tc>
          <w:tcPr>
            <w:tcW w:w="3612" w:type="dxa"/>
            <w:gridSpan w:val="4"/>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08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776"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170"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858"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c>
          <w:tcPr>
            <w:tcW w:w="1474" w:type="dxa"/>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w:t>
            </w:r>
          </w:p>
        </w:tc>
      </w:tr>
      <w:tr w:rsidR="00174CD0" w:rsidRPr="005B5C73">
        <w:trPr>
          <w:trHeight w:val="420"/>
        </w:trPr>
        <w:tc>
          <w:tcPr>
            <w:tcW w:w="460" w:type="dxa"/>
            <w:tcBorders>
              <w:top w:val="single" w:sz="4" w:space="0" w:color="auto"/>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8978" w:type="dxa"/>
            <w:gridSpan w:val="9"/>
            <w:tcBorders>
              <w:top w:val="single" w:sz="4" w:space="0" w:color="auto"/>
              <w:left w:val="nil"/>
              <w:bottom w:val="nil"/>
              <w:right w:val="nil"/>
            </w:tcBorders>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_________________________________________________________________________</w:t>
            </w:r>
          </w:p>
        </w:tc>
      </w:tr>
      <w:tr w:rsidR="00174CD0" w:rsidRPr="005B5C73">
        <w:trPr>
          <w:trHeight w:val="360"/>
        </w:trPr>
        <w:tc>
          <w:tcPr>
            <w:tcW w:w="460"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8978" w:type="dxa"/>
            <w:gridSpan w:val="9"/>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_________________________________________________________________________</w:t>
            </w:r>
          </w:p>
        </w:tc>
      </w:tr>
      <w:tr w:rsidR="00174CD0" w:rsidRPr="005B5C73">
        <w:trPr>
          <w:trHeight w:val="255"/>
        </w:trPr>
        <w:tc>
          <w:tcPr>
            <w:tcW w:w="460"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7504" w:type="dxa"/>
            <w:gridSpan w:val="8"/>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xml:space="preserve">                                         (должность, Ф.И.О. специалиста принявшего </w:t>
            </w:r>
            <w:proofErr w:type="gramStart"/>
            <w:r w:rsidRPr="005B5C73">
              <w:rPr>
                <w:color w:val="000000"/>
                <w:sz w:val="24"/>
                <w:szCs w:val="24"/>
              </w:rPr>
              <w:t xml:space="preserve">документы)   </w:t>
            </w:r>
            <w:proofErr w:type="gramEnd"/>
            <w:r w:rsidRPr="005B5C73">
              <w:rPr>
                <w:color w:val="000000"/>
                <w:sz w:val="24"/>
                <w:szCs w:val="24"/>
              </w:rPr>
              <w:t xml:space="preserve">   </w:t>
            </w:r>
          </w:p>
        </w:tc>
        <w:tc>
          <w:tcPr>
            <w:tcW w:w="1474"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r>
      <w:tr w:rsidR="00174CD0" w:rsidRPr="005B5C73">
        <w:trPr>
          <w:trHeight w:val="255"/>
        </w:trPr>
        <w:tc>
          <w:tcPr>
            <w:tcW w:w="460"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657"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1088"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776"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1170"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858"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1474"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r>
      <w:tr w:rsidR="00174CD0" w:rsidRPr="005B5C73">
        <w:trPr>
          <w:trHeight w:val="255"/>
        </w:trPr>
        <w:tc>
          <w:tcPr>
            <w:tcW w:w="4072" w:type="dxa"/>
            <w:gridSpan w:val="5"/>
            <w:tcBorders>
              <w:top w:val="nil"/>
              <w:left w:val="nil"/>
              <w:bottom w:val="nil"/>
              <w:right w:val="nil"/>
            </w:tcBorders>
            <w:shd w:val="clear" w:color="auto" w:fill="auto"/>
            <w:noWrap/>
          </w:tcPr>
          <w:p w:rsidR="00174CD0" w:rsidRPr="005B5C73" w:rsidRDefault="00174CD0" w:rsidP="00174CD0">
            <w:pPr>
              <w:spacing w:line="240" w:lineRule="auto"/>
              <w:jc w:val="right"/>
              <w:rPr>
                <w:color w:val="000000"/>
                <w:sz w:val="24"/>
                <w:szCs w:val="24"/>
              </w:rPr>
            </w:pPr>
          </w:p>
        </w:tc>
        <w:tc>
          <w:tcPr>
            <w:tcW w:w="5366" w:type="dxa"/>
            <w:gridSpan w:val="5"/>
            <w:tcBorders>
              <w:top w:val="nil"/>
              <w:left w:val="nil"/>
              <w:bottom w:val="nil"/>
              <w:right w:val="nil"/>
            </w:tcBorders>
            <w:shd w:val="clear" w:color="auto" w:fill="auto"/>
            <w:noWrap/>
          </w:tcPr>
          <w:p w:rsidR="00174CD0" w:rsidRPr="005B5C73" w:rsidRDefault="00174CD0" w:rsidP="00174CD0">
            <w:pPr>
              <w:spacing w:line="240" w:lineRule="auto"/>
              <w:jc w:val="right"/>
              <w:rPr>
                <w:color w:val="000000"/>
                <w:sz w:val="24"/>
                <w:szCs w:val="24"/>
              </w:rPr>
            </w:pPr>
            <w:r w:rsidRPr="005B5C73">
              <w:rPr>
                <w:color w:val="000000"/>
                <w:sz w:val="24"/>
                <w:szCs w:val="24"/>
              </w:rPr>
              <w:t>" ____" _______________ 20___ год</w:t>
            </w:r>
          </w:p>
        </w:tc>
      </w:tr>
      <w:tr w:rsidR="00174CD0" w:rsidRPr="005B5C73">
        <w:trPr>
          <w:trHeight w:val="255"/>
        </w:trPr>
        <w:tc>
          <w:tcPr>
            <w:tcW w:w="460"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657"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1088"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776"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3502" w:type="dxa"/>
            <w:gridSpan w:val="3"/>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r>
      <w:tr w:rsidR="00174CD0" w:rsidRPr="005B5C73">
        <w:trPr>
          <w:trHeight w:val="450"/>
        </w:trPr>
        <w:tc>
          <w:tcPr>
            <w:tcW w:w="460" w:type="dxa"/>
            <w:tcBorders>
              <w:top w:val="nil"/>
              <w:left w:val="nil"/>
              <w:bottom w:val="nil"/>
              <w:right w:val="nil"/>
            </w:tcBorders>
            <w:shd w:val="clear" w:color="auto" w:fill="auto"/>
            <w:noWrap/>
          </w:tcPr>
          <w:p w:rsidR="00174CD0" w:rsidRPr="005B5C73" w:rsidRDefault="00174CD0" w:rsidP="00174CD0">
            <w:pPr>
              <w:spacing w:line="240" w:lineRule="auto"/>
              <w:jc w:val="center"/>
              <w:rPr>
                <w:color w:val="000000"/>
                <w:sz w:val="24"/>
                <w:szCs w:val="24"/>
              </w:rPr>
            </w:pPr>
          </w:p>
        </w:tc>
        <w:tc>
          <w:tcPr>
            <w:tcW w:w="8978" w:type="dxa"/>
            <w:gridSpan w:val="9"/>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Расписку получил __________________________________________/_______________</w:t>
            </w:r>
          </w:p>
        </w:tc>
      </w:tr>
      <w:tr w:rsidR="00174CD0" w:rsidRPr="005B5C73">
        <w:trPr>
          <w:trHeight w:val="225"/>
        </w:trPr>
        <w:tc>
          <w:tcPr>
            <w:tcW w:w="460"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4676" w:type="dxa"/>
            <w:gridSpan w:val="5"/>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r w:rsidRPr="005B5C73">
              <w:rPr>
                <w:color w:val="000000"/>
                <w:sz w:val="24"/>
                <w:szCs w:val="24"/>
              </w:rPr>
              <w:t xml:space="preserve">       (Ф.И.О., подпись заявителя)</w:t>
            </w:r>
          </w:p>
        </w:tc>
        <w:tc>
          <w:tcPr>
            <w:tcW w:w="858"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c>
          <w:tcPr>
            <w:tcW w:w="1474" w:type="dxa"/>
            <w:tcBorders>
              <w:top w:val="nil"/>
              <w:left w:val="nil"/>
              <w:bottom w:val="nil"/>
              <w:right w:val="nil"/>
            </w:tcBorders>
            <w:shd w:val="clear" w:color="auto" w:fill="auto"/>
            <w:noWrap/>
          </w:tcPr>
          <w:p w:rsidR="00174CD0" w:rsidRPr="005B5C73" w:rsidRDefault="00174CD0" w:rsidP="00174CD0">
            <w:pPr>
              <w:spacing w:line="240" w:lineRule="auto"/>
              <w:rPr>
                <w:color w:val="000000"/>
                <w:sz w:val="24"/>
                <w:szCs w:val="24"/>
              </w:rPr>
            </w:pPr>
          </w:p>
        </w:tc>
      </w:tr>
    </w:tbl>
    <w:p w:rsidR="00174CD0" w:rsidRPr="005B5C73" w:rsidRDefault="00174CD0">
      <w:pPr>
        <w:rPr>
          <w:color w:val="000000"/>
          <w:sz w:val="24"/>
          <w:szCs w:val="24"/>
        </w:rPr>
      </w:pPr>
    </w:p>
    <w:p w:rsidR="00F35738" w:rsidRPr="005B5C73" w:rsidRDefault="00F35738">
      <w:pPr>
        <w:rPr>
          <w:color w:val="000000"/>
          <w:sz w:val="24"/>
          <w:szCs w:val="24"/>
        </w:rPr>
      </w:pPr>
    </w:p>
    <w:p w:rsidR="00F35738" w:rsidRPr="005B5C73" w:rsidRDefault="00F35738">
      <w:pPr>
        <w:rPr>
          <w:color w:val="000000"/>
          <w:sz w:val="24"/>
          <w:szCs w:val="24"/>
        </w:rPr>
      </w:pPr>
    </w:p>
    <w:p w:rsidR="00F35738" w:rsidRPr="005B5C73" w:rsidRDefault="00A00B09">
      <w:pPr>
        <w:rPr>
          <w:color w:val="000000"/>
          <w:sz w:val="24"/>
          <w:szCs w:val="24"/>
        </w:rPr>
      </w:pPr>
      <w:r w:rsidRPr="005B5C73">
        <w:rPr>
          <w:color w:val="000000"/>
          <w:sz w:val="24"/>
          <w:szCs w:val="24"/>
        </w:rPr>
        <w:t xml:space="preserve">  </w:t>
      </w:r>
    </w:p>
    <w:p w:rsidR="00F35738" w:rsidRPr="005B5C73" w:rsidRDefault="00A00B09" w:rsidP="00F35738">
      <w:pPr>
        <w:jc w:val="center"/>
        <w:rPr>
          <w:b/>
          <w:bCs/>
          <w:color w:val="000000"/>
          <w:sz w:val="24"/>
          <w:szCs w:val="24"/>
        </w:rPr>
      </w:pPr>
      <w:r w:rsidRPr="005B5C73">
        <w:rPr>
          <w:b/>
          <w:bCs/>
          <w:color w:val="000000"/>
          <w:sz w:val="24"/>
          <w:szCs w:val="24"/>
        </w:rPr>
        <w:lastRenderedPageBreak/>
        <w:t xml:space="preserve">                        </w:t>
      </w:r>
      <w:r w:rsidR="00B71D4D" w:rsidRPr="005B5C73">
        <w:rPr>
          <w:b/>
          <w:bCs/>
          <w:color w:val="000000"/>
          <w:sz w:val="24"/>
          <w:szCs w:val="24"/>
        </w:rPr>
        <w:t xml:space="preserve">ПОЯСНИТЕЛЬНАЯ </w:t>
      </w:r>
      <w:r w:rsidR="00F35738" w:rsidRPr="005B5C73">
        <w:rPr>
          <w:b/>
          <w:bCs/>
          <w:color w:val="000000"/>
          <w:sz w:val="24"/>
          <w:szCs w:val="24"/>
        </w:rPr>
        <w:t>ЗАПИСКА</w:t>
      </w:r>
    </w:p>
    <w:p w:rsidR="00F35738" w:rsidRPr="005B5C73" w:rsidRDefault="00F35738" w:rsidP="00F35738">
      <w:pPr>
        <w:jc w:val="center"/>
        <w:rPr>
          <w:b/>
          <w:bCs/>
          <w:color w:val="000000"/>
          <w:sz w:val="24"/>
          <w:szCs w:val="24"/>
        </w:rPr>
      </w:pPr>
    </w:p>
    <w:p w:rsidR="00F35738" w:rsidRPr="005B5C73" w:rsidRDefault="00F35738" w:rsidP="00EB5541">
      <w:pPr>
        <w:jc w:val="center"/>
        <w:rPr>
          <w:color w:val="000000"/>
          <w:sz w:val="24"/>
          <w:szCs w:val="24"/>
        </w:rPr>
      </w:pPr>
      <w:r w:rsidRPr="005B5C73">
        <w:rPr>
          <w:color w:val="000000"/>
          <w:sz w:val="24"/>
          <w:szCs w:val="24"/>
        </w:rPr>
        <w:t xml:space="preserve">к проекту Административного регламента по предоставлению муниципальной услуги </w:t>
      </w:r>
      <w:r w:rsidR="00177842" w:rsidRPr="005B5C73">
        <w:rPr>
          <w:bCs/>
          <w:color w:val="000000"/>
          <w:sz w:val="24"/>
          <w:szCs w:val="24"/>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EB5541" w:rsidRPr="005B5C73">
        <w:rPr>
          <w:color w:val="000000"/>
          <w:sz w:val="24"/>
          <w:szCs w:val="24"/>
        </w:rPr>
        <w:t>.</w:t>
      </w:r>
    </w:p>
    <w:p w:rsidR="00F35738" w:rsidRPr="005B5C73" w:rsidRDefault="00EB5541" w:rsidP="00F35738">
      <w:pPr>
        <w:jc w:val="both"/>
        <w:rPr>
          <w:color w:val="000000"/>
          <w:sz w:val="24"/>
          <w:szCs w:val="24"/>
        </w:rPr>
      </w:pPr>
      <w:r w:rsidRPr="005B5C73">
        <w:rPr>
          <w:color w:val="000000"/>
          <w:sz w:val="24"/>
          <w:szCs w:val="24"/>
        </w:rPr>
        <w:t xml:space="preserve">   </w:t>
      </w:r>
      <w:r w:rsidR="00F35738" w:rsidRPr="005B5C73">
        <w:rPr>
          <w:color w:val="000000"/>
          <w:sz w:val="24"/>
          <w:szCs w:val="24"/>
        </w:rPr>
        <w:t xml:space="preserve">Заместителем Главы Администрации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FA1167" w:rsidRPr="005B5C73">
        <w:rPr>
          <w:color w:val="000000"/>
          <w:sz w:val="24"/>
          <w:szCs w:val="24"/>
        </w:rPr>
        <w:t xml:space="preserve"> </w:t>
      </w:r>
      <w:proofErr w:type="spellStart"/>
      <w:r w:rsidR="00F35738" w:rsidRPr="005B5C73">
        <w:rPr>
          <w:color w:val="000000"/>
          <w:sz w:val="24"/>
          <w:szCs w:val="24"/>
        </w:rPr>
        <w:t>К</w:t>
      </w:r>
      <w:r w:rsidRPr="005B5C73">
        <w:rPr>
          <w:color w:val="000000"/>
          <w:sz w:val="24"/>
          <w:szCs w:val="24"/>
        </w:rPr>
        <w:t>асторенско</w:t>
      </w:r>
      <w:r w:rsidR="00F35738" w:rsidRPr="005B5C73">
        <w:rPr>
          <w:color w:val="000000"/>
          <w:sz w:val="24"/>
          <w:szCs w:val="24"/>
        </w:rPr>
        <w:t>го</w:t>
      </w:r>
      <w:proofErr w:type="spellEnd"/>
      <w:r w:rsidR="00F35738" w:rsidRPr="005B5C73">
        <w:rPr>
          <w:color w:val="000000"/>
          <w:sz w:val="24"/>
          <w:szCs w:val="24"/>
        </w:rPr>
        <w:t xml:space="preserve"> района Курской области разработан проект Административного регламента по предоставлению муниципальной услуги </w:t>
      </w:r>
      <w:r w:rsidR="00177842" w:rsidRPr="005B5C73">
        <w:rPr>
          <w:bCs/>
          <w:color w:val="000000"/>
          <w:sz w:val="24"/>
          <w:szCs w:val="24"/>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F35738" w:rsidRPr="005B5C73">
        <w:rPr>
          <w:color w:val="000000"/>
          <w:sz w:val="24"/>
          <w:szCs w:val="24"/>
        </w:rPr>
        <w:t xml:space="preserve"> (далее – муниципальная услуга).</w:t>
      </w:r>
    </w:p>
    <w:p w:rsidR="00F35738" w:rsidRPr="005B5C73" w:rsidRDefault="00EB5541" w:rsidP="00F35738">
      <w:pPr>
        <w:jc w:val="both"/>
        <w:rPr>
          <w:color w:val="000000"/>
          <w:sz w:val="24"/>
          <w:szCs w:val="24"/>
        </w:rPr>
      </w:pPr>
      <w:r w:rsidRPr="005B5C73">
        <w:rPr>
          <w:color w:val="000000"/>
          <w:sz w:val="24"/>
          <w:szCs w:val="24"/>
        </w:rPr>
        <w:t xml:space="preserve">   </w:t>
      </w:r>
      <w:r w:rsidR="00F35738" w:rsidRPr="005B5C73">
        <w:rPr>
          <w:color w:val="000000"/>
          <w:sz w:val="24"/>
          <w:szCs w:val="24"/>
        </w:rPr>
        <w:t xml:space="preserve">Проект административного регламента разработан в соответствии с: </w:t>
      </w:r>
    </w:p>
    <w:p w:rsidR="00400A53" w:rsidRPr="005B5C73" w:rsidRDefault="00400A53" w:rsidP="00400A53">
      <w:pPr>
        <w:jc w:val="both"/>
        <w:rPr>
          <w:color w:val="000000"/>
          <w:sz w:val="24"/>
          <w:szCs w:val="24"/>
        </w:rPr>
      </w:pPr>
      <w:r w:rsidRPr="005B5C73">
        <w:rPr>
          <w:color w:val="000000"/>
          <w:sz w:val="24"/>
          <w:szCs w:val="24"/>
        </w:rPr>
        <w:t>- Конституцией Российской Федерации от 12.12.1993 (текст опубликован в «Российской газете» от 25.12.1993 № 237);</w:t>
      </w:r>
    </w:p>
    <w:p w:rsidR="00400A53" w:rsidRPr="005B5C73" w:rsidRDefault="00400A53" w:rsidP="00400A53">
      <w:pPr>
        <w:jc w:val="both"/>
        <w:rPr>
          <w:color w:val="000000"/>
          <w:sz w:val="24"/>
          <w:szCs w:val="24"/>
        </w:rPr>
      </w:pPr>
      <w:r w:rsidRPr="005B5C73">
        <w:rPr>
          <w:color w:val="000000"/>
          <w:sz w:val="24"/>
          <w:szCs w:val="24"/>
        </w:rPr>
        <w:t xml:space="preserve">    - Жилищным кодексом Российской Федерации от 29.12.2004 № 188-ФЗ ("Российская газета", № 1, 12.01.2005);</w:t>
      </w:r>
    </w:p>
    <w:p w:rsidR="00400A53" w:rsidRPr="005B5C73" w:rsidRDefault="00400A53" w:rsidP="00400A53">
      <w:pPr>
        <w:jc w:val="both"/>
        <w:rPr>
          <w:color w:val="000000"/>
          <w:sz w:val="24"/>
          <w:szCs w:val="24"/>
        </w:rPr>
      </w:pPr>
      <w:r w:rsidRPr="005B5C73">
        <w:rPr>
          <w:color w:val="000000"/>
          <w:sz w:val="24"/>
          <w:szCs w:val="24"/>
        </w:rPr>
        <w:t>- Федеральным законом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400A53" w:rsidRPr="005B5C73" w:rsidRDefault="00400A53" w:rsidP="00400A53">
      <w:pPr>
        <w:jc w:val="both"/>
        <w:rPr>
          <w:color w:val="000000"/>
          <w:sz w:val="24"/>
          <w:szCs w:val="24"/>
        </w:rPr>
      </w:pPr>
      <w:r w:rsidRPr="005B5C73">
        <w:rPr>
          <w:color w:val="000000"/>
          <w:sz w:val="24"/>
          <w:szCs w:val="24"/>
        </w:rPr>
        <w:t>- Федеральным законом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400A53" w:rsidRPr="005B5C73" w:rsidRDefault="00400A53" w:rsidP="00400A53">
      <w:pPr>
        <w:jc w:val="both"/>
        <w:rPr>
          <w:color w:val="000000"/>
          <w:sz w:val="24"/>
          <w:szCs w:val="24"/>
        </w:rPr>
      </w:pPr>
      <w:r w:rsidRPr="005B5C73">
        <w:rPr>
          <w:color w:val="000000"/>
          <w:sz w:val="24"/>
          <w:szCs w:val="24"/>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400A53" w:rsidRPr="005B5C73" w:rsidRDefault="00400A53" w:rsidP="00400A53">
      <w:pPr>
        <w:jc w:val="both"/>
        <w:rPr>
          <w:color w:val="000000"/>
          <w:sz w:val="24"/>
          <w:szCs w:val="24"/>
        </w:rPr>
      </w:pPr>
      <w:r w:rsidRPr="005B5C73">
        <w:rPr>
          <w:color w:val="000000"/>
          <w:sz w:val="24"/>
          <w:szCs w:val="24"/>
        </w:rPr>
        <w:t xml:space="preserve">           - </w:t>
      </w:r>
      <w:hyperlink r:id="rId18" w:history="1">
        <w:r w:rsidRPr="005B5C73">
          <w:rPr>
            <w:rStyle w:val="a6"/>
            <w:color w:val="auto"/>
            <w:sz w:val="24"/>
            <w:szCs w:val="24"/>
            <w:u w:val="none"/>
          </w:rPr>
          <w:t>Постановлением</w:t>
        </w:r>
      </w:hyperlink>
      <w:r w:rsidRPr="005B5C73">
        <w:rPr>
          <w:color w:val="000000"/>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400A53" w:rsidRPr="005B5C73" w:rsidRDefault="00400A53" w:rsidP="00400A53">
      <w:pPr>
        <w:jc w:val="both"/>
        <w:rPr>
          <w:color w:val="000000"/>
          <w:sz w:val="24"/>
          <w:szCs w:val="24"/>
        </w:rPr>
      </w:pPr>
      <w:r w:rsidRPr="005B5C73">
        <w:rPr>
          <w:color w:val="000000"/>
          <w:sz w:val="24"/>
          <w:szCs w:val="24"/>
        </w:rPr>
        <w:t xml:space="preserve">          - 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400A53" w:rsidRPr="005B5C73" w:rsidRDefault="00400A53" w:rsidP="00400A53">
      <w:pPr>
        <w:jc w:val="both"/>
        <w:rPr>
          <w:color w:val="000000"/>
          <w:sz w:val="24"/>
          <w:szCs w:val="24"/>
        </w:rPr>
      </w:pPr>
      <w:r w:rsidRPr="005B5C73">
        <w:rPr>
          <w:color w:val="000000"/>
          <w:sz w:val="24"/>
          <w:szCs w:val="24"/>
        </w:rPr>
        <w:lastRenderedPageBreak/>
        <w:t xml:space="preserve">- </w:t>
      </w:r>
      <w:hyperlink r:id="rId19" w:history="1">
        <w:r w:rsidRPr="005B5C73">
          <w:rPr>
            <w:rStyle w:val="a6"/>
            <w:color w:val="auto"/>
            <w:sz w:val="24"/>
            <w:szCs w:val="24"/>
            <w:u w:val="none"/>
          </w:rPr>
          <w:t>Постановлением</w:t>
        </w:r>
      </w:hyperlink>
      <w:r w:rsidRPr="005B5C73">
        <w:rPr>
          <w:color w:val="000000"/>
          <w:sz w:val="24"/>
          <w:szCs w:val="24"/>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400A53" w:rsidRPr="005B5C73" w:rsidRDefault="00400A53" w:rsidP="00400A53">
      <w:pPr>
        <w:jc w:val="both"/>
        <w:rPr>
          <w:color w:val="000000"/>
          <w:sz w:val="24"/>
          <w:szCs w:val="24"/>
        </w:rPr>
      </w:pPr>
      <w:r w:rsidRPr="005B5C73">
        <w:rPr>
          <w:color w:val="000000"/>
          <w:sz w:val="24"/>
          <w:szCs w:val="24"/>
        </w:rPr>
        <w:t xml:space="preserve">- Постановлением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w:t>
      </w:r>
      <w:proofErr w:type="gramStart"/>
      <w:r w:rsidRPr="005B5C73">
        <w:rPr>
          <w:color w:val="000000"/>
          <w:sz w:val="24"/>
          <w:szCs w:val="24"/>
        </w:rPr>
        <w:t>Федерации ,</w:t>
      </w:r>
      <w:proofErr w:type="gramEnd"/>
      <w:r w:rsidRPr="005B5C73">
        <w:rPr>
          <w:color w:val="000000"/>
          <w:sz w:val="24"/>
          <w:szCs w:val="24"/>
        </w:rPr>
        <w:t xml:space="preserve"> 09.05.2005, №19); </w:t>
      </w:r>
    </w:p>
    <w:p w:rsidR="00400A53" w:rsidRPr="005B5C73" w:rsidRDefault="00400A53" w:rsidP="00400A53">
      <w:pPr>
        <w:jc w:val="both"/>
        <w:rPr>
          <w:color w:val="000000"/>
          <w:sz w:val="24"/>
          <w:szCs w:val="24"/>
        </w:rPr>
      </w:pPr>
      <w:r w:rsidRPr="005B5C73">
        <w:rPr>
          <w:color w:val="000000"/>
          <w:sz w:val="24"/>
          <w:szCs w:val="24"/>
        </w:rPr>
        <w:t xml:space="preserve">          - </w:t>
      </w:r>
      <w:hyperlink r:id="rId20" w:history="1">
        <w:r w:rsidRPr="005B5C73">
          <w:rPr>
            <w:rStyle w:val="a6"/>
            <w:color w:val="auto"/>
            <w:sz w:val="24"/>
            <w:szCs w:val="24"/>
            <w:u w:val="none"/>
          </w:rPr>
          <w:t>Постановлением</w:t>
        </w:r>
      </w:hyperlink>
      <w:r w:rsidRPr="005B5C73">
        <w:rPr>
          <w:color w:val="000000"/>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                          </w:t>
      </w:r>
    </w:p>
    <w:p w:rsidR="00400A53" w:rsidRPr="005B5C73" w:rsidRDefault="00400A53" w:rsidP="00400A53">
      <w:pPr>
        <w:jc w:val="both"/>
        <w:rPr>
          <w:color w:val="000000"/>
          <w:sz w:val="24"/>
          <w:szCs w:val="24"/>
        </w:rPr>
      </w:pPr>
      <w:r w:rsidRPr="005B5C73">
        <w:rPr>
          <w:color w:val="000000"/>
          <w:sz w:val="24"/>
          <w:szCs w:val="24"/>
        </w:rPr>
        <w:t xml:space="preserve">- Постановление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w:t>
      </w:r>
      <w:r w:rsidRPr="005B5C73">
        <w:rPr>
          <w:bCs/>
          <w:color w:val="000000"/>
          <w:sz w:val="24"/>
          <w:szCs w:val="24"/>
        </w:rPr>
        <w:t>опубликован в издании "Собрание законодательства РФ", 30.05.2011, N 22.</w:t>
      </w:r>
      <w:r w:rsidRPr="005B5C73">
        <w:rPr>
          <w:color w:val="000000"/>
          <w:sz w:val="24"/>
          <w:szCs w:val="24"/>
        </w:rPr>
        <w:t>);</w:t>
      </w:r>
    </w:p>
    <w:p w:rsidR="00400A53" w:rsidRPr="005B5C73" w:rsidRDefault="00400A53" w:rsidP="00400A53">
      <w:pPr>
        <w:jc w:val="both"/>
        <w:rPr>
          <w:color w:val="000000"/>
          <w:sz w:val="24"/>
          <w:szCs w:val="24"/>
        </w:rPr>
      </w:pPr>
      <w:r w:rsidRPr="005B5C73">
        <w:rPr>
          <w:color w:val="000000"/>
          <w:sz w:val="24"/>
          <w:szCs w:val="24"/>
        </w:rPr>
        <w:t xml:space="preserve">- Постановлением Правительства Российской Федерации от 16 августа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w:t>
      </w:r>
      <w:proofErr w:type="gramStart"/>
      <w:r w:rsidRPr="005B5C73">
        <w:rPr>
          <w:color w:val="000000"/>
          <w:sz w:val="24"/>
          <w:szCs w:val="24"/>
        </w:rPr>
        <w:t>опубликован  в</w:t>
      </w:r>
      <w:proofErr w:type="gramEnd"/>
      <w:r w:rsidRPr="005B5C73">
        <w:rPr>
          <w:color w:val="000000"/>
          <w:sz w:val="24"/>
          <w:szCs w:val="24"/>
        </w:rPr>
        <w:t xml:space="preserve"> "Российская газета", N 192, 22.08.2012);</w:t>
      </w:r>
    </w:p>
    <w:p w:rsidR="00400A53" w:rsidRPr="005B5C73" w:rsidRDefault="00400A53" w:rsidP="00400A53">
      <w:pPr>
        <w:jc w:val="both"/>
        <w:rPr>
          <w:color w:val="000000"/>
          <w:sz w:val="24"/>
          <w:szCs w:val="24"/>
        </w:rPr>
      </w:pPr>
      <w:r w:rsidRPr="005B5C73">
        <w:rPr>
          <w:color w:val="000000"/>
          <w:sz w:val="24"/>
          <w:szCs w:val="24"/>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400A53" w:rsidRPr="005B5C73" w:rsidRDefault="00400A53" w:rsidP="00400A53">
      <w:pPr>
        <w:jc w:val="both"/>
        <w:rPr>
          <w:color w:val="000000"/>
          <w:sz w:val="24"/>
          <w:szCs w:val="24"/>
        </w:rPr>
      </w:pPr>
      <w:r w:rsidRPr="005B5C73">
        <w:rPr>
          <w:color w:val="000000"/>
          <w:sz w:val="24"/>
          <w:szCs w:val="24"/>
        </w:rPr>
        <w:t xml:space="preserve">- Законом Курской </w:t>
      </w:r>
      <w:proofErr w:type="gramStart"/>
      <w:r w:rsidRPr="005B5C73">
        <w:rPr>
          <w:color w:val="000000"/>
          <w:sz w:val="24"/>
          <w:szCs w:val="24"/>
        </w:rPr>
        <w:t>области  от</w:t>
      </w:r>
      <w:proofErr w:type="gramEnd"/>
      <w:r w:rsidRPr="005B5C73">
        <w:rPr>
          <w:color w:val="000000"/>
          <w:sz w:val="24"/>
          <w:szCs w:val="24"/>
        </w:rPr>
        <w:t xml:space="preserve"> 04.01.2003г. № 1-ЗКО  «Об административных правонарушениях в Курской области»;</w:t>
      </w:r>
    </w:p>
    <w:p w:rsidR="00F35738" w:rsidRPr="005B5C73" w:rsidRDefault="00400A53" w:rsidP="00F35738">
      <w:pPr>
        <w:jc w:val="both"/>
        <w:rPr>
          <w:color w:val="000000"/>
          <w:sz w:val="24"/>
          <w:szCs w:val="24"/>
        </w:rPr>
      </w:pPr>
      <w:r w:rsidRPr="005B5C73">
        <w:rPr>
          <w:color w:val="000000"/>
          <w:sz w:val="24"/>
          <w:szCs w:val="24"/>
        </w:rPr>
        <w:t xml:space="preserve">- муниципальными нормативными правовыми актами. </w:t>
      </w:r>
    </w:p>
    <w:p w:rsidR="00F35738" w:rsidRPr="005B5C73" w:rsidRDefault="00EB5541" w:rsidP="00F35738">
      <w:pPr>
        <w:jc w:val="both"/>
        <w:rPr>
          <w:color w:val="000000"/>
          <w:sz w:val="24"/>
          <w:szCs w:val="24"/>
        </w:rPr>
      </w:pPr>
      <w:r w:rsidRPr="005B5C73">
        <w:rPr>
          <w:color w:val="000000"/>
          <w:sz w:val="24"/>
          <w:szCs w:val="24"/>
        </w:rPr>
        <w:t xml:space="preserve">   </w:t>
      </w:r>
      <w:r w:rsidR="00F35738" w:rsidRPr="005B5C73">
        <w:rPr>
          <w:color w:val="000000"/>
          <w:sz w:val="24"/>
          <w:szCs w:val="24"/>
        </w:rPr>
        <w:t>Предоставление муниципальной услуги осуществляются бесплатно.</w:t>
      </w:r>
    </w:p>
    <w:p w:rsidR="00F35738" w:rsidRPr="005B5C73" w:rsidRDefault="00F35738" w:rsidP="00F35738">
      <w:pPr>
        <w:jc w:val="both"/>
        <w:rPr>
          <w:color w:val="000000"/>
          <w:sz w:val="24"/>
          <w:szCs w:val="24"/>
        </w:rPr>
      </w:pPr>
      <w:r w:rsidRPr="005B5C73">
        <w:rPr>
          <w:color w:val="000000"/>
          <w:sz w:val="24"/>
          <w:szCs w:val="24"/>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контроля за исполнением регламента; досудебный порядок обжалования решений действий (бездействий) должностных лиц Администрации </w:t>
      </w:r>
      <w:r w:rsidR="00FA1167"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Pr="005B5C73">
        <w:rPr>
          <w:color w:val="000000"/>
          <w:sz w:val="24"/>
          <w:szCs w:val="24"/>
        </w:rPr>
        <w:t xml:space="preserve"> </w:t>
      </w:r>
      <w:proofErr w:type="spellStart"/>
      <w:r w:rsidRPr="005B5C73">
        <w:rPr>
          <w:color w:val="000000"/>
          <w:sz w:val="24"/>
          <w:szCs w:val="24"/>
        </w:rPr>
        <w:t>К</w:t>
      </w:r>
      <w:r w:rsidR="00EB5541" w:rsidRPr="005B5C73">
        <w:rPr>
          <w:color w:val="000000"/>
          <w:sz w:val="24"/>
          <w:szCs w:val="24"/>
        </w:rPr>
        <w:t>асторенского</w:t>
      </w:r>
      <w:proofErr w:type="spellEnd"/>
      <w:r w:rsidRPr="005B5C73">
        <w:rPr>
          <w:color w:val="000000"/>
          <w:sz w:val="24"/>
          <w:szCs w:val="24"/>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F35738" w:rsidRPr="005B5C73" w:rsidRDefault="00EB5541" w:rsidP="00F35738">
      <w:pPr>
        <w:jc w:val="both"/>
        <w:rPr>
          <w:color w:val="000000"/>
          <w:sz w:val="24"/>
          <w:szCs w:val="24"/>
        </w:rPr>
      </w:pPr>
      <w:r w:rsidRPr="005B5C73">
        <w:rPr>
          <w:color w:val="000000"/>
          <w:sz w:val="24"/>
          <w:szCs w:val="24"/>
        </w:rPr>
        <w:lastRenderedPageBreak/>
        <w:t xml:space="preserve">   </w:t>
      </w:r>
      <w:r w:rsidR="00F35738" w:rsidRPr="005B5C73">
        <w:rPr>
          <w:color w:val="000000"/>
          <w:sz w:val="24"/>
          <w:szCs w:val="24"/>
        </w:rPr>
        <w:t>Целью принятия Регламента является оптимизация (повышение качества) предоставления муниципальной услуги, в том числе:</w:t>
      </w:r>
    </w:p>
    <w:p w:rsidR="00F35738" w:rsidRPr="005B5C73" w:rsidRDefault="00F35738" w:rsidP="00F35738">
      <w:pPr>
        <w:jc w:val="both"/>
        <w:rPr>
          <w:color w:val="000000"/>
          <w:sz w:val="24"/>
          <w:szCs w:val="24"/>
        </w:rPr>
      </w:pPr>
      <w:r w:rsidRPr="005B5C73">
        <w:rPr>
          <w:color w:val="000000"/>
          <w:sz w:val="24"/>
          <w:szCs w:val="24"/>
        </w:rPr>
        <w:t>- упорядочение административных процедур и административных действий;</w:t>
      </w:r>
    </w:p>
    <w:p w:rsidR="00F35738" w:rsidRPr="005B5C73" w:rsidRDefault="00F35738" w:rsidP="00F35738">
      <w:pPr>
        <w:jc w:val="both"/>
        <w:rPr>
          <w:color w:val="000000"/>
          <w:sz w:val="24"/>
          <w:szCs w:val="24"/>
        </w:rPr>
      </w:pPr>
      <w:r w:rsidRPr="005B5C73">
        <w:rPr>
          <w:color w:val="000000"/>
          <w:sz w:val="24"/>
          <w:szCs w:val="24"/>
        </w:rPr>
        <w:t xml:space="preserve">- устранение избыточной </w:t>
      </w:r>
      <w:proofErr w:type="gramStart"/>
      <w:r w:rsidRPr="005B5C73">
        <w:rPr>
          <w:color w:val="000000"/>
          <w:sz w:val="24"/>
          <w:szCs w:val="24"/>
        </w:rPr>
        <w:t>административной  процедуры</w:t>
      </w:r>
      <w:proofErr w:type="gramEnd"/>
      <w:r w:rsidRPr="005B5C73">
        <w:rPr>
          <w:color w:val="000000"/>
          <w:sz w:val="24"/>
          <w:szCs w:val="24"/>
        </w:rPr>
        <w:t xml:space="preserve"> (административного действия);</w:t>
      </w:r>
    </w:p>
    <w:p w:rsidR="00F35738" w:rsidRPr="005B5C73" w:rsidRDefault="00F35738" w:rsidP="00F35738">
      <w:pPr>
        <w:jc w:val="both"/>
        <w:rPr>
          <w:color w:val="000000"/>
          <w:sz w:val="24"/>
          <w:szCs w:val="24"/>
        </w:rPr>
      </w:pPr>
      <w:r w:rsidRPr="005B5C73">
        <w:rPr>
          <w:color w:val="000000"/>
          <w:sz w:val="24"/>
          <w:szCs w:val="24"/>
        </w:rPr>
        <w:t xml:space="preserve">- сокращение сроков исполнения отдельных административных процедур и административных действий в </w:t>
      </w:r>
      <w:proofErr w:type="gramStart"/>
      <w:r w:rsidRPr="005B5C73">
        <w:rPr>
          <w:color w:val="000000"/>
          <w:sz w:val="24"/>
          <w:szCs w:val="24"/>
        </w:rPr>
        <w:t>рамках  предоставления</w:t>
      </w:r>
      <w:proofErr w:type="gramEnd"/>
      <w:r w:rsidRPr="005B5C73">
        <w:rPr>
          <w:color w:val="000000"/>
          <w:sz w:val="24"/>
          <w:szCs w:val="24"/>
        </w:rPr>
        <w:t xml:space="preserve"> муниципальной услуги;</w:t>
      </w:r>
    </w:p>
    <w:p w:rsidR="00F35738" w:rsidRPr="005B5C73" w:rsidRDefault="00F35738" w:rsidP="00F35738">
      <w:pPr>
        <w:jc w:val="both"/>
        <w:rPr>
          <w:color w:val="000000"/>
          <w:sz w:val="24"/>
          <w:szCs w:val="24"/>
        </w:rPr>
      </w:pPr>
      <w:r w:rsidRPr="005B5C73">
        <w:rPr>
          <w:color w:val="000000"/>
          <w:sz w:val="24"/>
          <w:szCs w:val="24"/>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F35738" w:rsidRPr="005B5C73" w:rsidRDefault="00F35738" w:rsidP="00F35738">
      <w:pPr>
        <w:jc w:val="both"/>
        <w:rPr>
          <w:color w:val="000000"/>
          <w:sz w:val="24"/>
          <w:szCs w:val="24"/>
        </w:rPr>
      </w:pPr>
      <w:r w:rsidRPr="005B5C73">
        <w:rPr>
          <w:color w:val="000000"/>
          <w:sz w:val="24"/>
          <w:szCs w:val="24"/>
        </w:rPr>
        <w:t xml:space="preserve">Установленный порядок оказания муниципальной услуги не </w:t>
      </w:r>
      <w:proofErr w:type="gramStart"/>
      <w:r w:rsidRPr="005B5C73">
        <w:rPr>
          <w:color w:val="000000"/>
          <w:sz w:val="24"/>
          <w:szCs w:val="24"/>
        </w:rPr>
        <w:t>содержит  избыточных</w:t>
      </w:r>
      <w:proofErr w:type="gramEnd"/>
      <w:r w:rsidRPr="005B5C73">
        <w:rPr>
          <w:color w:val="000000"/>
          <w:sz w:val="24"/>
          <w:szCs w:val="24"/>
        </w:rPr>
        <w:t xml:space="preserve"> административных процедур. Предложенный порядок предоставления муниципальной услуги полностью соответствует действующему законодательству РФ.</w:t>
      </w:r>
      <w:r w:rsidRPr="005B5C73">
        <w:rPr>
          <w:color w:val="000000"/>
          <w:sz w:val="24"/>
          <w:szCs w:val="24"/>
        </w:rPr>
        <w:tab/>
      </w:r>
    </w:p>
    <w:p w:rsidR="00F35738" w:rsidRPr="005B5C73" w:rsidRDefault="00F35738" w:rsidP="00F35738">
      <w:pPr>
        <w:jc w:val="both"/>
        <w:rPr>
          <w:color w:val="000000"/>
          <w:sz w:val="24"/>
          <w:szCs w:val="24"/>
        </w:rPr>
      </w:pPr>
      <w:r w:rsidRPr="005B5C73">
        <w:rPr>
          <w:color w:val="000000"/>
          <w:sz w:val="24"/>
          <w:szCs w:val="24"/>
        </w:rPr>
        <w:t xml:space="preserve">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w:t>
      </w:r>
      <w:proofErr w:type="gramStart"/>
      <w:r w:rsidRPr="005B5C73">
        <w:rPr>
          <w:color w:val="000000"/>
          <w:sz w:val="24"/>
          <w:szCs w:val="24"/>
        </w:rPr>
        <w:t>установленные  действующим</w:t>
      </w:r>
      <w:proofErr w:type="gramEnd"/>
      <w:r w:rsidRPr="005B5C73">
        <w:rPr>
          <w:color w:val="000000"/>
          <w:sz w:val="24"/>
          <w:szCs w:val="24"/>
        </w:rPr>
        <w:t xml:space="preserve"> законодательством РФ сроки.</w:t>
      </w:r>
    </w:p>
    <w:p w:rsidR="00F35738" w:rsidRPr="005B5C73" w:rsidRDefault="00F35738" w:rsidP="00F35738">
      <w:pPr>
        <w:jc w:val="both"/>
        <w:rPr>
          <w:color w:val="000000"/>
          <w:sz w:val="24"/>
          <w:szCs w:val="24"/>
        </w:rPr>
      </w:pPr>
    </w:p>
    <w:p w:rsidR="00F35738" w:rsidRPr="005B5C73" w:rsidRDefault="00F35738" w:rsidP="00F35738">
      <w:pPr>
        <w:rPr>
          <w:color w:val="000000"/>
          <w:sz w:val="24"/>
          <w:szCs w:val="24"/>
        </w:rPr>
      </w:pPr>
      <w:r w:rsidRPr="005B5C73">
        <w:rPr>
          <w:color w:val="000000"/>
          <w:sz w:val="24"/>
          <w:szCs w:val="24"/>
        </w:rPr>
        <w:t>Заместитель Главы Администрации</w:t>
      </w:r>
    </w:p>
    <w:p w:rsidR="00F35738" w:rsidRPr="005B5C73" w:rsidRDefault="00FA1167" w:rsidP="00F35738">
      <w:pPr>
        <w:rPr>
          <w:color w:val="000000"/>
          <w:sz w:val="24"/>
          <w:szCs w:val="24"/>
        </w:rPr>
      </w:pPr>
      <w:r w:rsidRPr="005B5C73">
        <w:rPr>
          <w:sz w:val="24"/>
          <w:szCs w:val="24"/>
          <w:lang w:eastAsia="en-US"/>
        </w:rPr>
        <w:t xml:space="preserve">поселка </w:t>
      </w:r>
      <w:proofErr w:type="spellStart"/>
      <w:r w:rsidR="00B71D4D" w:rsidRPr="005B5C73">
        <w:rPr>
          <w:sz w:val="24"/>
          <w:szCs w:val="24"/>
          <w:lang w:eastAsia="en-US"/>
        </w:rPr>
        <w:t>Новокасторное</w:t>
      </w:r>
      <w:proofErr w:type="spellEnd"/>
      <w:r w:rsidR="00F35738" w:rsidRPr="005B5C73">
        <w:rPr>
          <w:color w:val="000000"/>
          <w:sz w:val="24"/>
          <w:szCs w:val="24"/>
        </w:rPr>
        <w:t xml:space="preserve">                   </w:t>
      </w:r>
      <w:r w:rsidRPr="005B5C73">
        <w:rPr>
          <w:color w:val="000000"/>
          <w:sz w:val="24"/>
          <w:szCs w:val="24"/>
        </w:rPr>
        <w:t xml:space="preserve">       </w:t>
      </w:r>
      <w:r w:rsidR="00B71D4D" w:rsidRPr="005B5C73">
        <w:rPr>
          <w:color w:val="000000"/>
          <w:sz w:val="24"/>
          <w:szCs w:val="24"/>
        </w:rPr>
        <w:t xml:space="preserve">                   </w:t>
      </w:r>
      <w:r w:rsidR="005B5C73">
        <w:rPr>
          <w:color w:val="000000"/>
          <w:sz w:val="24"/>
          <w:szCs w:val="24"/>
        </w:rPr>
        <w:t xml:space="preserve">                                        </w:t>
      </w:r>
      <w:bookmarkStart w:id="7" w:name="_GoBack"/>
      <w:bookmarkEnd w:id="7"/>
      <w:r w:rsidR="00B71D4D" w:rsidRPr="005B5C73">
        <w:rPr>
          <w:color w:val="000000"/>
          <w:sz w:val="24"/>
          <w:szCs w:val="24"/>
        </w:rPr>
        <w:t xml:space="preserve">  </w:t>
      </w:r>
      <w:proofErr w:type="spellStart"/>
      <w:r w:rsidR="00B71D4D" w:rsidRPr="005B5C73">
        <w:rPr>
          <w:color w:val="000000"/>
          <w:sz w:val="24"/>
          <w:szCs w:val="24"/>
        </w:rPr>
        <w:t>Т.И.Медведева</w:t>
      </w:r>
      <w:proofErr w:type="spellEnd"/>
    </w:p>
    <w:p w:rsidR="00F35738" w:rsidRPr="005B5C73" w:rsidRDefault="00F35738" w:rsidP="00F35738">
      <w:pPr>
        <w:rPr>
          <w:color w:val="000000"/>
          <w:sz w:val="24"/>
          <w:szCs w:val="24"/>
        </w:rPr>
      </w:pPr>
    </w:p>
    <w:p w:rsidR="00F35738" w:rsidRPr="005B5C73" w:rsidRDefault="00F35738" w:rsidP="00F35738">
      <w:pPr>
        <w:rPr>
          <w:color w:val="000000"/>
          <w:sz w:val="24"/>
          <w:szCs w:val="24"/>
        </w:rPr>
      </w:pPr>
    </w:p>
    <w:p w:rsidR="00F35738" w:rsidRPr="005B5C73" w:rsidRDefault="00F35738">
      <w:pPr>
        <w:rPr>
          <w:color w:val="000000"/>
          <w:sz w:val="24"/>
          <w:szCs w:val="24"/>
        </w:rPr>
      </w:pPr>
    </w:p>
    <w:sectPr w:rsidR="00F35738" w:rsidRPr="005B5C73" w:rsidSect="00E3460D">
      <w:headerReference w:type="even" r:id="rId21"/>
      <w:footerReference w:type="even"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678" w:rsidRDefault="00C23678">
      <w:r>
        <w:separator/>
      </w:r>
    </w:p>
  </w:endnote>
  <w:endnote w:type="continuationSeparator" w:id="0">
    <w:p w:rsidR="00C23678" w:rsidRDefault="00C2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09" w:rsidRDefault="00AF4298" w:rsidP="00125E76">
    <w:pPr>
      <w:pStyle w:val="ac"/>
      <w:framePr w:wrap="around" w:vAnchor="text" w:hAnchor="margin" w:xAlign="right" w:y="1"/>
      <w:rPr>
        <w:rStyle w:val="ae"/>
      </w:rPr>
    </w:pPr>
    <w:r>
      <w:rPr>
        <w:rStyle w:val="ae"/>
      </w:rPr>
      <w:fldChar w:fldCharType="begin"/>
    </w:r>
    <w:r w:rsidR="00A00B09">
      <w:rPr>
        <w:rStyle w:val="ae"/>
      </w:rPr>
      <w:instrText xml:space="preserve">PAGE  </w:instrText>
    </w:r>
    <w:r>
      <w:rPr>
        <w:rStyle w:val="ae"/>
      </w:rPr>
      <w:fldChar w:fldCharType="end"/>
    </w:r>
  </w:p>
  <w:p w:rsidR="00A00B09" w:rsidRDefault="00A00B09" w:rsidP="00E3460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09" w:rsidRDefault="00A00B09" w:rsidP="00E3460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678" w:rsidRDefault="00C23678">
      <w:r>
        <w:separator/>
      </w:r>
    </w:p>
  </w:footnote>
  <w:footnote w:type="continuationSeparator" w:id="0">
    <w:p w:rsidR="00C23678" w:rsidRDefault="00C23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09" w:rsidRDefault="00AF4298" w:rsidP="00125E76">
    <w:pPr>
      <w:pStyle w:val="aa"/>
      <w:framePr w:wrap="around" w:vAnchor="text" w:hAnchor="margin" w:xAlign="center" w:y="1"/>
      <w:rPr>
        <w:rStyle w:val="ae"/>
      </w:rPr>
    </w:pPr>
    <w:r>
      <w:rPr>
        <w:rStyle w:val="ae"/>
      </w:rPr>
      <w:fldChar w:fldCharType="begin"/>
    </w:r>
    <w:r w:rsidR="00A00B09">
      <w:rPr>
        <w:rStyle w:val="ae"/>
      </w:rPr>
      <w:instrText xml:space="preserve">PAGE  </w:instrText>
    </w:r>
    <w:r>
      <w:rPr>
        <w:rStyle w:val="ae"/>
      </w:rPr>
      <w:fldChar w:fldCharType="end"/>
    </w:r>
  </w:p>
  <w:p w:rsidR="00A00B09" w:rsidRDefault="00A00B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8"/>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15:restartNumberingAfterBreak="0">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8" w15:restartNumberingAfterBreak="0">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15:restartNumberingAfterBreak="0">
    <w:nsid w:val="273838B2"/>
    <w:multiLevelType w:val="hybridMultilevel"/>
    <w:tmpl w:val="FA0E8F92"/>
    <w:lvl w:ilvl="0" w:tplc="4BE4D44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30"/>
  </w:num>
  <w:num w:numId="3">
    <w:abstractNumId w:val="18"/>
  </w:num>
  <w:num w:numId="4">
    <w:abstractNumId w:val="16"/>
  </w:num>
  <w:num w:numId="5">
    <w:abstractNumId w:val="5"/>
  </w:num>
  <w:num w:numId="6">
    <w:abstractNumId w:val="9"/>
  </w:num>
  <w:num w:numId="7">
    <w:abstractNumId w:val="17"/>
  </w:num>
  <w:num w:numId="8">
    <w:abstractNumId w:val="1"/>
  </w:num>
  <w:num w:numId="9">
    <w:abstractNumId w:val="28"/>
  </w:num>
  <w:num w:numId="10">
    <w:abstractNumId w:val="8"/>
  </w:num>
  <w:num w:numId="11">
    <w:abstractNumId w:val="32"/>
  </w:num>
  <w:num w:numId="12">
    <w:abstractNumId w:val="10"/>
  </w:num>
  <w:num w:numId="13">
    <w:abstractNumId w:val="13"/>
  </w:num>
  <w:num w:numId="14">
    <w:abstractNumId w:val="6"/>
  </w:num>
  <w:num w:numId="15">
    <w:abstractNumId w:val="23"/>
  </w:num>
  <w:num w:numId="16">
    <w:abstractNumId w:val="4"/>
  </w:num>
  <w:num w:numId="17">
    <w:abstractNumId w:val="22"/>
  </w:num>
  <w:num w:numId="18">
    <w:abstractNumId w:val="19"/>
  </w:num>
  <w:num w:numId="19">
    <w:abstractNumId w:val="27"/>
  </w:num>
  <w:num w:numId="20">
    <w:abstractNumId w:val="24"/>
  </w:num>
  <w:num w:numId="21">
    <w:abstractNumId w:val="21"/>
  </w:num>
  <w:num w:numId="22">
    <w:abstractNumId w:val="3"/>
  </w:num>
  <w:num w:numId="23">
    <w:abstractNumId w:val="2"/>
  </w:num>
  <w:num w:numId="24">
    <w:abstractNumId w:val="29"/>
  </w:num>
  <w:num w:numId="25">
    <w:abstractNumId w:val="14"/>
  </w:num>
  <w:num w:numId="26">
    <w:abstractNumId w:val="7"/>
  </w:num>
  <w:num w:numId="27">
    <w:abstractNumId w:val="12"/>
  </w:num>
  <w:num w:numId="28">
    <w:abstractNumId w:val="31"/>
  </w:num>
  <w:num w:numId="29">
    <w:abstractNumId w:val="26"/>
  </w:num>
  <w:num w:numId="30">
    <w:abstractNumId w:val="20"/>
  </w:num>
  <w:num w:numId="31">
    <w:abstractNumId w:val="11"/>
  </w:num>
  <w:num w:numId="32">
    <w:abstractNumId w:val="1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73FA"/>
    <w:rsid w:val="000056F5"/>
    <w:rsid w:val="000076B4"/>
    <w:rsid w:val="0001735E"/>
    <w:rsid w:val="000264D1"/>
    <w:rsid w:val="0004129E"/>
    <w:rsid w:val="000422D0"/>
    <w:rsid w:val="00043BF9"/>
    <w:rsid w:val="000473FA"/>
    <w:rsid w:val="0005260A"/>
    <w:rsid w:val="0006273B"/>
    <w:rsid w:val="00081A21"/>
    <w:rsid w:val="000A2578"/>
    <w:rsid w:val="000C7FE6"/>
    <w:rsid w:val="000D3F6E"/>
    <w:rsid w:val="000F0881"/>
    <w:rsid w:val="00113D98"/>
    <w:rsid w:val="00125E76"/>
    <w:rsid w:val="00127C71"/>
    <w:rsid w:val="00135F81"/>
    <w:rsid w:val="0013720F"/>
    <w:rsid w:val="001400EF"/>
    <w:rsid w:val="00145A01"/>
    <w:rsid w:val="00155F99"/>
    <w:rsid w:val="001660D5"/>
    <w:rsid w:val="00174CD0"/>
    <w:rsid w:val="00177842"/>
    <w:rsid w:val="00182679"/>
    <w:rsid w:val="00184459"/>
    <w:rsid w:val="00196F13"/>
    <w:rsid w:val="001B01AD"/>
    <w:rsid w:val="001B023D"/>
    <w:rsid w:val="001E7CF5"/>
    <w:rsid w:val="0020444F"/>
    <w:rsid w:val="002206B3"/>
    <w:rsid w:val="00224040"/>
    <w:rsid w:val="002265F9"/>
    <w:rsid w:val="00226D78"/>
    <w:rsid w:val="0023212E"/>
    <w:rsid w:val="002349A8"/>
    <w:rsid w:val="00241F05"/>
    <w:rsid w:val="00242DBC"/>
    <w:rsid w:val="00244B8A"/>
    <w:rsid w:val="00247252"/>
    <w:rsid w:val="00250178"/>
    <w:rsid w:val="002741FE"/>
    <w:rsid w:val="002B02A8"/>
    <w:rsid w:val="002C3072"/>
    <w:rsid w:val="002E63BE"/>
    <w:rsid w:val="00313DFA"/>
    <w:rsid w:val="00322EF2"/>
    <w:rsid w:val="0032346F"/>
    <w:rsid w:val="00326952"/>
    <w:rsid w:val="00332AE9"/>
    <w:rsid w:val="00333532"/>
    <w:rsid w:val="0034058D"/>
    <w:rsid w:val="00345F41"/>
    <w:rsid w:val="00350CA1"/>
    <w:rsid w:val="00373F0F"/>
    <w:rsid w:val="003A65F7"/>
    <w:rsid w:val="003A7EF4"/>
    <w:rsid w:val="003B5C91"/>
    <w:rsid w:val="003C4722"/>
    <w:rsid w:val="003C485B"/>
    <w:rsid w:val="003E354B"/>
    <w:rsid w:val="003F0383"/>
    <w:rsid w:val="00400A53"/>
    <w:rsid w:val="004120C1"/>
    <w:rsid w:val="00412E1F"/>
    <w:rsid w:val="00434F83"/>
    <w:rsid w:val="0043773B"/>
    <w:rsid w:val="00455448"/>
    <w:rsid w:val="00463961"/>
    <w:rsid w:val="00491D3B"/>
    <w:rsid w:val="004B7D57"/>
    <w:rsid w:val="004C1D73"/>
    <w:rsid w:val="004C3509"/>
    <w:rsid w:val="004C742E"/>
    <w:rsid w:val="004D2060"/>
    <w:rsid w:val="004E423E"/>
    <w:rsid w:val="004F1DE4"/>
    <w:rsid w:val="004F5136"/>
    <w:rsid w:val="0052159A"/>
    <w:rsid w:val="00524689"/>
    <w:rsid w:val="00532870"/>
    <w:rsid w:val="00532D81"/>
    <w:rsid w:val="00550EFE"/>
    <w:rsid w:val="005571A4"/>
    <w:rsid w:val="00560B56"/>
    <w:rsid w:val="005645C1"/>
    <w:rsid w:val="0057164A"/>
    <w:rsid w:val="0057594D"/>
    <w:rsid w:val="005919E2"/>
    <w:rsid w:val="005B10FD"/>
    <w:rsid w:val="005B5C73"/>
    <w:rsid w:val="005F4C65"/>
    <w:rsid w:val="006052F6"/>
    <w:rsid w:val="00631377"/>
    <w:rsid w:val="00647615"/>
    <w:rsid w:val="0065062F"/>
    <w:rsid w:val="0066539E"/>
    <w:rsid w:val="00694311"/>
    <w:rsid w:val="006A66B7"/>
    <w:rsid w:val="006B08D5"/>
    <w:rsid w:val="006E1837"/>
    <w:rsid w:val="006E537F"/>
    <w:rsid w:val="006F3DEB"/>
    <w:rsid w:val="006F4837"/>
    <w:rsid w:val="0072680F"/>
    <w:rsid w:val="007448DF"/>
    <w:rsid w:val="00755645"/>
    <w:rsid w:val="0075645B"/>
    <w:rsid w:val="00774BEF"/>
    <w:rsid w:val="007D0879"/>
    <w:rsid w:val="007E0776"/>
    <w:rsid w:val="007F7921"/>
    <w:rsid w:val="008013B7"/>
    <w:rsid w:val="008071D8"/>
    <w:rsid w:val="0081423D"/>
    <w:rsid w:val="00820DBC"/>
    <w:rsid w:val="00821BC8"/>
    <w:rsid w:val="00831053"/>
    <w:rsid w:val="00841E06"/>
    <w:rsid w:val="00850602"/>
    <w:rsid w:val="008634FF"/>
    <w:rsid w:val="00867593"/>
    <w:rsid w:val="00872161"/>
    <w:rsid w:val="00890780"/>
    <w:rsid w:val="00897754"/>
    <w:rsid w:val="008A0EFA"/>
    <w:rsid w:val="008B51BA"/>
    <w:rsid w:val="008B7786"/>
    <w:rsid w:val="008C10A2"/>
    <w:rsid w:val="008C1223"/>
    <w:rsid w:val="008E52A5"/>
    <w:rsid w:val="008F25E0"/>
    <w:rsid w:val="00902390"/>
    <w:rsid w:val="0091709D"/>
    <w:rsid w:val="00920166"/>
    <w:rsid w:val="009337E6"/>
    <w:rsid w:val="0094182D"/>
    <w:rsid w:val="00950B21"/>
    <w:rsid w:val="00981626"/>
    <w:rsid w:val="00986B73"/>
    <w:rsid w:val="00993FD5"/>
    <w:rsid w:val="009B57BE"/>
    <w:rsid w:val="009C1FA1"/>
    <w:rsid w:val="009D7015"/>
    <w:rsid w:val="009E58F9"/>
    <w:rsid w:val="00A00B09"/>
    <w:rsid w:val="00A12700"/>
    <w:rsid w:val="00A718CB"/>
    <w:rsid w:val="00A852C0"/>
    <w:rsid w:val="00A94F4F"/>
    <w:rsid w:val="00AB21E5"/>
    <w:rsid w:val="00AC10FF"/>
    <w:rsid w:val="00AD258B"/>
    <w:rsid w:val="00AD2B59"/>
    <w:rsid w:val="00AF4298"/>
    <w:rsid w:val="00AF7419"/>
    <w:rsid w:val="00B010B7"/>
    <w:rsid w:val="00B16C21"/>
    <w:rsid w:val="00B215B1"/>
    <w:rsid w:val="00B400FE"/>
    <w:rsid w:val="00B56150"/>
    <w:rsid w:val="00B60051"/>
    <w:rsid w:val="00B618C3"/>
    <w:rsid w:val="00B70C11"/>
    <w:rsid w:val="00B71D4D"/>
    <w:rsid w:val="00B722D6"/>
    <w:rsid w:val="00B776F1"/>
    <w:rsid w:val="00B864B3"/>
    <w:rsid w:val="00B92C2A"/>
    <w:rsid w:val="00B9734D"/>
    <w:rsid w:val="00BD5AAA"/>
    <w:rsid w:val="00BE7F82"/>
    <w:rsid w:val="00BF5B52"/>
    <w:rsid w:val="00C1232E"/>
    <w:rsid w:val="00C1474B"/>
    <w:rsid w:val="00C17191"/>
    <w:rsid w:val="00C172CC"/>
    <w:rsid w:val="00C23678"/>
    <w:rsid w:val="00C2736F"/>
    <w:rsid w:val="00C30D62"/>
    <w:rsid w:val="00C5089E"/>
    <w:rsid w:val="00C51D2F"/>
    <w:rsid w:val="00C568B1"/>
    <w:rsid w:val="00C659DF"/>
    <w:rsid w:val="00C67821"/>
    <w:rsid w:val="00C71E94"/>
    <w:rsid w:val="00C83848"/>
    <w:rsid w:val="00C92046"/>
    <w:rsid w:val="00CA02A0"/>
    <w:rsid w:val="00CA08FB"/>
    <w:rsid w:val="00CA0BAF"/>
    <w:rsid w:val="00CC020B"/>
    <w:rsid w:val="00CC2887"/>
    <w:rsid w:val="00CC75E5"/>
    <w:rsid w:val="00CE6A72"/>
    <w:rsid w:val="00D03556"/>
    <w:rsid w:val="00D0381B"/>
    <w:rsid w:val="00D11F7A"/>
    <w:rsid w:val="00D128A7"/>
    <w:rsid w:val="00D16D25"/>
    <w:rsid w:val="00D24E23"/>
    <w:rsid w:val="00D27EA8"/>
    <w:rsid w:val="00D27F5F"/>
    <w:rsid w:val="00D31105"/>
    <w:rsid w:val="00D358C0"/>
    <w:rsid w:val="00D35CB0"/>
    <w:rsid w:val="00D439C4"/>
    <w:rsid w:val="00D53435"/>
    <w:rsid w:val="00D55AE2"/>
    <w:rsid w:val="00D56957"/>
    <w:rsid w:val="00D70A9A"/>
    <w:rsid w:val="00D76CE0"/>
    <w:rsid w:val="00D83136"/>
    <w:rsid w:val="00DB1DE2"/>
    <w:rsid w:val="00DB6A38"/>
    <w:rsid w:val="00DC3BB0"/>
    <w:rsid w:val="00DC4A47"/>
    <w:rsid w:val="00DD1E8D"/>
    <w:rsid w:val="00DD5F08"/>
    <w:rsid w:val="00DE367A"/>
    <w:rsid w:val="00DE7723"/>
    <w:rsid w:val="00DF043B"/>
    <w:rsid w:val="00E133C4"/>
    <w:rsid w:val="00E3460D"/>
    <w:rsid w:val="00E6594D"/>
    <w:rsid w:val="00E80A94"/>
    <w:rsid w:val="00EB5541"/>
    <w:rsid w:val="00EB6619"/>
    <w:rsid w:val="00EC06B8"/>
    <w:rsid w:val="00ED71ED"/>
    <w:rsid w:val="00ED7FC1"/>
    <w:rsid w:val="00EE63DC"/>
    <w:rsid w:val="00EF7002"/>
    <w:rsid w:val="00F00D5F"/>
    <w:rsid w:val="00F0529F"/>
    <w:rsid w:val="00F0636D"/>
    <w:rsid w:val="00F06B9B"/>
    <w:rsid w:val="00F10619"/>
    <w:rsid w:val="00F26F9C"/>
    <w:rsid w:val="00F35738"/>
    <w:rsid w:val="00F52A77"/>
    <w:rsid w:val="00F60918"/>
    <w:rsid w:val="00F91995"/>
    <w:rsid w:val="00F95C68"/>
    <w:rsid w:val="00FA0BA6"/>
    <w:rsid w:val="00FA1167"/>
    <w:rsid w:val="00FC7CEC"/>
    <w:rsid w:val="00FD1330"/>
    <w:rsid w:val="00FD5F9B"/>
    <w:rsid w:val="00FE5E01"/>
    <w:rsid w:val="00FE66E8"/>
    <w:rsid w:val="00FF5BCE"/>
    <w:rsid w:val="00FF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2"/>
    <o:shapelayout v:ext="edit">
      <o:idmap v:ext="edit" data="1"/>
      <o:rules v:ext="edit">
        <o:r id="V:Rule1" type="connector" idref="#_x0000_s1068"/>
        <o:r id="V:Rule2" type="connector" idref="#_x0000_s1063"/>
        <o:r id="V:Rule3" type="connector" idref="#_x0000_s1066"/>
        <o:r id="V:Rule4" type="connector" idref="#_x0000_s1061"/>
        <o:r id="V:Rule5" type="connector" idref="#_x0000_s1067"/>
        <o:r id="V:Rule6" type="connector" idref="#_x0000_s1071"/>
        <o:r id="V:Rule7" type="connector" idref="#_x0000_s1091"/>
        <o:r id="V:Rule8" type="connector" idref="#_x0000_s1089"/>
        <o:r id="V:Rule9" type="connector" idref="#_x0000_s1083"/>
        <o:r id="V:Rule10" type="connector" idref="#_x0000_s1082"/>
        <o:r id="V:Rule11" type="connector" idref="#_x0000_s1080"/>
        <o:r id="V:Rule12" type="connector" idref="#_x0000_s1076"/>
        <o:r id="V:Rule13" type="connector" idref="#_x0000_s1078"/>
        <o:r id="V:Rule14" type="connector" idref="#_x0000_s1090"/>
        <o:r id="V:Rule15" type="connector" idref="#_x0000_s1070"/>
      </o:rules>
    </o:shapelayout>
  </w:shapeDefaults>
  <w:decimalSymbol w:val=","/>
  <w:listSeparator w:val=";"/>
  <w15:docId w15:val="{206E2DBC-B1BC-463E-9440-C1646CEF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
    <w:rsid w:val="000473FA"/>
    <w:pPr>
      <w:ind w:left="720"/>
      <w:contextualSpacing/>
    </w:pPr>
  </w:style>
  <w:style w:type="character" w:customStyle="1" w:styleId="ListParagraph">
    <w:name w:val="List Paragraph Знак"/>
    <w:link w:val="11"/>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3">
    <w:name w:val="Balloon Text"/>
    <w:basedOn w:val="a"/>
    <w:link w:val="a4"/>
    <w:rsid w:val="00AC10FF"/>
    <w:pPr>
      <w:spacing w:line="240" w:lineRule="auto"/>
    </w:pPr>
    <w:rPr>
      <w:rFonts w:ascii="Tahoma" w:hAnsi="Tahoma"/>
      <w:sz w:val="16"/>
      <w:szCs w:val="16"/>
    </w:rPr>
  </w:style>
  <w:style w:type="character" w:customStyle="1" w:styleId="a4">
    <w:name w:val="Текст выноски Знак"/>
    <w:link w:val="a3"/>
    <w:rsid w:val="00AC10FF"/>
    <w:rPr>
      <w:rFonts w:ascii="Tahoma" w:hAnsi="Tahoma" w:cs="Tahoma"/>
      <w:sz w:val="16"/>
      <w:szCs w:val="16"/>
    </w:rPr>
  </w:style>
  <w:style w:type="paragraph" w:customStyle="1" w:styleId="a5">
    <w:name w:val="Стандарт"/>
    <w:rsid w:val="00145A01"/>
    <w:pPr>
      <w:widowControl w:val="0"/>
      <w:ind w:firstLine="709"/>
      <w:jc w:val="both"/>
    </w:pPr>
    <w:rPr>
      <w:sz w:val="28"/>
      <w:szCs w:val="24"/>
    </w:rPr>
  </w:style>
  <w:style w:type="character" w:styleId="a6">
    <w:name w:val="Hyperlink"/>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7">
    <w:name w:val="Body Text"/>
    <w:basedOn w:val="a"/>
    <w:link w:val="a8"/>
    <w:rsid w:val="00145A01"/>
    <w:pPr>
      <w:spacing w:line="240" w:lineRule="auto"/>
    </w:pPr>
    <w:rPr>
      <w:b/>
      <w:bCs/>
      <w:szCs w:val="20"/>
    </w:rPr>
  </w:style>
  <w:style w:type="character" w:customStyle="1" w:styleId="a8">
    <w:name w:val="Основной текст Знак"/>
    <w:link w:val="a7"/>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9">
    <w:name w:val="Normal (Web)"/>
    <w:basedOn w:val="a"/>
    <w:uiPriority w:val="99"/>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rPr>
  </w:style>
  <w:style w:type="character" w:customStyle="1" w:styleId="HTML0">
    <w:name w:val="Стандартный HTML Знак"/>
    <w:link w:val="HTML"/>
    <w:rsid w:val="0094182D"/>
    <w:rPr>
      <w:rFonts w:ascii="Courier New" w:hAnsi="Courier New" w:cs="Courier New"/>
    </w:rPr>
  </w:style>
  <w:style w:type="paragraph" w:styleId="aa">
    <w:name w:val="header"/>
    <w:basedOn w:val="a"/>
    <w:link w:val="ab"/>
    <w:rsid w:val="00FD1330"/>
    <w:pPr>
      <w:tabs>
        <w:tab w:val="center" w:pos="4677"/>
        <w:tab w:val="right" w:pos="9355"/>
      </w:tabs>
    </w:pPr>
  </w:style>
  <w:style w:type="character" w:customStyle="1" w:styleId="ab">
    <w:name w:val="Верхний колонтитул Знак"/>
    <w:link w:val="aa"/>
    <w:rsid w:val="00FD1330"/>
    <w:rPr>
      <w:sz w:val="28"/>
      <w:szCs w:val="22"/>
    </w:rPr>
  </w:style>
  <w:style w:type="paragraph" w:styleId="ac">
    <w:name w:val="footer"/>
    <w:basedOn w:val="a"/>
    <w:link w:val="ad"/>
    <w:rsid w:val="00FD1330"/>
    <w:pPr>
      <w:tabs>
        <w:tab w:val="center" w:pos="4677"/>
        <w:tab w:val="right" w:pos="9355"/>
      </w:tabs>
    </w:pPr>
  </w:style>
  <w:style w:type="character" w:customStyle="1" w:styleId="ad">
    <w:name w:val="Нижний колонтитул Знак"/>
    <w:link w:val="ac"/>
    <w:rsid w:val="00FD1330"/>
    <w:rPr>
      <w:sz w:val="28"/>
      <w:szCs w:val="22"/>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645"/>
    <w:pPr>
      <w:spacing w:before="100" w:beforeAutospacing="1" w:after="100" w:afterAutospacing="1" w:line="240" w:lineRule="auto"/>
    </w:pPr>
    <w:rPr>
      <w:rFonts w:ascii="Tahoma" w:hAnsi="Tahoma"/>
      <w:sz w:val="20"/>
      <w:szCs w:val="20"/>
      <w:lang w:val="en-US" w:eastAsia="en-US"/>
    </w:rPr>
  </w:style>
  <w:style w:type="character" w:styleId="ae">
    <w:name w:val="page number"/>
    <w:basedOn w:val="a0"/>
    <w:rsid w:val="00E3460D"/>
  </w:style>
  <w:style w:type="paragraph" w:styleId="af">
    <w:name w:val="No Spacing"/>
    <w:uiPriority w:val="1"/>
    <w:qFormat/>
    <w:rsid w:val="00C71E94"/>
    <w:pPr>
      <w:suppressAutoHyphens/>
    </w:pPr>
    <w:rPr>
      <w:rFonts w:ascii="Calibri" w:eastAsia="Calibri" w:hAnsi="Calibri"/>
      <w:kern w:val="2"/>
      <w:sz w:val="22"/>
      <w:szCs w:val="22"/>
      <w:lang w:eastAsia="ar-SA"/>
    </w:rPr>
  </w:style>
  <w:style w:type="paragraph" w:styleId="2">
    <w:name w:val="Body Text 2"/>
    <w:basedOn w:val="a"/>
    <w:link w:val="20"/>
    <w:semiHidden/>
    <w:unhideWhenUsed/>
    <w:rsid w:val="00FF671B"/>
    <w:pPr>
      <w:spacing w:after="120" w:line="480" w:lineRule="auto"/>
    </w:pPr>
    <w:rPr>
      <w:sz w:val="24"/>
      <w:szCs w:val="24"/>
    </w:rPr>
  </w:style>
  <w:style w:type="character" w:customStyle="1" w:styleId="20">
    <w:name w:val="Основной текст 2 Знак"/>
    <w:basedOn w:val="a0"/>
    <w:link w:val="2"/>
    <w:semiHidden/>
    <w:rsid w:val="00FF671B"/>
    <w:rPr>
      <w:sz w:val="24"/>
      <w:szCs w:val="24"/>
    </w:rPr>
  </w:style>
  <w:style w:type="paragraph" w:customStyle="1" w:styleId="ConsPlusNonformat">
    <w:name w:val="ConsPlusNonformat"/>
    <w:rsid w:val="00FF671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47183">
      <w:bodyDiv w:val="1"/>
      <w:marLeft w:val="0"/>
      <w:marRight w:val="0"/>
      <w:marTop w:val="0"/>
      <w:marBottom w:val="0"/>
      <w:divBdr>
        <w:top w:val="none" w:sz="0" w:space="0" w:color="auto"/>
        <w:left w:val="none" w:sz="0" w:space="0" w:color="auto"/>
        <w:bottom w:val="none" w:sz="0" w:space="0" w:color="auto"/>
        <w:right w:val="none" w:sz="0" w:space="0" w:color="auto"/>
      </w:divBdr>
    </w:div>
    <w:div w:id="1004481694">
      <w:bodyDiv w:val="1"/>
      <w:marLeft w:val="0"/>
      <w:marRight w:val="0"/>
      <w:marTop w:val="0"/>
      <w:marBottom w:val="0"/>
      <w:divBdr>
        <w:top w:val="none" w:sz="0" w:space="0" w:color="auto"/>
        <w:left w:val="none" w:sz="0" w:space="0" w:color="auto"/>
        <w:bottom w:val="none" w:sz="0" w:space="0" w:color="auto"/>
        <w:right w:val="none" w:sz="0" w:space="0" w:color="auto"/>
      </w:divBdr>
    </w:div>
    <w:div w:id="1178737849">
      <w:bodyDiv w:val="1"/>
      <w:marLeft w:val="0"/>
      <w:marRight w:val="0"/>
      <w:marTop w:val="0"/>
      <w:marBottom w:val="0"/>
      <w:divBdr>
        <w:top w:val="none" w:sz="0" w:space="0" w:color="auto"/>
        <w:left w:val="none" w:sz="0" w:space="0" w:color="auto"/>
        <w:bottom w:val="none" w:sz="0" w:space="0" w:color="auto"/>
        <w:right w:val="none" w:sz="0" w:space="0" w:color="auto"/>
      </w:divBdr>
    </w:div>
    <w:div w:id="1555773119">
      <w:bodyDiv w:val="1"/>
      <w:marLeft w:val="0"/>
      <w:marRight w:val="0"/>
      <w:marTop w:val="0"/>
      <w:marBottom w:val="0"/>
      <w:divBdr>
        <w:top w:val="none" w:sz="0" w:space="0" w:color="auto"/>
        <w:left w:val="none" w:sz="0" w:space="0" w:color="auto"/>
        <w:bottom w:val="none" w:sz="0" w:space="0" w:color="auto"/>
        <w:right w:val="none" w:sz="0" w:space="0" w:color="auto"/>
      </w:divBdr>
    </w:div>
    <w:div w:id="1558585916">
      <w:bodyDiv w:val="1"/>
      <w:marLeft w:val="0"/>
      <w:marRight w:val="0"/>
      <w:marTop w:val="0"/>
      <w:marBottom w:val="0"/>
      <w:divBdr>
        <w:top w:val="none" w:sz="0" w:space="0" w:color="auto"/>
        <w:left w:val="none" w:sz="0" w:space="0" w:color="auto"/>
        <w:bottom w:val="none" w:sz="0" w:space="0" w:color="auto"/>
        <w:right w:val="none" w:sz="0" w:space="0" w:color="auto"/>
      </w:divBdr>
    </w:div>
    <w:div w:id="1706128257">
      <w:bodyDiv w:val="1"/>
      <w:marLeft w:val="0"/>
      <w:marRight w:val="0"/>
      <w:marTop w:val="0"/>
      <w:marBottom w:val="0"/>
      <w:divBdr>
        <w:top w:val="none" w:sz="0" w:space="0" w:color="auto"/>
        <w:left w:val="none" w:sz="0" w:space="0" w:color="auto"/>
        <w:bottom w:val="none" w:sz="0" w:space="0" w:color="auto"/>
        <w:right w:val="none" w:sz="0" w:space="0" w:color="auto"/>
      </w:divBdr>
    </w:div>
    <w:div w:id="18573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AppData\Local\Temp\www.mfc-kursk.ru" TargetMode="External"/><Relationship Id="rId13" Type="http://schemas.openxmlformats.org/officeDocument/2006/relationships/hyperlink" Target="consultantplus://offline/ref=909C5CC6F06363E76D3B485EEB4573A4E5AE016DD8F5C10FB0DC9993561AE72594050539GDH1F" TargetMode="External"/><Relationship Id="rId18" Type="http://schemas.openxmlformats.org/officeDocument/2006/relationships/hyperlink" Target="consultantplus://offline/main?base=LAW;n=87546;fld=13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etol2012@yandex.ru" TargetMode="External"/><Relationship Id="rId12" Type="http://schemas.openxmlformats.org/officeDocument/2006/relationships/hyperlink" Target="consultantplus://offline/main?base=LAW;n=117057;fld=134;dst=100288" TargetMode="External"/><Relationship Id="rId17" Type="http://schemas.openxmlformats.org/officeDocument/2006/relationships/hyperlink" Target="consultantplus://offline/ref=664407FBFDC79F8C7D7869A45A8072D65BC9367B70871ED172DD1A8E6D81AB42FE4402F3B3FAAA9Df14E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64407FBFDC79F8C7D7869A45A8072D65BC9367B70871ED172DD1A8E6D81AB42FE4402F3B3FAAA92f143M" TargetMode="External"/><Relationship Id="rId20" Type="http://schemas.openxmlformats.org/officeDocument/2006/relationships/hyperlink" Target="consultantplus://offline/main?base=LAW;n=57956;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57956;f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gu.rkursk.ru/" TargetMode="External"/><Relationship Id="rId23" Type="http://schemas.openxmlformats.org/officeDocument/2006/relationships/footer" Target="footer2.xml"/><Relationship Id="rId10" Type="http://schemas.openxmlformats.org/officeDocument/2006/relationships/hyperlink" Target="consultantplus://offline/main?base=LAW;n=55033;fld=134" TargetMode="External"/><Relationship Id="rId19" Type="http://schemas.openxmlformats.org/officeDocument/2006/relationships/hyperlink" Target="consultantplus://offline/main?base=LAW;n=55033;fld=134" TargetMode="External"/><Relationship Id="rId4" Type="http://schemas.openxmlformats.org/officeDocument/2006/relationships/webSettings" Target="webSettings.xml"/><Relationship Id="rId9" Type="http://schemas.openxmlformats.org/officeDocument/2006/relationships/hyperlink" Target="consultantplus://offline/main?base=LAW;n=87546;fld=134" TargetMode="External"/><Relationship Id="rId14" Type="http://schemas.openxmlformats.org/officeDocument/2006/relationships/hyperlink" Target="consultantplus://offline/ref=D62448603BA7B60B0FEBB148FAB6418109205ECBFD5F0F007495255888E9D53516F02510E857BF6Eq1X4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10713</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1</vt:lpstr>
    </vt:vector>
  </TitlesOfParts>
  <Company>Минэкономразвития России</Company>
  <LinksUpToDate>false</LinksUpToDate>
  <CharactersWithSpaces>71640</CharactersWithSpaces>
  <SharedDoc>false</SharedDoc>
  <HLinks>
    <vt:vector size="78" baseType="variant">
      <vt:variant>
        <vt:i4>2555942</vt:i4>
      </vt:variant>
      <vt:variant>
        <vt:i4>36</vt:i4>
      </vt:variant>
      <vt:variant>
        <vt:i4>0</vt:i4>
      </vt:variant>
      <vt:variant>
        <vt:i4>5</vt:i4>
      </vt:variant>
      <vt:variant>
        <vt:lpwstr>consultantplus://offline/main?base=LAW;n=57956;fld=134</vt:lpwstr>
      </vt:variant>
      <vt:variant>
        <vt:lpwstr/>
      </vt:variant>
      <vt:variant>
        <vt:i4>2818082</vt:i4>
      </vt:variant>
      <vt:variant>
        <vt:i4>33</vt:i4>
      </vt:variant>
      <vt:variant>
        <vt:i4>0</vt:i4>
      </vt:variant>
      <vt:variant>
        <vt:i4>5</vt:i4>
      </vt:variant>
      <vt:variant>
        <vt:lpwstr>consultantplus://offline/main?base=LAW;n=55033;fld=134</vt:lpwstr>
      </vt:variant>
      <vt:variant>
        <vt:lpwstr/>
      </vt:variant>
      <vt:variant>
        <vt:i4>2490407</vt:i4>
      </vt:variant>
      <vt:variant>
        <vt:i4>30</vt:i4>
      </vt:variant>
      <vt:variant>
        <vt:i4>0</vt:i4>
      </vt:variant>
      <vt:variant>
        <vt:i4>5</vt:i4>
      </vt:variant>
      <vt:variant>
        <vt:lpwstr>consultantplus://offline/main?base=LAW;n=87546;fld=134</vt:lpwstr>
      </vt:variant>
      <vt:variant>
        <vt:lpwstr/>
      </vt:variant>
      <vt:variant>
        <vt:i4>65600</vt:i4>
      </vt:variant>
      <vt:variant>
        <vt:i4>27</vt:i4>
      </vt:variant>
      <vt:variant>
        <vt:i4>0</vt:i4>
      </vt:variant>
      <vt:variant>
        <vt:i4>5</vt:i4>
      </vt:variant>
      <vt:variant>
        <vt:lpwstr>http://pgu.rkursk.ru/</vt:lpwstr>
      </vt:variant>
      <vt:variant>
        <vt:lpwstr/>
      </vt:variant>
      <vt:variant>
        <vt:i4>2818157</vt:i4>
      </vt:variant>
      <vt:variant>
        <vt:i4>24</vt:i4>
      </vt:variant>
      <vt:variant>
        <vt:i4>0</vt:i4>
      </vt:variant>
      <vt:variant>
        <vt:i4>5</vt:i4>
      </vt:variant>
      <vt:variant>
        <vt:lpwstr>consultantplus://offline/ref=D62448603BA7B60B0FEBB148FAB6418109205ECBFD5F0F007495255888E9D53516F02510E857BF6Eq1X4M</vt:lpwstr>
      </vt:variant>
      <vt:variant>
        <vt:lpwstr/>
      </vt:variant>
      <vt:variant>
        <vt:i4>7798880</vt:i4>
      </vt:variant>
      <vt:variant>
        <vt:i4>21</vt:i4>
      </vt:variant>
      <vt:variant>
        <vt:i4>0</vt:i4>
      </vt:variant>
      <vt:variant>
        <vt:i4>5</vt:i4>
      </vt:variant>
      <vt:variant>
        <vt:lpwstr>consultantplus://offline/ref=909C5CC6F06363E76D3B485EEB4573A4E5AE016DD8F5C10FB0DC9993561AE72594050539GDH1F</vt:lpwstr>
      </vt:variant>
      <vt:variant>
        <vt:lpwstr/>
      </vt:variant>
      <vt:variant>
        <vt:i4>4128869</vt:i4>
      </vt:variant>
      <vt:variant>
        <vt:i4>18</vt:i4>
      </vt:variant>
      <vt:variant>
        <vt:i4>0</vt:i4>
      </vt:variant>
      <vt:variant>
        <vt:i4>5</vt:i4>
      </vt:variant>
      <vt:variant>
        <vt:lpwstr>consultantplus://offline/main?base=LAW;n=117057;fld=134;dst=100288</vt:lpwstr>
      </vt:variant>
      <vt:variant>
        <vt:lpwstr/>
      </vt:variant>
      <vt:variant>
        <vt:i4>2555942</vt:i4>
      </vt:variant>
      <vt:variant>
        <vt:i4>15</vt:i4>
      </vt:variant>
      <vt:variant>
        <vt:i4>0</vt:i4>
      </vt:variant>
      <vt:variant>
        <vt:i4>5</vt:i4>
      </vt:variant>
      <vt:variant>
        <vt:lpwstr>consultantplus://offline/main?base=LAW;n=57956;fld=134</vt:lpwstr>
      </vt:variant>
      <vt:variant>
        <vt:lpwstr/>
      </vt:variant>
      <vt:variant>
        <vt:i4>2818082</vt:i4>
      </vt:variant>
      <vt:variant>
        <vt:i4>12</vt:i4>
      </vt:variant>
      <vt:variant>
        <vt:i4>0</vt:i4>
      </vt:variant>
      <vt:variant>
        <vt:i4>5</vt:i4>
      </vt:variant>
      <vt:variant>
        <vt:lpwstr>consultantplus://offline/main?base=LAW;n=55033;fld=134</vt:lpwstr>
      </vt:variant>
      <vt:variant>
        <vt:lpwstr/>
      </vt:variant>
      <vt:variant>
        <vt:i4>2490407</vt:i4>
      </vt:variant>
      <vt:variant>
        <vt:i4>9</vt:i4>
      </vt:variant>
      <vt:variant>
        <vt:i4>0</vt:i4>
      </vt:variant>
      <vt:variant>
        <vt:i4>5</vt:i4>
      </vt:variant>
      <vt:variant>
        <vt:lpwstr>consultantplus://offline/main?base=LAW;n=87546;fld=134</vt:lpwstr>
      </vt:variant>
      <vt:variant>
        <vt:lpwstr/>
      </vt:variant>
      <vt:variant>
        <vt:i4>3276834</vt:i4>
      </vt:variant>
      <vt:variant>
        <vt:i4>6</vt:i4>
      </vt:variant>
      <vt:variant>
        <vt:i4>0</vt:i4>
      </vt:variant>
      <vt:variant>
        <vt:i4>5</vt:i4>
      </vt:variant>
      <vt:variant>
        <vt:lpwstr>http://kastornoeadm.rkursk.ru/</vt:lpwstr>
      </vt:variant>
      <vt:variant>
        <vt:lpwstr/>
      </vt:variant>
      <vt:variant>
        <vt:i4>3473529</vt:i4>
      </vt:variant>
      <vt:variant>
        <vt:i4>3</vt:i4>
      </vt:variant>
      <vt:variant>
        <vt:i4>0</vt:i4>
      </vt:variant>
      <vt:variant>
        <vt:i4>5</vt:i4>
      </vt:variant>
      <vt:variant>
        <vt:lpwstr>C:\Users\Пользователь\Desktop\AppData\Local\Temp\www.mfc-kursk.ru</vt:lpwstr>
      </vt:variant>
      <vt:variant>
        <vt:lpwstr/>
      </vt:variant>
      <vt:variant>
        <vt:i4>3276834</vt:i4>
      </vt:variant>
      <vt:variant>
        <vt:i4>0</vt:i4>
      </vt:variant>
      <vt:variant>
        <vt:i4>0</vt:i4>
      </vt:variant>
      <vt:variant>
        <vt:i4>5</vt:i4>
      </vt:variant>
      <vt:variant>
        <vt:lpwstr>http://kastornoeadm.rkursk.ru/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Мамонтова</dc:creator>
  <cp:lastModifiedBy>РЕТ</cp:lastModifiedBy>
  <cp:revision>29</cp:revision>
  <cp:lastPrinted>2013-09-27T07:56:00Z</cp:lastPrinted>
  <dcterms:created xsi:type="dcterms:W3CDTF">2015-03-24T07:23:00Z</dcterms:created>
  <dcterms:modified xsi:type="dcterms:W3CDTF">2015-07-14T04:30:00Z</dcterms:modified>
</cp:coreProperties>
</file>