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2B" w:rsidRPr="000C1A2B" w:rsidRDefault="000C1A2B" w:rsidP="000C1A2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1A2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C1A2B" w:rsidRPr="000C1A2B" w:rsidRDefault="000C1A2B" w:rsidP="000C1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2B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0C1A2B" w:rsidRPr="000C1A2B" w:rsidRDefault="000C1A2B" w:rsidP="000C1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A2B">
        <w:rPr>
          <w:rFonts w:ascii="Times New Roman" w:hAnsi="Times New Roman" w:cs="Times New Roman"/>
          <w:b/>
          <w:sz w:val="28"/>
          <w:szCs w:val="28"/>
        </w:rPr>
        <w:t>КАСТО</w:t>
      </w:r>
      <w:r>
        <w:rPr>
          <w:rFonts w:ascii="Times New Roman" w:hAnsi="Times New Roman" w:cs="Times New Roman"/>
          <w:b/>
          <w:sz w:val="28"/>
          <w:szCs w:val="28"/>
        </w:rPr>
        <w:t>РЕНСКОГО РАЙОНА КУРСКОЙ ОБЛАСТИ</w:t>
      </w:r>
    </w:p>
    <w:p w:rsidR="000C1A2B" w:rsidRPr="000C1A2B" w:rsidRDefault="000C1A2B" w:rsidP="000C1A2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1A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674" w:rsidRPr="000C1A2B" w:rsidRDefault="007969AA" w:rsidP="000C1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6C36">
        <w:rPr>
          <w:rFonts w:ascii="Times New Roman" w:hAnsi="Times New Roman" w:cs="Times New Roman"/>
          <w:sz w:val="28"/>
          <w:szCs w:val="28"/>
        </w:rPr>
        <w:t>14</w:t>
      </w:r>
      <w:r w:rsidR="00AD277F">
        <w:rPr>
          <w:rFonts w:ascii="Times New Roman" w:hAnsi="Times New Roman" w:cs="Times New Roman"/>
          <w:sz w:val="28"/>
          <w:szCs w:val="28"/>
        </w:rPr>
        <w:t>.1</w:t>
      </w:r>
      <w:r w:rsidR="00EF6E44">
        <w:rPr>
          <w:rFonts w:ascii="Times New Roman" w:hAnsi="Times New Roman" w:cs="Times New Roman"/>
          <w:sz w:val="28"/>
          <w:szCs w:val="28"/>
        </w:rPr>
        <w:t>1</w:t>
      </w:r>
      <w:r w:rsidR="000C1A2B" w:rsidRPr="000C1A2B">
        <w:rPr>
          <w:rFonts w:ascii="Times New Roman" w:hAnsi="Times New Roman" w:cs="Times New Roman"/>
          <w:sz w:val="28"/>
          <w:szCs w:val="28"/>
        </w:rPr>
        <w:t>.20</w:t>
      </w:r>
      <w:r w:rsidR="00BE1EE6">
        <w:rPr>
          <w:rFonts w:ascii="Times New Roman" w:hAnsi="Times New Roman" w:cs="Times New Roman"/>
          <w:sz w:val="28"/>
          <w:szCs w:val="28"/>
        </w:rPr>
        <w:t>2</w:t>
      </w:r>
      <w:r w:rsidR="00446C36">
        <w:rPr>
          <w:rFonts w:ascii="Times New Roman" w:hAnsi="Times New Roman" w:cs="Times New Roman"/>
          <w:sz w:val="28"/>
          <w:szCs w:val="28"/>
        </w:rPr>
        <w:t>2</w:t>
      </w:r>
      <w:r w:rsidR="00EF6E44">
        <w:rPr>
          <w:rFonts w:ascii="Times New Roman" w:hAnsi="Times New Roman" w:cs="Times New Roman"/>
          <w:sz w:val="28"/>
          <w:szCs w:val="28"/>
        </w:rPr>
        <w:t xml:space="preserve"> </w:t>
      </w:r>
      <w:r w:rsidR="000C1A2B" w:rsidRPr="000C1A2B">
        <w:rPr>
          <w:rFonts w:ascii="Times New Roman" w:hAnsi="Times New Roman" w:cs="Times New Roman"/>
          <w:sz w:val="28"/>
          <w:szCs w:val="28"/>
        </w:rPr>
        <w:t xml:space="preserve">года      </w:t>
      </w:r>
      <w:r w:rsidR="000C1A2B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446C36">
        <w:rPr>
          <w:rFonts w:ascii="Times New Roman" w:hAnsi="Times New Roman" w:cs="Times New Roman"/>
          <w:sz w:val="28"/>
          <w:szCs w:val="28"/>
        </w:rPr>
        <w:t>79</w:t>
      </w:r>
      <w:r w:rsidR="000C1A2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C1A2B" w:rsidRPr="000C1A2B">
        <w:rPr>
          <w:rFonts w:ascii="Times New Roman" w:hAnsi="Times New Roman" w:cs="Times New Roman"/>
          <w:sz w:val="28"/>
          <w:szCs w:val="28"/>
        </w:rPr>
        <w:t xml:space="preserve">п.Новокасторное         </w:t>
      </w:r>
      <w:r w:rsidR="000C1A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21674" w:rsidRPr="001C7A8B" w:rsidRDefault="00A21674" w:rsidP="00A21674">
      <w:pPr>
        <w:pStyle w:val="a5"/>
        <w:tabs>
          <w:tab w:val="clear" w:pos="4153"/>
          <w:tab w:val="clear" w:pos="8306"/>
        </w:tabs>
        <w:rPr>
          <w:sz w:val="16"/>
          <w:szCs w:val="16"/>
        </w:rPr>
      </w:pPr>
    </w:p>
    <w:tbl>
      <w:tblPr>
        <w:tblW w:w="5211" w:type="dxa"/>
        <w:tblLayout w:type="fixed"/>
        <w:tblLook w:val="0000" w:firstRow="0" w:lastRow="0" w:firstColumn="0" w:lastColumn="0" w:noHBand="0" w:noVBand="0"/>
      </w:tblPr>
      <w:tblGrid>
        <w:gridCol w:w="5211"/>
      </w:tblGrid>
      <w:tr w:rsidR="000C1A2B" w:rsidRPr="008140A8" w:rsidTr="007A4332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5085A" w:rsidRDefault="000C1A2B" w:rsidP="007A4332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графика провед</w:t>
            </w:r>
            <w:r w:rsid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ения ярмарок на территории МО «п</w:t>
            </w:r>
            <w:r w:rsidRP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оселок Новокасторное» </w:t>
            </w:r>
            <w:r w:rsid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Касторенского района  </w:t>
            </w:r>
          </w:p>
          <w:p w:rsidR="000C1A2B" w:rsidRPr="00C5085A" w:rsidRDefault="000C1A2B" w:rsidP="00087C87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</w:t>
            </w:r>
            <w:r w:rsidR="006D2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87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508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</w:tc>
      </w:tr>
    </w:tbl>
    <w:p w:rsidR="00A21674" w:rsidRPr="00C5085A" w:rsidRDefault="00A21674" w:rsidP="00C5085A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784">
        <w:rPr>
          <w:rFonts w:ascii="Times New Roman" w:hAnsi="Times New Roman" w:cs="Times New Roman"/>
          <w:color w:val="auto"/>
          <w:sz w:val="28"/>
          <w:szCs w:val="28"/>
        </w:rPr>
        <w:t>       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Администрации Курской области от 02.03.2015 года </w:t>
      </w:r>
      <w:r w:rsidR="00E12946">
        <w:rPr>
          <w:rFonts w:ascii="Times New Roman" w:hAnsi="Times New Roman" w:cs="Times New Roman"/>
          <w:color w:val="auto"/>
          <w:sz w:val="28"/>
          <w:szCs w:val="28"/>
        </w:rPr>
        <w:t xml:space="preserve">№ 103-па </w:t>
      </w:r>
      <w:r>
        <w:rPr>
          <w:rFonts w:ascii="Times New Roman" w:hAnsi="Times New Roman" w:cs="Times New Roman"/>
          <w:color w:val="auto"/>
          <w:sz w:val="28"/>
          <w:szCs w:val="28"/>
        </w:rPr>
        <w:t>«О Порядке организации ярмарок и продажи товаров (выполнения работ, оказания услуг) на них на территории Курской области»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D77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085A">
        <w:rPr>
          <w:rFonts w:ascii="Times New Roman" w:hAnsi="Times New Roman" w:cs="Times New Roman"/>
          <w:sz w:val="28"/>
          <w:szCs w:val="28"/>
        </w:rPr>
        <w:t>поселка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90A">
        <w:rPr>
          <w:rFonts w:ascii="Times New Roman" w:hAnsi="Times New Roman" w:cs="Times New Roman"/>
          <w:sz w:val="28"/>
          <w:szCs w:val="28"/>
        </w:rPr>
        <w:t>Новок</w:t>
      </w:r>
      <w:r w:rsidR="00C5085A">
        <w:rPr>
          <w:rFonts w:ascii="Times New Roman" w:hAnsi="Times New Roman" w:cs="Times New Roman"/>
          <w:sz w:val="28"/>
          <w:szCs w:val="28"/>
        </w:rPr>
        <w:t>асторное Касторенского района Курская области ПОСТАНОВЛЯЕТ</w:t>
      </w:r>
      <w:r w:rsidRPr="008D77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1674" w:rsidRPr="008D7784" w:rsidRDefault="00A21674" w:rsidP="00A21674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784">
        <w:rPr>
          <w:rFonts w:ascii="Times New Roman" w:hAnsi="Times New Roman" w:cs="Times New Roman"/>
          <w:color w:val="auto"/>
          <w:sz w:val="28"/>
          <w:szCs w:val="28"/>
        </w:rPr>
        <w:t>        1. Утвердить прилагаем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график </w:t>
      </w:r>
      <w:r w:rsidRPr="00A21674">
        <w:rPr>
          <w:rFonts w:ascii="Times New Roman" w:hAnsi="Times New Roman" w:cs="Times New Roman"/>
          <w:color w:val="auto"/>
          <w:sz w:val="28"/>
          <w:szCs w:val="28"/>
        </w:rPr>
        <w:t>провед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>ения ярмарок на территории МО «п</w:t>
      </w:r>
      <w:r w:rsidRPr="00A21674">
        <w:rPr>
          <w:rFonts w:ascii="Times New Roman" w:hAnsi="Times New Roman" w:cs="Times New Roman"/>
          <w:color w:val="auto"/>
          <w:sz w:val="28"/>
          <w:szCs w:val="28"/>
        </w:rPr>
        <w:t xml:space="preserve">оселок </w:t>
      </w:r>
      <w:r w:rsidR="0073390A">
        <w:rPr>
          <w:rFonts w:ascii="Times New Roman" w:hAnsi="Times New Roman" w:cs="Times New Roman"/>
          <w:color w:val="auto"/>
          <w:sz w:val="28"/>
          <w:szCs w:val="28"/>
        </w:rPr>
        <w:t>Новок</w:t>
      </w:r>
      <w:r w:rsidRPr="00A21674">
        <w:rPr>
          <w:rFonts w:ascii="Times New Roman" w:hAnsi="Times New Roman" w:cs="Times New Roman"/>
          <w:color w:val="auto"/>
          <w:sz w:val="28"/>
          <w:szCs w:val="28"/>
        </w:rPr>
        <w:t xml:space="preserve">асторное» 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 xml:space="preserve">Касторенского района </w:t>
      </w:r>
      <w:r w:rsidRPr="00A21674">
        <w:rPr>
          <w:rFonts w:ascii="Times New Roman" w:hAnsi="Times New Roman" w:cs="Times New Roman"/>
          <w:color w:val="auto"/>
          <w:sz w:val="28"/>
          <w:szCs w:val="28"/>
        </w:rPr>
        <w:t>в 20</w:t>
      </w:r>
      <w:r w:rsidR="006D221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46C3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21674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21674" w:rsidRPr="008D7784" w:rsidRDefault="00A21674" w:rsidP="00A21674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784">
        <w:rPr>
          <w:rFonts w:ascii="Times New Roman" w:hAnsi="Times New Roman" w:cs="Times New Roman"/>
          <w:sz w:val="28"/>
          <w:szCs w:val="28"/>
        </w:rPr>
        <w:t>       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вступает в силу со дня его подписания. </w:t>
      </w:r>
    </w:p>
    <w:p w:rsidR="00A21674" w:rsidRPr="008D7784" w:rsidRDefault="00A21674" w:rsidP="00A21674">
      <w:pPr>
        <w:pStyle w:val="a5"/>
        <w:tabs>
          <w:tab w:val="clear" w:pos="4153"/>
          <w:tab w:val="clear" w:pos="83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7784">
        <w:rPr>
          <w:rFonts w:ascii="Times New Roman" w:hAnsi="Times New Roman" w:cs="Times New Roman"/>
          <w:sz w:val="28"/>
          <w:szCs w:val="28"/>
        </w:rPr>
        <w:t>      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8D778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21674" w:rsidRPr="008D7784" w:rsidRDefault="00A21674" w:rsidP="00A21674">
      <w:pPr>
        <w:pStyle w:val="a4"/>
        <w:spacing w:line="240" w:lineRule="auto"/>
        <w:ind w:left="900"/>
        <w:rPr>
          <w:rFonts w:ascii="Times New Roman" w:hAnsi="Times New Roman" w:cs="Times New Roman"/>
          <w:color w:val="auto"/>
          <w:sz w:val="28"/>
          <w:szCs w:val="28"/>
        </w:rPr>
      </w:pPr>
    </w:p>
    <w:p w:rsidR="00A21674" w:rsidRDefault="00A21674" w:rsidP="00C5085A">
      <w:pPr>
        <w:pStyle w:val="a4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D7784">
        <w:rPr>
          <w:rFonts w:ascii="Times New Roman" w:hAnsi="Times New Roman" w:cs="Times New Roman"/>
          <w:color w:val="auto"/>
          <w:sz w:val="28"/>
          <w:szCs w:val="28"/>
        </w:rPr>
        <w:t xml:space="preserve"> Глава 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>поселка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390A">
        <w:rPr>
          <w:rFonts w:ascii="Times New Roman" w:hAnsi="Times New Roman" w:cs="Times New Roman"/>
          <w:color w:val="auto"/>
          <w:sz w:val="28"/>
          <w:szCs w:val="28"/>
        </w:rPr>
        <w:t>Новок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>асторно</w:t>
      </w:r>
      <w:r w:rsidR="00C5085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D7784">
        <w:rPr>
          <w:rFonts w:ascii="Times New Roman" w:hAnsi="Times New Roman" w:cs="Times New Roman"/>
          <w:color w:val="auto"/>
          <w:sz w:val="28"/>
          <w:szCs w:val="28"/>
        </w:rPr>
        <w:t xml:space="preserve">                                   </w:t>
      </w:r>
      <w:r w:rsidR="00446C36">
        <w:rPr>
          <w:rFonts w:ascii="Times New Roman" w:hAnsi="Times New Roman" w:cs="Times New Roman"/>
          <w:color w:val="auto"/>
          <w:sz w:val="28"/>
          <w:szCs w:val="28"/>
        </w:rPr>
        <w:t>В.В.Степанов</w:t>
      </w:r>
    </w:p>
    <w:p w:rsidR="00A21674" w:rsidRPr="008D7784" w:rsidRDefault="00A21674" w:rsidP="00A21674">
      <w:pPr>
        <w:pStyle w:val="a4"/>
        <w:spacing w:line="240" w:lineRule="auto"/>
        <w:ind w:left="900"/>
        <w:rPr>
          <w:rFonts w:ascii="Times New Roman" w:hAnsi="Times New Roman" w:cs="Times New Roman"/>
          <w:color w:val="auto"/>
          <w:sz w:val="28"/>
          <w:szCs w:val="28"/>
        </w:rPr>
      </w:pPr>
    </w:p>
    <w:p w:rsidR="00FC02D5" w:rsidRDefault="00FC02D5"/>
    <w:p w:rsidR="00A21674" w:rsidRDefault="00A21674"/>
    <w:p w:rsidR="00A21674" w:rsidRDefault="00A21674"/>
    <w:p w:rsidR="00A21674" w:rsidRDefault="00A21674"/>
    <w:p w:rsidR="00A21674" w:rsidRDefault="00A21674"/>
    <w:p w:rsidR="00A21674" w:rsidRDefault="00A21674"/>
    <w:p w:rsidR="00A21674" w:rsidRDefault="00A21674"/>
    <w:tbl>
      <w:tblPr>
        <w:tblStyle w:val="a7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3"/>
      </w:tblGrid>
      <w:tr w:rsidR="00C33576">
        <w:trPr>
          <w:trHeight w:val="1067"/>
        </w:trPr>
        <w:tc>
          <w:tcPr>
            <w:tcW w:w="4063" w:type="dxa"/>
          </w:tcPr>
          <w:p w:rsidR="00C33576" w:rsidRPr="00C33576" w:rsidRDefault="00C33576" w:rsidP="00446C36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УТВЕРЖДЕН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Постановлением А</w:t>
            </w: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дминистрации </w:t>
            </w:r>
            <w:r w:rsidR="00C50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C50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339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Новок</w:t>
            </w: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асторно</w:t>
            </w:r>
            <w:r w:rsidR="00C508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</w:t>
            </w: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 w:rsidR="00446C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  <w:r w:rsidR="007A43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  <w:r w:rsidR="00EF6E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.20</w:t>
            </w:r>
            <w:r w:rsidR="00BE1E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446C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BE1E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33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№</w:t>
            </w:r>
            <w:r w:rsidR="00446C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</w:tr>
    </w:tbl>
    <w:p w:rsidR="00A21674" w:rsidRDefault="00A21674"/>
    <w:p w:rsidR="00C5085A" w:rsidRDefault="00C5085A"/>
    <w:p w:rsidR="00B36869" w:rsidRPr="00C5085A" w:rsidRDefault="00B36869" w:rsidP="00C50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85A">
        <w:rPr>
          <w:rFonts w:ascii="Times New Roman" w:hAnsi="Times New Roman" w:cs="Times New Roman"/>
          <w:b/>
          <w:bCs/>
          <w:sz w:val="28"/>
          <w:szCs w:val="28"/>
        </w:rPr>
        <w:t>График провед</w:t>
      </w:r>
      <w:r w:rsidR="00AD277F">
        <w:rPr>
          <w:rFonts w:ascii="Times New Roman" w:hAnsi="Times New Roman" w:cs="Times New Roman"/>
          <w:b/>
          <w:bCs/>
          <w:sz w:val="28"/>
          <w:szCs w:val="28"/>
        </w:rPr>
        <w:t>ения ярмарок на территории МО «п</w:t>
      </w:r>
      <w:r w:rsidRPr="00C5085A">
        <w:rPr>
          <w:rFonts w:ascii="Times New Roman" w:hAnsi="Times New Roman" w:cs="Times New Roman"/>
          <w:b/>
          <w:bCs/>
          <w:sz w:val="28"/>
          <w:szCs w:val="28"/>
        </w:rPr>
        <w:t xml:space="preserve">оселок </w:t>
      </w:r>
      <w:r w:rsidR="0073390A" w:rsidRPr="00C5085A">
        <w:rPr>
          <w:rFonts w:ascii="Times New Roman" w:hAnsi="Times New Roman" w:cs="Times New Roman"/>
          <w:b/>
          <w:bCs/>
          <w:sz w:val="28"/>
          <w:szCs w:val="28"/>
        </w:rPr>
        <w:t>Новок</w:t>
      </w:r>
      <w:r w:rsidRPr="00C5085A">
        <w:rPr>
          <w:rFonts w:ascii="Times New Roman" w:hAnsi="Times New Roman" w:cs="Times New Roman"/>
          <w:b/>
          <w:bCs/>
          <w:sz w:val="28"/>
          <w:szCs w:val="28"/>
        </w:rPr>
        <w:t>асторное»</w:t>
      </w:r>
      <w:r w:rsidR="00C508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085A" w:rsidRPr="00C5085A"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Курской области</w:t>
      </w:r>
      <w:r w:rsidRPr="00C5085A">
        <w:rPr>
          <w:rFonts w:ascii="Times New Roman" w:hAnsi="Times New Roman" w:cs="Times New Roman"/>
          <w:b/>
          <w:bCs/>
          <w:sz w:val="28"/>
          <w:szCs w:val="28"/>
        </w:rPr>
        <w:t xml:space="preserve"> в 20</w:t>
      </w:r>
      <w:r w:rsidR="006D22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46C3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5085A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630"/>
        <w:gridCol w:w="2422"/>
        <w:gridCol w:w="1747"/>
        <w:gridCol w:w="1583"/>
        <w:gridCol w:w="1846"/>
        <w:gridCol w:w="1343"/>
      </w:tblGrid>
      <w:tr w:rsidR="0073390A">
        <w:trPr>
          <w:trHeight w:val="2085"/>
        </w:trPr>
        <w:tc>
          <w:tcPr>
            <w:tcW w:w="630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2422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организатора ярмарки</w:t>
            </w:r>
          </w:p>
        </w:tc>
        <w:tc>
          <w:tcPr>
            <w:tcW w:w="1747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Адрес места проведения ярмарки (адрес площадки)</w:t>
            </w:r>
          </w:p>
        </w:tc>
        <w:tc>
          <w:tcPr>
            <w:tcW w:w="1583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Срок проведения ярмарки</w:t>
            </w:r>
          </w:p>
        </w:tc>
        <w:tc>
          <w:tcPr>
            <w:tcW w:w="1846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1343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Тип ярмарки</w:t>
            </w:r>
          </w:p>
        </w:tc>
      </w:tr>
      <w:tr w:rsidR="0073390A">
        <w:trPr>
          <w:trHeight w:val="195"/>
        </w:trPr>
        <w:tc>
          <w:tcPr>
            <w:tcW w:w="630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7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83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6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B36869" w:rsidRPr="00C5085A" w:rsidRDefault="00B36869" w:rsidP="00B36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3390A">
        <w:trPr>
          <w:trHeight w:val="577"/>
        </w:trPr>
        <w:tc>
          <w:tcPr>
            <w:tcW w:w="630" w:type="dxa"/>
          </w:tcPr>
          <w:p w:rsidR="007D632A" w:rsidRPr="00C5085A" w:rsidRDefault="007D632A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422" w:type="dxa"/>
          </w:tcPr>
          <w:p w:rsidR="007D632A" w:rsidRPr="00C5085A" w:rsidRDefault="007A4332" w:rsidP="007A43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МО «п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оселок </w:t>
            </w:r>
            <w:r w:rsidR="0073390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Новок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асторное»</w:t>
            </w:r>
          </w:p>
        </w:tc>
        <w:tc>
          <w:tcPr>
            <w:tcW w:w="1747" w:type="dxa"/>
          </w:tcPr>
          <w:p w:rsidR="007D632A" w:rsidRPr="00C5085A" w:rsidRDefault="007A4332" w:rsidP="007A43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п.</w:t>
            </w:r>
            <w:r w:rsidR="0073390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Новок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астор</w:t>
            </w:r>
            <w:r w:rsidR="0073390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ное, ул.</w:t>
            </w:r>
            <w:r w:rsidR="0073390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Желез-нодорожная</w:t>
            </w:r>
          </w:p>
        </w:tc>
        <w:tc>
          <w:tcPr>
            <w:tcW w:w="1583" w:type="dxa"/>
          </w:tcPr>
          <w:p w:rsidR="007D632A" w:rsidRPr="00C5085A" w:rsidRDefault="0073390A" w:rsidP="007A43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Еженедельно в четверг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0</w:t>
            </w: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.00 до 1</w:t>
            </w:r>
            <w:r w:rsidR="007A433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7D632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.00 часов</w:t>
            </w:r>
          </w:p>
        </w:tc>
        <w:tc>
          <w:tcPr>
            <w:tcW w:w="1846" w:type="dxa"/>
          </w:tcPr>
          <w:p w:rsidR="007D632A" w:rsidRPr="00C5085A" w:rsidRDefault="007D632A" w:rsidP="007A433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="007A4332">
              <w:rPr>
                <w:rFonts w:ascii="Times New Roman" w:hAnsi="Times New Roman" w:cs="Times New Roman"/>
                <w:bCs/>
                <w:sz w:val="22"/>
                <w:szCs w:val="22"/>
              </w:rPr>
              <w:t>дминистрация МО «п</w:t>
            </w: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оселок </w:t>
            </w:r>
            <w:r w:rsidR="0073390A"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Новок</w:t>
            </w: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асторное»</w:t>
            </w:r>
          </w:p>
        </w:tc>
        <w:tc>
          <w:tcPr>
            <w:tcW w:w="1343" w:type="dxa"/>
          </w:tcPr>
          <w:p w:rsidR="007D632A" w:rsidRPr="00C5085A" w:rsidRDefault="007D632A" w:rsidP="00B3686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085A">
              <w:rPr>
                <w:rFonts w:ascii="Times New Roman" w:hAnsi="Times New Roman" w:cs="Times New Roman"/>
                <w:bCs/>
                <w:sz w:val="22"/>
                <w:szCs w:val="22"/>
              </w:rPr>
              <w:t>Ярмарка выходного дня</w:t>
            </w:r>
          </w:p>
        </w:tc>
      </w:tr>
    </w:tbl>
    <w:p w:rsidR="00B36869" w:rsidRDefault="00B36869" w:rsidP="00E12946"/>
    <w:sectPr w:rsidR="00B3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74"/>
    <w:rsid w:val="00011D44"/>
    <w:rsid w:val="00087C87"/>
    <w:rsid w:val="000B19E2"/>
    <w:rsid w:val="000C1A2B"/>
    <w:rsid w:val="001C7A8B"/>
    <w:rsid w:val="003E0065"/>
    <w:rsid w:val="00446C36"/>
    <w:rsid w:val="006D221E"/>
    <w:rsid w:val="0073390A"/>
    <w:rsid w:val="007969AA"/>
    <w:rsid w:val="007A4332"/>
    <w:rsid w:val="007D632A"/>
    <w:rsid w:val="008140A8"/>
    <w:rsid w:val="008D7784"/>
    <w:rsid w:val="00A21674"/>
    <w:rsid w:val="00A95285"/>
    <w:rsid w:val="00A95A1F"/>
    <w:rsid w:val="00AD277F"/>
    <w:rsid w:val="00B36869"/>
    <w:rsid w:val="00BE1EE6"/>
    <w:rsid w:val="00C25E40"/>
    <w:rsid w:val="00C33576"/>
    <w:rsid w:val="00C5085A"/>
    <w:rsid w:val="00C62CD4"/>
    <w:rsid w:val="00D139D0"/>
    <w:rsid w:val="00E12946"/>
    <w:rsid w:val="00EF6E44"/>
    <w:rsid w:val="00F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E3B40D-4775-417A-9F90-9315F1F7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74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"/>
    <w:basedOn w:val="a"/>
    <w:link w:val="a0"/>
    <w:uiPriority w:val="99"/>
    <w:rsid w:val="00A2167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rsid w:val="00A21674"/>
    <w:pPr>
      <w:spacing w:before="100" w:beforeAutospacing="1" w:after="100" w:afterAutospacing="1" w:line="240" w:lineRule="atLeast"/>
    </w:pPr>
    <w:rPr>
      <w:rFonts w:ascii="Verdana" w:hAnsi="Verdana" w:cs="Verdana"/>
      <w:color w:val="000000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A2167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Calibri"/>
      <w:lang w:val="x-none" w:eastAsia="en-US"/>
    </w:rPr>
  </w:style>
  <w:style w:type="table" w:styleId="a7">
    <w:name w:val="Table Grid"/>
    <w:basedOn w:val="a2"/>
    <w:uiPriority w:val="99"/>
    <w:rsid w:val="00C33576"/>
    <w:pPr>
      <w:spacing w:after="200" w:line="276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5085A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1</dc:creator>
  <cp:keywords/>
  <dc:description/>
  <cp:lastModifiedBy>Юрист 2</cp:lastModifiedBy>
  <cp:revision>2</cp:revision>
  <cp:lastPrinted>2022-11-15T05:59:00Z</cp:lastPrinted>
  <dcterms:created xsi:type="dcterms:W3CDTF">2024-01-27T15:36:00Z</dcterms:created>
  <dcterms:modified xsi:type="dcterms:W3CDTF">2024-01-27T15:36:00Z</dcterms:modified>
</cp:coreProperties>
</file>