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"/>
        <w:tblOverlap w:val="never"/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5"/>
        <w:gridCol w:w="4700"/>
      </w:tblGrid>
      <w:tr w:rsidR="008B502F" w:rsidTr="008B502F">
        <w:trPr>
          <w:trHeight w:val="6732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502F" w:rsidRPr="008B502F" w:rsidRDefault="008B502F">
            <w:pPr>
              <w:spacing w:after="0" w:line="216" w:lineRule="auto"/>
              <w:ind w:right="14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 xml:space="preserve">Кроме того, Вы должны </w:t>
            </w: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8B502F" w:rsidRPr="008B502F" w:rsidRDefault="008B502F">
            <w:pPr>
              <w:spacing w:after="0" w:line="240" w:lineRule="auto"/>
              <w:ind w:left="63" w:right="147"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 xml:space="preserve">время прибытия на сборный эвакуационный пункт, вид транспорта, на котором Вы эвакуируетесь и время его отправления; </w:t>
            </w:r>
          </w:p>
          <w:p w:rsidR="008B502F" w:rsidRPr="008B502F" w:rsidRDefault="008B502F">
            <w:pPr>
              <w:spacing w:after="0" w:line="240" w:lineRule="auto"/>
              <w:ind w:left="63" w:right="147"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 xml:space="preserve">что необходимо иметь с собой при эвакуации из документов, средств защиты, имущества, продуктов; </w:t>
            </w:r>
          </w:p>
          <w:p w:rsidR="008B502F" w:rsidRPr="008B502F" w:rsidRDefault="008B502F">
            <w:pPr>
              <w:spacing w:after="0" w:line="240" w:lineRule="auto"/>
              <w:ind w:left="63" w:right="147"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что необходимо сделать, уходя из квартиры; правила поведения и порядок действий по сигналам ГО.</w:t>
            </w:r>
          </w:p>
          <w:p w:rsidR="008B502F" w:rsidRPr="008B502F" w:rsidRDefault="008B502F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63" w:righ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8B502F" w:rsidRPr="008B502F" w:rsidRDefault="008B502F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1. Пользоваться средствами индивидуальными защиты органов дыхания, индивидуальной аптечкой, индивидуальным перевязочным пакетом.</w:t>
            </w:r>
          </w:p>
          <w:p w:rsidR="008B502F" w:rsidRPr="008B502F" w:rsidRDefault="008B502F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2. Изготовить ватно-марлевую повязку и пользоваться ее.</w:t>
            </w:r>
          </w:p>
          <w:p w:rsidR="008B502F" w:rsidRPr="008B502F" w:rsidRDefault="008B502F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ПРИМЕЧАНИЕ: </w:t>
            </w:r>
          </w:p>
          <w:p w:rsidR="008B502F" w:rsidRPr="008B502F" w:rsidRDefault="008B502F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 xml:space="preserve">1. *Указанные мероприятия выполняются в соответствующих зонах опасности в соответствии с законодательством Российской Федерации. </w:t>
            </w:r>
          </w:p>
          <w:p w:rsidR="008B502F" w:rsidRPr="008B502F" w:rsidRDefault="008B502F">
            <w:pPr>
              <w:spacing w:after="0" w:line="240" w:lineRule="auto"/>
              <w:ind w:left="63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2. Дополнительную информацию о возможных опасностях можно получить по месту работы и                       в администрации по месту жительства.</w:t>
            </w:r>
          </w:p>
          <w:p w:rsidR="008B502F" w:rsidRPr="008B502F" w:rsidRDefault="008B502F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502F" w:rsidRPr="008B502F" w:rsidRDefault="008B502F">
            <w:pPr>
              <w:spacing w:after="0" w:line="240" w:lineRule="auto"/>
              <w:ind w:left="-142"/>
              <w:jc w:val="center"/>
              <w:rPr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 xml:space="preserve">Отдел гражданской обороны, защиты населения и территории </w:t>
            </w: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Курской области</w:t>
            </w: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 xml:space="preserve"> ОКУ «ЦОД ГОЧС Курской области»</w:t>
            </w: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ПАМЯТКА</w:t>
            </w: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по гражданской обороне</w:t>
            </w: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02F" w:rsidTr="008B502F">
        <w:trPr>
          <w:trHeight w:val="6404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502F" w:rsidRPr="008B502F" w:rsidRDefault="008B502F">
            <w:pPr>
              <w:spacing w:after="0" w:line="192" w:lineRule="auto"/>
              <w:ind w:left="205" w:right="2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ГРАЖДАНЕ!</w:t>
            </w:r>
          </w:p>
          <w:p w:rsidR="008B502F" w:rsidRPr="008B502F" w:rsidRDefault="008B502F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Для того</w:t>
            </w:r>
            <w:proofErr w:type="gramStart"/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proofErr w:type="gramEnd"/>
            <w:r w:rsidRPr="008B502F">
              <w:rPr>
                <w:rFonts w:ascii="Times New Roman" w:hAnsi="Times New Roman"/>
                <w:b/>
                <w:sz w:val="28"/>
                <w:szCs w:val="28"/>
              </w:rPr>
              <w:t xml:space="preserve"> чтобы защитить</w:t>
            </w:r>
          </w:p>
          <w:p w:rsidR="008B502F" w:rsidRPr="008B502F" w:rsidRDefault="008B502F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 xml:space="preserve">себя от опасностей Вы должны </w:t>
            </w:r>
          </w:p>
          <w:p w:rsidR="008B502F" w:rsidRPr="008B502F" w:rsidRDefault="008B502F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8B502F" w:rsidRPr="008B502F" w:rsidRDefault="008B502F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действия по сигналам</w:t>
            </w:r>
          </w:p>
          <w:p w:rsidR="008B502F" w:rsidRPr="008B502F" w:rsidRDefault="008B502F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 xml:space="preserve"> «ВОЗДУШНАЯ ТРЕВОГА», «ХИМИЧЕСКАЯ ТРЕВОГА», «РАДИАЦИОННАЯ ОПАСНОСТЬ»,</w:t>
            </w:r>
          </w:p>
          <w:p w:rsidR="008B502F" w:rsidRPr="008B502F" w:rsidRDefault="008B502F">
            <w:pPr>
              <w:spacing w:after="0" w:line="16" w:lineRule="atLeast"/>
              <w:ind w:left="204" w:right="2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 xml:space="preserve"> «УГРОЗА КАТАСТРОФИЧЕСКОГО ЗАТОПЛЕНИЯ».</w:t>
            </w:r>
          </w:p>
          <w:p w:rsidR="008B502F" w:rsidRPr="008B502F" w:rsidRDefault="008B502F">
            <w:pPr>
              <w:spacing w:after="0" w:line="16" w:lineRule="atLeast"/>
              <w:ind w:left="204" w:right="2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89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Доведение сигналов гражданской обороны осуществляется путем подачи предупредительного сигнала</w:t>
            </w: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 xml:space="preserve"> «ВНИМАНИЕ ВСЕМ!», </w:t>
            </w:r>
            <w:r w:rsidRPr="008B502F">
              <w:rPr>
                <w:rFonts w:ascii="Times New Roman" w:hAnsi="Times New Roman"/>
                <w:sz w:val="28"/>
                <w:szCs w:val="28"/>
              </w:rPr>
              <w:t>предусматривающего включение сирен, прерывистых гудков и других сре</w:t>
            </w:r>
            <w:proofErr w:type="gramStart"/>
            <w:r w:rsidRPr="008B502F">
              <w:rPr>
                <w:rFonts w:ascii="Times New Roman" w:hAnsi="Times New Roman"/>
                <w:sz w:val="28"/>
                <w:szCs w:val="28"/>
              </w:rPr>
              <w:t>дств гр</w:t>
            </w:r>
            <w:proofErr w:type="gramEnd"/>
            <w:r w:rsidRPr="008B502F">
              <w:rPr>
                <w:rFonts w:ascii="Times New Roman" w:hAnsi="Times New Roman"/>
                <w:sz w:val="28"/>
                <w:szCs w:val="28"/>
              </w:rPr>
              <w:t xml:space="preserve">омкоговорящей связи с последующей передачей </w:t>
            </w:r>
            <w:r w:rsidRPr="008B502F">
              <w:rPr>
                <w:rFonts w:ascii="Times New Roman" w:hAnsi="Times New Roman"/>
                <w:sz w:val="28"/>
                <w:szCs w:val="28"/>
              </w:rPr>
              <w:lastRenderedPageBreak/>
              <w:t>речевой информации.</w:t>
            </w:r>
          </w:p>
          <w:p w:rsidR="008B502F" w:rsidRPr="008B502F" w:rsidRDefault="008B502F">
            <w:pPr>
              <w:spacing w:after="0" w:line="14" w:lineRule="atLeast"/>
              <w:ind w:left="205" w:right="288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8B502F" w:rsidRPr="008B502F" w:rsidRDefault="008B502F">
            <w:pPr>
              <w:spacing w:after="0" w:line="14" w:lineRule="atLeast"/>
              <w:ind w:left="205"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4" w:lineRule="atLeast"/>
              <w:ind w:left="204" w:right="2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По сигналу «ВОЗДУШНАЯ ТРЕВОГА»:</w:t>
            </w:r>
          </w:p>
          <w:p w:rsidR="008B502F" w:rsidRPr="008B502F" w:rsidRDefault="008B502F">
            <w:pPr>
              <w:spacing w:after="0" w:line="16" w:lineRule="atLeast"/>
              <w:ind w:left="204" w:righ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1.Отключить свет, газ, воду, отопительные приборы.</w:t>
            </w:r>
          </w:p>
          <w:p w:rsidR="008B502F" w:rsidRPr="008B502F" w:rsidRDefault="008B502F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2.Взять документы.</w:t>
            </w:r>
          </w:p>
          <w:p w:rsidR="008B502F" w:rsidRPr="008B502F" w:rsidRDefault="008B502F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3.Плотно закрыть окна.</w:t>
            </w:r>
          </w:p>
          <w:p w:rsidR="008B502F" w:rsidRPr="008B502F" w:rsidRDefault="008B502F">
            <w:pPr>
              <w:spacing w:after="0" w:line="14" w:lineRule="atLeast"/>
              <w:ind w:left="205"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4.Пройти в закрепленное защитное сооружение или простейшее укрытие.</w:t>
            </w:r>
          </w:p>
          <w:p w:rsidR="008B502F" w:rsidRPr="008B502F" w:rsidRDefault="008B502F">
            <w:pPr>
              <w:spacing w:after="0" w:line="14" w:lineRule="atLeast"/>
              <w:ind w:left="205"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4" w:lineRule="atLeast"/>
              <w:ind w:left="204" w:right="2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По сигналу «ХИМИЧЕСКАЯ ТРЕВОГА»*:</w:t>
            </w:r>
          </w:p>
          <w:p w:rsidR="008B502F" w:rsidRPr="008B502F" w:rsidRDefault="008B502F">
            <w:pPr>
              <w:spacing w:after="0" w:line="14" w:lineRule="atLeast"/>
              <w:ind w:left="204" w:righ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1.Отключить свет, газ, воду, отопительные приборы.</w:t>
            </w:r>
          </w:p>
          <w:p w:rsidR="008B502F" w:rsidRPr="008B502F" w:rsidRDefault="008B502F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2.Взять документы.</w:t>
            </w:r>
          </w:p>
          <w:p w:rsidR="008B502F" w:rsidRPr="008B502F" w:rsidRDefault="008B502F">
            <w:pPr>
              <w:tabs>
                <w:tab w:val="left" w:pos="426"/>
              </w:tabs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3.Плотно закрыть окна, отключить вытяжку, обеспечить герметизацию помещений.</w:t>
            </w:r>
          </w:p>
          <w:p w:rsidR="008B502F" w:rsidRPr="008B502F" w:rsidRDefault="008B502F">
            <w:pPr>
              <w:spacing w:after="0" w:line="16" w:lineRule="atLeast"/>
              <w:ind w:left="205"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8B502F" w:rsidRPr="008B502F" w:rsidRDefault="008B502F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502F" w:rsidRPr="008B502F" w:rsidRDefault="008B502F">
            <w:pPr>
              <w:spacing w:after="0" w:line="336" w:lineRule="auto"/>
              <w:ind w:left="20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По сигналу «РАДИАЦИОННАЯ ОПАСНОСТЬ»*: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1.Отключить свет, газ, воду, отопительные приборы.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2.Взять документы.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3.Плотно закрыть окна, отключить вытяжку, обеспечить герметизацию помещений.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4.Принять йодистый препарат.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По сигналу «УГРОЗА КАТАСТРОФИЧЕСКОГО ЗАТОПЛЕНИЯ»*: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1. Отключить свет, газ, воду, отопительные приборы.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lastRenderedPageBreak/>
              <w:t>2. Взять с собой документы.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3. Осуществить эвакуацию или, при ее невозможности, занять верхние ярусы прочных сооружений до прибытия помощи.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По сигналу «ОТБОЙ»  вышеперечисленных сигналов: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>1. Вернуться из защитного сооружения к месту работы или проживания.</w:t>
            </w:r>
          </w:p>
          <w:p w:rsidR="008B502F" w:rsidRPr="008B502F" w:rsidRDefault="008B502F">
            <w:pPr>
              <w:spacing w:after="0" w:line="16" w:lineRule="atLeast"/>
              <w:ind w:left="204"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sz w:val="28"/>
                <w:szCs w:val="28"/>
              </w:rPr>
              <w:t xml:space="preserve">2. Быть в готовности к возможному повторению сигналов оповещения ГО. </w:t>
            </w:r>
          </w:p>
          <w:p w:rsidR="008B502F" w:rsidRPr="008B502F" w:rsidRDefault="008B502F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При возникновении ЧС необходимо</w:t>
            </w:r>
            <w:r w:rsidRPr="008B502F">
              <w:rPr>
                <w:rFonts w:ascii="Times New Roman" w:hAnsi="Times New Roman"/>
                <w:sz w:val="28"/>
                <w:szCs w:val="28"/>
              </w:rPr>
              <w:t xml:space="preserve"> действовать в соответствии с рекомендациями, содержащимися в информационном сообщении.</w:t>
            </w:r>
          </w:p>
          <w:p w:rsidR="008B502F" w:rsidRPr="008B502F" w:rsidRDefault="008B502F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02F" w:rsidRPr="008B502F" w:rsidRDefault="008B502F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0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0E07D4" w:rsidRDefault="000E07D4"/>
    <w:sectPr w:rsidR="000E07D4" w:rsidSect="000E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502F"/>
    <w:rsid w:val="000E07D4"/>
    <w:rsid w:val="008B502F"/>
    <w:rsid w:val="00C5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2F"/>
    <w:pPr>
      <w:spacing w:before="0"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2609</Characters>
  <Application>Microsoft Office Word</Application>
  <DocSecurity>0</DocSecurity>
  <Lines>21</Lines>
  <Paragraphs>6</Paragraphs>
  <ScaleCrop>false</ScaleCrop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еаореа</dc:creator>
  <cp:lastModifiedBy>еаореа</cp:lastModifiedBy>
  <cp:revision>1</cp:revision>
  <dcterms:created xsi:type="dcterms:W3CDTF">2022-07-12T11:24:00Z</dcterms:created>
  <dcterms:modified xsi:type="dcterms:W3CDTF">2022-07-12T11:25:00Z</dcterms:modified>
</cp:coreProperties>
</file>