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D9" w:rsidRDefault="00A550D9" w:rsidP="00A55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СОБРАНИЕ ДЕПУТАТОВ</w:t>
      </w:r>
    </w:p>
    <w:p w:rsidR="00A550D9" w:rsidRDefault="00A550D9" w:rsidP="00A55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ПОСЕЛКА НОВОКАСТОРНОЕ</w:t>
      </w:r>
    </w:p>
    <w:p w:rsidR="00A550D9" w:rsidRDefault="00A550D9" w:rsidP="00A55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КАСТОРЕНСКОГО РАЙОНА КУРСКОЙ ОБЛАСТИ</w:t>
      </w:r>
    </w:p>
    <w:p w:rsidR="00A550D9" w:rsidRDefault="00A550D9" w:rsidP="00A55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550D9" w:rsidRDefault="00A550D9" w:rsidP="00A55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РЕШЕНИЕ</w:t>
      </w:r>
    </w:p>
    <w:p w:rsidR="00A550D9" w:rsidRDefault="00A550D9" w:rsidP="00A55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550D9" w:rsidRDefault="00A550D9" w:rsidP="00A550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«09»  июня  2022 года                                                      № 147</w:t>
      </w:r>
    </w:p>
    <w:p w:rsidR="00A550D9" w:rsidRDefault="00A550D9" w:rsidP="00A550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1EB5" w:rsidRDefault="003D1EB5" w:rsidP="003D1EB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550D9" w:rsidRDefault="003D1EB5" w:rsidP="00A550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0D9">
        <w:rPr>
          <w:rFonts w:ascii="Times New Roman" w:eastAsia="Calibri" w:hAnsi="Times New Roman" w:cs="Times New Roman"/>
          <w:sz w:val="28"/>
          <w:szCs w:val="28"/>
        </w:rPr>
        <w:t xml:space="preserve">О  внесении изменений  и дополнений в решение </w:t>
      </w:r>
    </w:p>
    <w:p w:rsidR="00A550D9" w:rsidRDefault="003D1EB5" w:rsidP="00A550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0D9">
        <w:rPr>
          <w:rFonts w:ascii="Times New Roman" w:eastAsia="Calibri" w:hAnsi="Times New Roman" w:cs="Times New Roman"/>
          <w:sz w:val="28"/>
          <w:szCs w:val="28"/>
        </w:rPr>
        <w:t xml:space="preserve">Собрания депутатов </w:t>
      </w:r>
      <w:r w:rsidR="00A550D9">
        <w:rPr>
          <w:rFonts w:ascii="Times New Roman" w:eastAsia="Calibri" w:hAnsi="Times New Roman" w:cs="Times New Roman"/>
          <w:sz w:val="28"/>
          <w:szCs w:val="28"/>
        </w:rPr>
        <w:t>п</w:t>
      </w:r>
      <w:r w:rsidR="009716AF" w:rsidRPr="00A550D9">
        <w:rPr>
          <w:rFonts w:ascii="Times New Roman" w:eastAsia="Calibri" w:hAnsi="Times New Roman" w:cs="Times New Roman"/>
          <w:sz w:val="28"/>
          <w:szCs w:val="28"/>
        </w:rPr>
        <w:t xml:space="preserve">оселка </w:t>
      </w:r>
      <w:proofErr w:type="spellStart"/>
      <w:r w:rsidR="009716AF" w:rsidRPr="00A550D9">
        <w:rPr>
          <w:rFonts w:ascii="Times New Roman" w:eastAsia="Calibri" w:hAnsi="Times New Roman" w:cs="Times New Roman"/>
          <w:sz w:val="28"/>
          <w:szCs w:val="28"/>
        </w:rPr>
        <w:t>Новокасторное</w:t>
      </w:r>
      <w:proofErr w:type="spellEnd"/>
      <w:r w:rsidRPr="00A55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50D9">
        <w:rPr>
          <w:rFonts w:ascii="Times New Roman" w:eastAsia="Calibri" w:hAnsi="Times New Roman" w:cs="Times New Roman"/>
          <w:sz w:val="28"/>
          <w:szCs w:val="28"/>
        </w:rPr>
        <w:t>Касторенского</w:t>
      </w:r>
      <w:proofErr w:type="spellEnd"/>
    </w:p>
    <w:p w:rsidR="003D1EB5" w:rsidRPr="00A550D9" w:rsidRDefault="003D1EB5" w:rsidP="00A550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0D9">
        <w:rPr>
          <w:rFonts w:ascii="Times New Roman" w:eastAsia="Calibri" w:hAnsi="Times New Roman" w:cs="Times New Roman"/>
          <w:sz w:val="28"/>
          <w:szCs w:val="28"/>
        </w:rPr>
        <w:t xml:space="preserve">района  от </w:t>
      </w:r>
      <w:r w:rsidR="009716AF" w:rsidRPr="00A550D9">
        <w:rPr>
          <w:rFonts w:ascii="Times New Roman" w:eastAsia="Calibri" w:hAnsi="Times New Roman" w:cs="Times New Roman"/>
          <w:sz w:val="28"/>
          <w:szCs w:val="28"/>
        </w:rPr>
        <w:t>19.09</w:t>
      </w:r>
      <w:r w:rsidRPr="00A550D9">
        <w:rPr>
          <w:rFonts w:ascii="Times New Roman" w:eastAsia="Calibri" w:hAnsi="Times New Roman" w:cs="Times New Roman"/>
          <w:sz w:val="28"/>
          <w:szCs w:val="28"/>
        </w:rPr>
        <w:t xml:space="preserve">.2019 г. № </w:t>
      </w:r>
      <w:r w:rsidR="009716AF" w:rsidRPr="00A550D9">
        <w:rPr>
          <w:rFonts w:ascii="Times New Roman" w:eastAsia="Calibri" w:hAnsi="Times New Roman" w:cs="Times New Roman"/>
          <w:sz w:val="28"/>
          <w:szCs w:val="28"/>
        </w:rPr>
        <w:t>64</w:t>
      </w:r>
      <w:r w:rsidR="00A55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0D9">
        <w:rPr>
          <w:rFonts w:ascii="Times New Roman" w:eastAsia="Calibri" w:hAnsi="Times New Roman" w:cs="Times New Roman"/>
          <w:sz w:val="28"/>
          <w:szCs w:val="28"/>
        </w:rPr>
        <w:t>«О земельном налоге»</w:t>
      </w:r>
    </w:p>
    <w:p w:rsidR="003D1EB5" w:rsidRPr="00A550D9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EB5" w:rsidRPr="00A550D9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0D9" w:rsidRPr="00A550D9" w:rsidRDefault="003D1EB5" w:rsidP="00A55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0D9">
        <w:rPr>
          <w:rFonts w:ascii="Times New Roman" w:eastAsia="Calibri" w:hAnsi="Times New Roman" w:cs="Times New Roman"/>
          <w:sz w:val="28"/>
          <w:szCs w:val="28"/>
        </w:rPr>
        <w:t xml:space="preserve">В соответствии    с письмом  </w:t>
      </w:r>
      <w:proofErr w:type="spellStart"/>
      <w:r w:rsidRPr="00A550D9">
        <w:rPr>
          <w:rFonts w:ascii="Times New Roman" w:eastAsia="Calibri" w:hAnsi="Times New Roman" w:cs="Times New Roman"/>
          <w:sz w:val="28"/>
          <w:szCs w:val="28"/>
        </w:rPr>
        <w:t>Минцифры</w:t>
      </w:r>
      <w:proofErr w:type="spellEnd"/>
      <w:r w:rsidRPr="00A550D9">
        <w:rPr>
          <w:rFonts w:ascii="Times New Roman" w:eastAsia="Calibri" w:hAnsi="Times New Roman" w:cs="Times New Roman"/>
          <w:sz w:val="28"/>
          <w:szCs w:val="28"/>
        </w:rPr>
        <w:t xml:space="preserve"> России, в целях  обеспечения </w:t>
      </w:r>
      <w:r w:rsidR="00EC2CCB" w:rsidRPr="00A550D9">
        <w:rPr>
          <w:rFonts w:ascii="Times New Roman" w:eastAsia="Calibri" w:hAnsi="Times New Roman" w:cs="Times New Roman"/>
          <w:sz w:val="28"/>
          <w:szCs w:val="28"/>
        </w:rPr>
        <w:t xml:space="preserve"> ускоренного  развития  отраслей  информационных  технологий  и связи, Правительством Российской Федерации  с учетом  поручений, данных  в рамках  Указа  Президента Российской Федерации от 2 марта  2022</w:t>
      </w:r>
      <w:r w:rsidR="00A550D9" w:rsidRPr="00A55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CCB" w:rsidRPr="00A550D9">
        <w:rPr>
          <w:rFonts w:ascii="Times New Roman" w:eastAsia="Calibri" w:hAnsi="Times New Roman" w:cs="Times New Roman"/>
          <w:sz w:val="28"/>
          <w:szCs w:val="28"/>
        </w:rPr>
        <w:t>г. № 83</w:t>
      </w:r>
      <w:r w:rsidRPr="00A550D9">
        <w:rPr>
          <w:rFonts w:ascii="Times New Roman" w:eastAsia="Calibri" w:hAnsi="Times New Roman" w:cs="Times New Roman"/>
          <w:sz w:val="28"/>
          <w:szCs w:val="28"/>
        </w:rPr>
        <w:t xml:space="preserve">, Собрание депутатов </w:t>
      </w:r>
      <w:r w:rsidR="00A550D9" w:rsidRPr="00A550D9">
        <w:rPr>
          <w:rFonts w:ascii="Times New Roman" w:eastAsia="Calibri" w:hAnsi="Times New Roman" w:cs="Times New Roman"/>
          <w:sz w:val="28"/>
          <w:szCs w:val="28"/>
        </w:rPr>
        <w:t>п</w:t>
      </w:r>
      <w:r w:rsidR="009716AF" w:rsidRPr="00A550D9">
        <w:rPr>
          <w:rFonts w:ascii="Times New Roman" w:eastAsia="Calibri" w:hAnsi="Times New Roman" w:cs="Times New Roman"/>
          <w:sz w:val="28"/>
          <w:szCs w:val="28"/>
        </w:rPr>
        <w:t xml:space="preserve">оселка </w:t>
      </w:r>
      <w:proofErr w:type="spellStart"/>
      <w:r w:rsidR="009716AF" w:rsidRPr="00A550D9">
        <w:rPr>
          <w:rFonts w:ascii="Times New Roman" w:eastAsia="Calibri" w:hAnsi="Times New Roman" w:cs="Times New Roman"/>
          <w:sz w:val="28"/>
          <w:szCs w:val="28"/>
        </w:rPr>
        <w:t>Новокасторное</w:t>
      </w:r>
      <w:proofErr w:type="spellEnd"/>
      <w:r w:rsidRPr="00A55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50D9">
        <w:rPr>
          <w:rFonts w:ascii="Times New Roman" w:eastAsia="Calibri" w:hAnsi="Times New Roman" w:cs="Times New Roman"/>
          <w:sz w:val="28"/>
          <w:szCs w:val="28"/>
        </w:rPr>
        <w:t>Касторенского</w:t>
      </w:r>
      <w:proofErr w:type="spellEnd"/>
      <w:r w:rsidRPr="00A550D9">
        <w:rPr>
          <w:rFonts w:ascii="Times New Roman" w:eastAsia="Calibri" w:hAnsi="Times New Roman" w:cs="Times New Roman"/>
          <w:sz w:val="28"/>
          <w:szCs w:val="28"/>
        </w:rPr>
        <w:t xml:space="preserve"> района  РЕШИЛО:</w:t>
      </w:r>
      <w:bookmarkStart w:id="0" w:name="Par18"/>
      <w:bookmarkEnd w:id="0"/>
    </w:p>
    <w:p w:rsidR="00A550D9" w:rsidRPr="00A550D9" w:rsidRDefault="00360CDA" w:rsidP="00A550D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0D9">
        <w:rPr>
          <w:rFonts w:ascii="Times New Roman" w:eastAsia="Calibri" w:hAnsi="Times New Roman" w:cs="Times New Roman"/>
          <w:sz w:val="28"/>
          <w:szCs w:val="28"/>
        </w:rPr>
        <w:t>П</w:t>
      </w:r>
      <w:r w:rsidR="00152DBA" w:rsidRPr="00A550D9">
        <w:rPr>
          <w:rFonts w:ascii="Times New Roman" w:eastAsia="Calibri" w:hAnsi="Times New Roman" w:cs="Times New Roman"/>
          <w:sz w:val="28"/>
          <w:szCs w:val="28"/>
        </w:rPr>
        <w:t>од</w:t>
      </w:r>
      <w:r w:rsidR="00EC2CCB" w:rsidRPr="00A550D9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152DBA" w:rsidRPr="00A550D9">
        <w:rPr>
          <w:rFonts w:ascii="Times New Roman" w:eastAsia="Calibri" w:hAnsi="Times New Roman" w:cs="Times New Roman"/>
          <w:sz w:val="28"/>
          <w:szCs w:val="28"/>
        </w:rPr>
        <w:t>2 пункта 2</w:t>
      </w:r>
      <w:r w:rsidRPr="00A550D9">
        <w:rPr>
          <w:rFonts w:ascii="Times New Roman" w:eastAsia="Calibri" w:hAnsi="Times New Roman" w:cs="Times New Roman"/>
          <w:sz w:val="28"/>
          <w:szCs w:val="28"/>
        </w:rPr>
        <w:t xml:space="preserve">  решения Собрания депутатов </w:t>
      </w:r>
      <w:r w:rsidR="009716AF" w:rsidRPr="00A550D9">
        <w:rPr>
          <w:rFonts w:ascii="Times New Roman" w:eastAsia="Calibri" w:hAnsi="Times New Roman" w:cs="Times New Roman"/>
          <w:sz w:val="28"/>
          <w:szCs w:val="28"/>
        </w:rPr>
        <w:t xml:space="preserve">Поселка </w:t>
      </w:r>
      <w:proofErr w:type="spellStart"/>
      <w:r w:rsidR="009716AF" w:rsidRPr="00A550D9">
        <w:rPr>
          <w:rFonts w:ascii="Times New Roman" w:eastAsia="Calibri" w:hAnsi="Times New Roman" w:cs="Times New Roman"/>
          <w:sz w:val="28"/>
          <w:szCs w:val="28"/>
        </w:rPr>
        <w:t>Новокасторное</w:t>
      </w:r>
      <w:proofErr w:type="spellEnd"/>
      <w:r w:rsidR="00A550D9" w:rsidRPr="00A55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50D9">
        <w:rPr>
          <w:rFonts w:ascii="Times New Roman" w:eastAsia="Calibri" w:hAnsi="Times New Roman" w:cs="Times New Roman"/>
          <w:sz w:val="28"/>
          <w:szCs w:val="28"/>
        </w:rPr>
        <w:t>Касторенского</w:t>
      </w:r>
      <w:proofErr w:type="spellEnd"/>
      <w:r w:rsidRPr="00A550D9">
        <w:rPr>
          <w:rFonts w:ascii="Times New Roman" w:eastAsia="Calibri" w:hAnsi="Times New Roman" w:cs="Times New Roman"/>
          <w:sz w:val="28"/>
          <w:szCs w:val="28"/>
        </w:rPr>
        <w:t xml:space="preserve"> района  от </w:t>
      </w:r>
      <w:r w:rsidR="009716AF" w:rsidRPr="00A550D9">
        <w:rPr>
          <w:rFonts w:ascii="Times New Roman" w:eastAsia="Calibri" w:hAnsi="Times New Roman" w:cs="Times New Roman"/>
          <w:sz w:val="28"/>
          <w:szCs w:val="28"/>
        </w:rPr>
        <w:t xml:space="preserve">19.09.2019 г. № 64 </w:t>
      </w:r>
      <w:r w:rsidRPr="00A550D9">
        <w:rPr>
          <w:rFonts w:ascii="Times New Roman" w:eastAsia="Calibri" w:hAnsi="Times New Roman" w:cs="Times New Roman"/>
          <w:sz w:val="28"/>
          <w:szCs w:val="28"/>
        </w:rPr>
        <w:t>«О земельном налоге» изложить в новой редакции:</w:t>
      </w:r>
    </w:p>
    <w:p w:rsidR="00A550D9" w:rsidRPr="00A550D9" w:rsidRDefault="00A550D9" w:rsidP="00A550D9">
      <w:pPr>
        <w:pStyle w:val="a5"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41E" w:rsidRPr="00A550D9">
        <w:rPr>
          <w:rFonts w:ascii="Times New Roman" w:eastAsia="Calibri" w:hAnsi="Times New Roman" w:cs="Times New Roman"/>
          <w:sz w:val="28"/>
          <w:szCs w:val="28"/>
        </w:rPr>
        <w:t>«2</w:t>
      </w:r>
      <w:r w:rsidR="00360CDA" w:rsidRPr="00A550D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8641E" w:rsidRPr="00A550D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60CDA" w:rsidRPr="00A550D9">
        <w:rPr>
          <w:rFonts w:ascii="Times New Roman" w:eastAsia="Calibri" w:hAnsi="Times New Roman" w:cs="Times New Roman"/>
          <w:sz w:val="28"/>
          <w:szCs w:val="28"/>
        </w:rPr>
        <w:t>0,75 процентов в отношении земельных участков для объектов  связи  и центров  обработки данных;</w:t>
      </w:r>
    </w:p>
    <w:p w:rsidR="00A550D9" w:rsidRPr="00A550D9" w:rsidRDefault="00A550D9" w:rsidP="00A550D9">
      <w:pPr>
        <w:pStyle w:val="a5"/>
        <w:spacing w:after="0" w:line="240" w:lineRule="auto"/>
        <w:ind w:left="14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0D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60CDA" w:rsidRPr="00A550D9">
        <w:rPr>
          <w:rFonts w:ascii="Times New Roman" w:eastAsia="Calibri" w:hAnsi="Times New Roman" w:cs="Times New Roman"/>
          <w:sz w:val="28"/>
          <w:szCs w:val="28"/>
        </w:rPr>
        <w:t>1,5 процентов в отношении  прочих  земельных участков</w:t>
      </w:r>
      <w:proofErr w:type="gramStart"/>
      <w:r w:rsidR="00360CDA" w:rsidRPr="00A550D9">
        <w:rPr>
          <w:rFonts w:ascii="Times New Roman" w:eastAsia="Calibri" w:hAnsi="Times New Roman" w:cs="Times New Roman"/>
          <w:sz w:val="28"/>
          <w:szCs w:val="28"/>
        </w:rPr>
        <w:t>.»</w:t>
      </w:r>
      <w:r w:rsidRPr="00A550D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D1EB5" w:rsidRPr="00A550D9" w:rsidRDefault="003D1EB5" w:rsidP="00A550D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0D9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</w:t>
      </w:r>
      <w:r w:rsidR="00D90B35" w:rsidRPr="00A550D9">
        <w:rPr>
          <w:rFonts w:ascii="Times New Roman" w:eastAsia="Calibri" w:hAnsi="Times New Roman" w:cs="Times New Roman"/>
          <w:sz w:val="28"/>
          <w:szCs w:val="28"/>
        </w:rPr>
        <w:t>силу со дня официального  опубликования</w:t>
      </w:r>
      <w:r w:rsidRPr="00A550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1EB5" w:rsidRPr="00A550D9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EB5" w:rsidRPr="00A550D9" w:rsidRDefault="003D1EB5" w:rsidP="003D1E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6AF" w:rsidRPr="00A550D9" w:rsidRDefault="009716AF" w:rsidP="0097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0D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716AF" w:rsidRPr="00A550D9" w:rsidRDefault="009716AF" w:rsidP="0097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0D9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Н.И. Величко </w:t>
      </w:r>
    </w:p>
    <w:p w:rsidR="009716AF" w:rsidRPr="00A550D9" w:rsidRDefault="009716AF" w:rsidP="0097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6AF" w:rsidRPr="00A550D9" w:rsidRDefault="009716AF" w:rsidP="0097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0D9">
        <w:rPr>
          <w:rFonts w:ascii="Times New Roman" w:hAnsi="Times New Roman" w:cs="Times New Roman"/>
          <w:sz w:val="28"/>
          <w:szCs w:val="28"/>
        </w:rPr>
        <w:t xml:space="preserve">Глава поселка </w:t>
      </w:r>
    </w:p>
    <w:p w:rsidR="009716AF" w:rsidRPr="00A550D9" w:rsidRDefault="009716AF" w:rsidP="00971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50D9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A55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В.В.Степанов        </w:t>
      </w:r>
    </w:p>
    <w:p w:rsidR="009716AF" w:rsidRPr="00577F36" w:rsidRDefault="009716AF" w:rsidP="00971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783" w:rsidRDefault="00D45783"/>
    <w:p w:rsidR="00D90B35" w:rsidRDefault="00D90B35"/>
    <w:p w:rsidR="00D90B35" w:rsidRDefault="00D90B35"/>
    <w:p w:rsidR="00D90B35" w:rsidRDefault="00D90B35"/>
    <w:p w:rsidR="00D90B35" w:rsidRDefault="00D90B35"/>
    <w:p w:rsidR="00D90B35" w:rsidRDefault="00D90B35" w:rsidP="009716AF">
      <w:pPr>
        <w:pStyle w:val="a3"/>
        <w:tabs>
          <w:tab w:val="left" w:pos="708"/>
        </w:tabs>
      </w:pPr>
    </w:p>
    <w:sectPr w:rsidR="00D90B35" w:rsidSect="00D4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557F"/>
    <w:multiLevelType w:val="hybridMultilevel"/>
    <w:tmpl w:val="B8226C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28C7565"/>
    <w:multiLevelType w:val="hybridMultilevel"/>
    <w:tmpl w:val="E222F6B4"/>
    <w:lvl w:ilvl="0" w:tplc="808AA178">
      <w:start w:val="1"/>
      <w:numFmt w:val="decimal"/>
      <w:lvlText w:val="%1."/>
      <w:lvlJc w:val="left"/>
      <w:pPr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D1EB5"/>
    <w:rsid w:val="00152DBA"/>
    <w:rsid w:val="00360CDA"/>
    <w:rsid w:val="003D1EB5"/>
    <w:rsid w:val="0078118D"/>
    <w:rsid w:val="00905A1B"/>
    <w:rsid w:val="009716AF"/>
    <w:rsid w:val="00A550D9"/>
    <w:rsid w:val="00C8057B"/>
    <w:rsid w:val="00D45783"/>
    <w:rsid w:val="00D90B35"/>
    <w:rsid w:val="00DC4685"/>
    <w:rsid w:val="00DE7015"/>
    <w:rsid w:val="00E8641E"/>
    <w:rsid w:val="00EC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1E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D1E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A55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2022-06-09T11:23:00Z</cp:lastPrinted>
  <dcterms:created xsi:type="dcterms:W3CDTF">2022-06-06T12:32:00Z</dcterms:created>
  <dcterms:modified xsi:type="dcterms:W3CDTF">2022-06-10T10:49:00Z</dcterms:modified>
</cp:coreProperties>
</file>