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D4" w:rsidRPr="004A25D4" w:rsidRDefault="004A25D4" w:rsidP="004A25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25D4">
        <w:rPr>
          <w:rFonts w:ascii="Times New Roman" w:hAnsi="Times New Roman" w:cs="Times New Roman"/>
          <w:b/>
          <w:sz w:val="36"/>
          <w:szCs w:val="36"/>
        </w:rPr>
        <w:t xml:space="preserve">СОБРАНИЕ ДЕПУТАТОВ </w:t>
      </w:r>
    </w:p>
    <w:p w:rsidR="004A25D4" w:rsidRPr="004A25D4" w:rsidRDefault="004A25D4" w:rsidP="004A25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25D4">
        <w:rPr>
          <w:rFonts w:ascii="Times New Roman" w:hAnsi="Times New Roman" w:cs="Times New Roman"/>
          <w:b/>
          <w:sz w:val="36"/>
          <w:szCs w:val="36"/>
        </w:rPr>
        <w:t>ПОСЕЛКА НОВОКАСТОРНОЕ</w:t>
      </w:r>
    </w:p>
    <w:p w:rsidR="004A25D4" w:rsidRPr="004A25D4" w:rsidRDefault="004A25D4" w:rsidP="004A25D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A25D4">
        <w:rPr>
          <w:rFonts w:ascii="Times New Roman" w:hAnsi="Times New Roman" w:cs="Times New Roman"/>
          <w:b/>
          <w:sz w:val="36"/>
          <w:szCs w:val="36"/>
        </w:rPr>
        <w:t>КАСТОРЕНСКОГО РАЙОНА КУРСКОЙ ОБЛАСТИ</w:t>
      </w:r>
    </w:p>
    <w:p w:rsidR="004A25D4" w:rsidRPr="004A25D4" w:rsidRDefault="004A25D4" w:rsidP="004A25D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A25D4" w:rsidRPr="004A25D4" w:rsidRDefault="004A25D4" w:rsidP="004A25D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4A25D4">
        <w:rPr>
          <w:rFonts w:ascii="Times New Roman" w:hAnsi="Times New Roman" w:cs="Times New Roman"/>
          <w:b/>
          <w:sz w:val="36"/>
        </w:rPr>
        <w:t>Р</w:t>
      </w:r>
      <w:proofErr w:type="gramEnd"/>
      <w:r w:rsidRPr="004A25D4">
        <w:rPr>
          <w:rFonts w:ascii="Times New Roman" w:hAnsi="Times New Roman" w:cs="Times New Roman"/>
          <w:b/>
          <w:sz w:val="36"/>
        </w:rPr>
        <w:t xml:space="preserve"> Е Ш Е Н И Е</w:t>
      </w:r>
    </w:p>
    <w:p w:rsidR="004A25D4" w:rsidRPr="004A25D4" w:rsidRDefault="004A25D4" w:rsidP="004A25D4">
      <w:pPr>
        <w:spacing w:after="0" w:line="240" w:lineRule="auto"/>
        <w:rPr>
          <w:rFonts w:ascii="Times New Roman" w:hAnsi="Times New Roman" w:cs="Times New Roman"/>
        </w:rPr>
      </w:pPr>
    </w:p>
    <w:p w:rsidR="004A25D4" w:rsidRPr="004A25D4" w:rsidRDefault="004A25D4" w:rsidP="004A25D4">
      <w:pPr>
        <w:spacing w:after="0" w:line="240" w:lineRule="auto"/>
        <w:rPr>
          <w:rFonts w:ascii="Times New Roman" w:hAnsi="Times New Roman" w:cs="Times New Roman"/>
        </w:rPr>
      </w:pPr>
    </w:p>
    <w:p w:rsidR="004A25D4" w:rsidRPr="004A25D4" w:rsidRDefault="004A25D4" w:rsidP="004A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5D4">
        <w:rPr>
          <w:rFonts w:ascii="Times New Roman" w:hAnsi="Times New Roman" w:cs="Times New Roman"/>
          <w:sz w:val="28"/>
          <w:szCs w:val="28"/>
        </w:rPr>
        <w:t xml:space="preserve">от 12.11.2021 г.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25D4">
        <w:rPr>
          <w:rFonts w:ascii="Times New Roman" w:hAnsi="Times New Roman" w:cs="Times New Roman"/>
          <w:sz w:val="28"/>
          <w:szCs w:val="28"/>
        </w:rPr>
        <w:t>№  12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25D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A25D4" w:rsidRPr="004A25D4" w:rsidRDefault="004A25D4" w:rsidP="004A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25D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A25D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A25D4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3E7850" w:rsidRPr="004A25D4" w:rsidRDefault="003E7850" w:rsidP="004A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252" w:rsidRDefault="00A60252" w:rsidP="004A25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252">
        <w:rPr>
          <w:rFonts w:ascii="Times New Roman" w:hAnsi="Times New Roman" w:cs="Times New Roman"/>
          <w:b/>
          <w:sz w:val="28"/>
          <w:szCs w:val="28"/>
        </w:rPr>
        <w:t xml:space="preserve">Об   утверждении  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ключевых 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4CA0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 их</w:t>
      </w:r>
    </w:p>
    <w:p w:rsidR="00BB4CA0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елевых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значений,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индикативных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4CA0">
        <w:rPr>
          <w:rFonts w:ascii="Times New Roman" w:hAnsi="Times New Roman" w:cs="Times New Roman"/>
          <w:b/>
          <w:sz w:val="28"/>
          <w:szCs w:val="28"/>
        </w:rPr>
        <w:t>показателей</w:t>
      </w:r>
    </w:p>
    <w:p w:rsidR="00BB4CA0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ри </w:t>
      </w:r>
      <w:r>
        <w:rPr>
          <w:rFonts w:ascii="Times New Roman" w:hAnsi="Times New Roman" w:cs="Times New Roman"/>
          <w:b/>
          <w:sz w:val="28"/>
          <w:szCs w:val="28"/>
        </w:rPr>
        <w:t xml:space="preserve">  осуществлении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земельного</w:t>
      </w:r>
    </w:p>
    <w:p w:rsidR="00A05F7A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в границах муниципального образования</w:t>
      </w:r>
    </w:p>
    <w:p w:rsidR="00A05F7A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«поселок   </w:t>
      </w:r>
      <w:proofErr w:type="spellStart"/>
      <w:r w:rsidR="004A25D4">
        <w:rPr>
          <w:rFonts w:ascii="Times New Roman" w:hAnsi="Times New Roman" w:cs="Times New Roman"/>
          <w:b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района</w:t>
      </w:r>
    </w:p>
    <w:p w:rsidR="00A05F7A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05F7A" w:rsidRPr="00A60252" w:rsidRDefault="00A05F7A" w:rsidP="00BB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4FB" w:rsidRDefault="00A60252" w:rsidP="00A05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2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602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05F7A">
        <w:rPr>
          <w:rFonts w:ascii="Times New Roman" w:hAnsi="Times New Roman" w:cs="Times New Roman"/>
          <w:sz w:val="28"/>
          <w:szCs w:val="28"/>
        </w:rPr>
        <w:t>31</w:t>
      </w:r>
      <w:r w:rsidRPr="00A60252">
        <w:rPr>
          <w:rFonts w:ascii="Times New Roman" w:hAnsi="Times New Roman" w:cs="Times New Roman"/>
          <w:sz w:val="28"/>
          <w:szCs w:val="28"/>
        </w:rPr>
        <w:t>.</w:t>
      </w:r>
      <w:r w:rsidR="00A05F7A">
        <w:rPr>
          <w:rFonts w:ascii="Times New Roman" w:hAnsi="Times New Roman" w:cs="Times New Roman"/>
          <w:sz w:val="28"/>
          <w:szCs w:val="28"/>
        </w:rPr>
        <w:t>07</w:t>
      </w:r>
      <w:r w:rsidRPr="00A60252">
        <w:rPr>
          <w:rFonts w:ascii="Times New Roman" w:hAnsi="Times New Roman" w:cs="Times New Roman"/>
          <w:sz w:val="28"/>
          <w:szCs w:val="28"/>
        </w:rPr>
        <w:t>.20</w:t>
      </w:r>
      <w:r w:rsidR="00A05F7A">
        <w:rPr>
          <w:rFonts w:ascii="Times New Roman" w:hAnsi="Times New Roman" w:cs="Times New Roman"/>
          <w:sz w:val="28"/>
          <w:szCs w:val="28"/>
        </w:rPr>
        <w:t>20</w:t>
      </w:r>
      <w:r w:rsidRPr="00A602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05F7A">
        <w:rPr>
          <w:rFonts w:ascii="Times New Roman" w:hAnsi="Times New Roman" w:cs="Times New Roman"/>
          <w:sz w:val="28"/>
          <w:szCs w:val="28"/>
        </w:rPr>
        <w:t>248</w:t>
      </w:r>
      <w:r w:rsidRPr="00A60252">
        <w:rPr>
          <w:rFonts w:ascii="Times New Roman" w:hAnsi="Times New Roman" w:cs="Times New Roman"/>
          <w:sz w:val="28"/>
          <w:szCs w:val="28"/>
        </w:rPr>
        <w:t>-ФЗ «О</w:t>
      </w:r>
      <w:r w:rsidR="00A05F7A">
        <w:rPr>
          <w:rFonts w:ascii="Times New Roman" w:hAnsi="Times New Roman" w:cs="Times New Roman"/>
          <w:sz w:val="28"/>
          <w:szCs w:val="28"/>
        </w:rPr>
        <w:t xml:space="preserve"> государственном контроле</w:t>
      </w:r>
      <w:r w:rsidR="004A25D4">
        <w:rPr>
          <w:rFonts w:ascii="Times New Roman" w:hAnsi="Times New Roman" w:cs="Times New Roman"/>
          <w:sz w:val="28"/>
          <w:szCs w:val="28"/>
        </w:rPr>
        <w:t xml:space="preserve"> </w:t>
      </w:r>
      <w:r w:rsidR="00A05F7A">
        <w:rPr>
          <w:rFonts w:ascii="Times New Roman" w:hAnsi="Times New Roman" w:cs="Times New Roman"/>
          <w:sz w:val="28"/>
          <w:szCs w:val="28"/>
        </w:rPr>
        <w:t xml:space="preserve">(надзоре) и муниципальном контроле в Российской Федерации», Собрание депутатов поселка </w:t>
      </w:r>
      <w:proofErr w:type="spellStart"/>
      <w:r w:rsidR="004A25D4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A05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5D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A25D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05F7A">
        <w:rPr>
          <w:rFonts w:ascii="Times New Roman" w:hAnsi="Times New Roman" w:cs="Times New Roman"/>
          <w:sz w:val="28"/>
          <w:szCs w:val="28"/>
        </w:rPr>
        <w:t>Курской области, РЕШИЛО:</w:t>
      </w:r>
    </w:p>
    <w:p w:rsidR="00A05F7A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5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A05F7A" w:rsidRPr="00A05F7A">
        <w:rPr>
          <w:rFonts w:ascii="Times New Roman" w:hAnsi="Times New Roman" w:cs="Times New Roman"/>
          <w:sz w:val="28"/>
          <w:szCs w:val="28"/>
        </w:rPr>
        <w:t>Утвердить</w:t>
      </w:r>
      <w:r w:rsidR="00A05F7A">
        <w:rPr>
          <w:rFonts w:ascii="Times New Roman" w:hAnsi="Times New Roman" w:cs="Times New Roman"/>
          <w:sz w:val="28"/>
          <w:szCs w:val="28"/>
        </w:rPr>
        <w:t xml:space="preserve"> </w:t>
      </w:r>
      <w:r w:rsidR="00F116AD">
        <w:rPr>
          <w:rFonts w:ascii="Times New Roman" w:hAnsi="Times New Roman" w:cs="Times New Roman"/>
          <w:sz w:val="28"/>
          <w:szCs w:val="28"/>
        </w:rPr>
        <w:t xml:space="preserve">прилагаемые ключевые показатели и их целевые значения, индикативные показатели при осуществлении муниципального земельного контроля в границах муниципального образования «поселок </w:t>
      </w:r>
      <w:proofErr w:type="spellStart"/>
      <w:r w:rsidR="004A25D4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="00F116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116A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F116AD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с 1 января 2022 года.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поселка </w:t>
      </w:r>
      <w:proofErr w:type="spellStart"/>
      <w:r w:rsidR="004A25D4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5D4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4A25D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proofErr w:type="spellStart"/>
      <w:r w:rsidR="004A25D4">
        <w:rPr>
          <w:rFonts w:ascii="Times New Roman" w:hAnsi="Times New Roman" w:cs="Times New Roman"/>
          <w:sz w:val="28"/>
          <w:szCs w:val="28"/>
        </w:rPr>
        <w:t>Ю.Т.Цыбанову</w:t>
      </w:r>
      <w:proofErr w:type="spellEnd"/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5C9" w:rsidRPr="004A25D4" w:rsidRDefault="007A05C9" w:rsidP="004A25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5D4" w:rsidRPr="004A25D4" w:rsidRDefault="004A25D4" w:rsidP="004A25D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5D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A25D4" w:rsidRPr="004A25D4" w:rsidRDefault="004A25D4" w:rsidP="004A25D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5D4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Pr="004A25D4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  <w:r w:rsidRPr="004A2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5D4"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 w:rsidRPr="004A25D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A25D4">
        <w:rPr>
          <w:rFonts w:ascii="Times New Roman" w:hAnsi="Times New Roman" w:cs="Times New Roman"/>
          <w:sz w:val="28"/>
          <w:szCs w:val="28"/>
        </w:rPr>
        <w:t xml:space="preserve">  ____________ Н.И.Величко</w:t>
      </w:r>
    </w:p>
    <w:p w:rsidR="004A25D4" w:rsidRPr="004A25D4" w:rsidRDefault="004A25D4" w:rsidP="004A25D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5D4" w:rsidRPr="004A25D4" w:rsidRDefault="004A25D4" w:rsidP="004A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5D4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proofErr w:type="spellStart"/>
      <w:r w:rsidRPr="004A25D4">
        <w:rPr>
          <w:rFonts w:ascii="Times New Roman" w:hAnsi="Times New Roman" w:cs="Times New Roman"/>
          <w:sz w:val="28"/>
          <w:szCs w:val="28"/>
        </w:rPr>
        <w:t>Новокасторное</w:t>
      </w:r>
      <w:proofErr w:type="spellEnd"/>
    </w:p>
    <w:p w:rsidR="004A25D4" w:rsidRPr="004A25D4" w:rsidRDefault="004A25D4" w:rsidP="004A2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25D4"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 w:rsidRPr="004A25D4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</w:t>
      </w:r>
      <w:r w:rsidRPr="004A25D4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Pr="004A25D4">
        <w:rPr>
          <w:rFonts w:ascii="Times New Roman" w:hAnsi="Times New Roman" w:cs="Times New Roman"/>
          <w:sz w:val="28"/>
          <w:szCs w:val="28"/>
        </w:rPr>
        <w:t>Ю.Т.Цыбанова</w:t>
      </w:r>
      <w:proofErr w:type="spellEnd"/>
    </w:p>
    <w:p w:rsidR="00A60252" w:rsidRPr="004A25D4" w:rsidRDefault="00A60252" w:rsidP="004A25D4">
      <w:pPr>
        <w:pStyle w:val="ConsPlusNormal"/>
        <w:rPr>
          <w:rFonts w:ascii="Times New Roman" w:hAnsi="Times New Roman" w:cs="Times New Roman"/>
        </w:rPr>
      </w:pPr>
    </w:p>
    <w:p w:rsidR="00A60252" w:rsidRPr="004A25D4" w:rsidRDefault="00A60252" w:rsidP="004A25D4">
      <w:pPr>
        <w:pStyle w:val="ConsPlusNormal"/>
        <w:rPr>
          <w:rFonts w:ascii="Times New Roman" w:hAnsi="Times New Roman" w:cs="Times New Roman"/>
        </w:rPr>
      </w:pPr>
    </w:p>
    <w:p w:rsidR="00A60252" w:rsidRPr="004A25D4" w:rsidRDefault="00A60252" w:rsidP="004A25D4">
      <w:pPr>
        <w:pStyle w:val="ConsPlusNormal"/>
        <w:rPr>
          <w:rFonts w:ascii="Times New Roman" w:hAnsi="Times New Roman" w:cs="Times New Roman"/>
        </w:rPr>
      </w:pPr>
    </w:p>
    <w:p w:rsidR="00A60252" w:rsidRPr="004A25D4" w:rsidRDefault="00A60252" w:rsidP="004A25D4">
      <w:pPr>
        <w:pStyle w:val="ConsPlusNormal"/>
        <w:rPr>
          <w:rFonts w:ascii="Times New Roman" w:hAnsi="Times New Roman" w:cs="Times New Roman"/>
        </w:rPr>
      </w:pPr>
    </w:p>
    <w:p w:rsidR="008C7C0F" w:rsidRDefault="008C7C0F" w:rsidP="006D64FB">
      <w:pPr>
        <w:pStyle w:val="ConsPlusNormal"/>
      </w:pPr>
    </w:p>
    <w:p w:rsidR="008C7C0F" w:rsidRDefault="008C7C0F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4A25D4" w:rsidRDefault="004A25D4" w:rsidP="006D64FB">
      <w:pPr>
        <w:pStyle w:val="ConsPlusNormal"/>
      </w:pPr>
    </w:p>
    <w:p w:rsidR="004A25D4" w:rsidRDefault="004A25D4" w:rsidP="006D64FB">
      <w:pPr>
        <w:pStyle w:val="ConsPlusNormal"/>
      </w:pPr>
    </w:p>
    <w:p w:rsidR="004A25D4" w:rsidRDefault="004A25D4" w:rsidP="006D64FB">
      <w:pPr>
        <w:pStyle w:val="ConsPlusNormal"/>
      </w:pPr>
    </w:p>
    <w:p w:rsidR="00A60252" w:rsidRPr="004A25D4" w:rsidRDefault="00A60252" w:rsidP="006D64FB">
      <w:pPr>
        <w:pStyle w:val="ConsPlusNormal"/>
        <w:rPr>
          <w:rFonts w:ascii="Times New Roman" w:hAnsi="Times New Roman" w:cs="Times New Roman"/>
        </w:rPr>
      </w:pPr>
    </w:p>
    <w:p w:rsidR="00A60252" w:rsidRPr="004A25D4" w:rsidRDefault="00A60252" w:rsidP="006D64FB">
      <w:pPr>
        <w:pStyle w:val="ConsPlusNormal"/>
        <w:rPr>
          <w:rFonts w:ascii="Times New Roman" w:hAnsi="Times New Roman" w:cs="Times New Roman"/>
        </w:rPr>
      </w:pPr>
    </w:p>
    <w:p w:rsidR="002A4F68" w:rsidRPr="004A25D4" w:rsidRDefault="002A4F68" w:rsidP="006D64FB">
      <w:pPr>
        <w:pStyle w:val="ConsPlusTitle"/>
        <w:jc w:val="center"/>
        <w:rPr>
          <w:rFonts w:ascii="Times New Roman" w:hAnsi="Times New Roman" w:cs="Times New Roman"/>
        </w:rPr>
      </w:pPr>
      <w:r w:rsidRPr="004A25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Приложение</w:t>
      </w:r>
    </w:p>
    <w:p w:rsidR="006D64FB" w:rsidRPr="004A25D4" w:rsidRDefault="006D64FB" w:rsidP="006D64FB">
      <w:pPr>
        <w:pStyle w:val="ConsPlusTitle"/>
        <w:jc w:val="center"/>
        <w:rPr>
          <w:rFonts w:ascii="Times New Roman" w:hAnsi="Times New Roman" w:cs="Times New Roman"/>
        </w:rPr>
      </w:pPr>
      <w:r w:rsidRPr="004A25D4">
        <w:rPr>
          <w:rFonts w:ascii="Times New Roman" w:hAnsi="Times New Roman" w:cs="Times New Roman"/>
        </w:rPr>
        <w:t>КЛЮЧЕВЫЕ ПОКАЗАТЕЛИ</w:t>
      </w:r>
    </w:p>
    <w:p w:rsidR="006D64FB" w:rsidRPr="004A25D4" w:rsidRDefault="006D64FB" w:rsidP="006D64FB">
      <w:pPr>
        <w:pStyle w:val="ConsPlusTitle"/>
        <w:jc w:val="center"/>
        <w:rPr>
          <w:rFonts w:ascii="Times New Roman" w:hAnsi="Times New Roman" w:cs="Times New Roman"/>
        </w:rPr>
      </w:pPr>
      <w:r w:rsidRPr="004A25D4">
        <w:rPr>
          <w:rFonts w:ascii="Times New Roman" w:hAnsi="Times New Roman" w:cs="Times New Roman"/>
        </w:rPr>
        <w:t>МУНИЦИПАЛЬНОГО КОНТРОЛЯ И ИХ ЦЕЛЕВЫЕ ЗНАЧЕНИЯ,</w:t>
      </w:r>
    </w:p>
    <w:p w:rsidR="006D64FB" w:rsidRPr="004A25D4" w:rsidRDefault="006D64FB" w:rsidP="006D64FB">
      <w:pPr>
        <w:pStyle w:val="ConsPlusTitle"/>
        <w:jc w:val="center"/>
        <w:rPr>
          <w:rFonts w:ascii="Times New Roman" w:hAnsi="Times New Roman" w:cs="Times New Roman"/>
        </w:rPr>
      </w:pPr>
      <w:r w:rsidRPr="004A25D4">
        <w:rPr>
          <w:rFonts w:ascii="Times New Roman" w:hAnsi="Times New Roman" w:cs="Times New Roman"/>
        </w:rPr>
        <w:t>ИНДИКАТИВНЫЕ ПОКАЗАТЕЛИ</w:t>
      </w:r>
    </w:p>
    <w:p w:rsidR="006D64FB" w:rsidRPr="004A25D4" w:rsidRDefault="006D64FB" w:rsidP="006D64F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9"/>
        <w:gridCol w:w="2835"/>
      </w:tblGrid>
      <w:tr w:rsidR="006D64FB" w:rsidRPr="004A25D4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Ключевые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Целевые значения</w:t>
            </w:r>
          </w:p>
        </w:tc>
      </w:tr>
      <w:tr w:rsidR="006D64FB" w:rsidRPr="004A25D4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70%</w:t>
            </w:r>
          </w:p>
        </w:tc>
      </w:tr>
      <w:tr w:rsidR="006D64FB" w:rsidRPr="004A25D4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100%</w:t>
            </w:r>
          </w:p>
        </w:tc>
      </w:tr>
      <w:tr w:rsidR="006D64FB" w:rsidRPr="004A25D4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1%</w:t>
            </w:r>
          </w:p>
        </w:tc>
      </w:tr>
      <w:tr w:rsidR="006D64FB" w:rsidRPr="004A25D4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1%</w:t>
            </w:r>
          </w:p>
        </w:tc>
      </w:tr>
      <w:tr w:rsidR="006D64FB" w:rsidRPr="004A25D4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5%</w:t>
            </w:r>
          </w:p>
        </w:tc>
      </w:tr>
      <w:tr w:rsidR="006D64FB" w:rsidRPr="004A25D4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95%</w:t>
            </w:r>
          </w:p>
        </w:tc>
      </w:tr>
      <w:tr w:rsidR="006D64FB" w:rsidRPr="004A25D4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0%</w:t>
            </w:r>
          </w:p>
        </w:tc>
      </w:tr>
    </w:tbl>
    <w:p w:rsidR="006D64FB" w:rsidRPr="004A25D4" w:rsidRDefault="006D64FB" w:rsidP="006D64FB">
      <w:pPr>
        <w:pStyle w:val="ConsPlusNormal"/>
        <w:rPr>
          <w:rFonts w:ascii="Times New Roman" w:hAnsi="Times New Roman" w:cs="Times New Roman"/>
        </w:rPr>
      </w:pPr>
    </w:p>
    <w:p w:rsidR="006D64FB" w:rsidRPr="004A25D4" w:rsidRDefault="006D64FB" w:rsidP="006D64F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A25D4">
        <w:rPr>
          <w:rFonts w:ascii="Times New Roman" w:hAnsi="Times New Roman" w:cs="Times New Roman"/>
        </w:rPr>
        <w:t>Индикативные показатели</w:t>
      </w:r>
    </w:p>
    <w:p w:rsidR="006D64FB" w:rsidRPr="004A25D4" w:rsidRDefault="006D64FB" w:rsidP="006D64F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928"/>
        <w:gridCol w:w="1475"/>
        <w:gridCol w:w="1984"/>
        <w:gridCol w:w="1015"/>
        <w:gridCol w:w="1962"/>
      </w:tblGrid>
      <w:tr w:rsidR="006D64FB" w:rsidRPr="004A25D4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6D64FB" w:rsidRPr="004A25D4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Выполняемость плановых проверок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Впп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4A25D4">
              <w:rPr>
                <w:rFonts w:ascii="Times New Roman" w:hAnsi="Times New Roman" w:cs="Times New Roman"/>
              </w:rPr>
              <w:t>Рф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A25D4">
              <w:rPr>
                <w:rFonts w:ascii="Times New Roman" w:hAnsi="Times New Roman" w:cs="Times New Roman"/>
              </w:rPr>
              <w:t>Рп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A25D4">
              <w:rPr>
                <w:rFonts w:ascii="Times New Roman" w:hAnsi="Times New Roman" w:cs="Times New Roman"/>
              </w:rPr>
              <w:t>x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Впп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выполняемость плановых проверок %;</w:t>
            </w:r>
          </w:p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Рф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проведенных плановых проверок (ед.);</w:t>
            </w:r>
          </w:p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Рп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согласованных плановых 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Согласованный план проверок</w:t>
            </w:r>
          </w:p>
        </w:tc>
      </w:tr>
      <w:tr w:rsidR="006D64FB" w:rsidRPr="004A25D4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Выполняемость внеплановых проверок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Ввн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4A25D4">
              <w:rPr>
                <w:rFonts w:ascii="Times New Roman" w:hAnsi="Times New Roman" w:cs="Times New Roman"/>
              </w:rPr>
              <w:t>Рф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A25D4">
              <w:rPr>
                <w:rFonts w:ascii="Times New Roman" w:hAnsi="Times New Roman" w:cs="Times New Roman"/>
              </w:rPr>
              <w:t>Рп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A25D4">
              <w:rPr>
                <w:rFonts w:ascii="Times New Roman" w:hAnsi="Times New Roman" w:cs="Times New Roman"/>
              </w:rPr>
              <w:t>x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Ввн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выполняемость внеплановых проверок;</w:t>
            </w:r>
          </w:p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Рф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проведенных внеплановых проверок (ед.);</w:t>
            </w:r>
          </w:p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Рп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Письма и жалобы, поступившие в контрольный орган</w:t>
            </w:r>
          </w:p>
        </w:tc>
      </w:tr>
      <w:tr w:rsidR="006D64FB" w:rsidRPr="004A25D4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Доля проверок, на результаты которых поданы жалобы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A25D4">
              <w:rPr>
                <w:rFonts w:ascii="Times New Roman" w:hAnsi="Times New Roman" w:cs="Times New Roman"/>
              </w:rPr>
              <w:t>Ж</w:t>
            </w:r>
            <w:proofErr w:type="gramEnd"/>
            <w:r w:rsidRPr="004A25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5D4">
              <w:rPr>
                <w:rFonts w:ascii="Times New Roman" w:hAnsi="Times New Roman" w:cs="Times New Roman"/>
              </w:rPr>
              <w:t>x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4A25D4">
              <w:rPr>
                <w:rFonts w:ascii="Times New Roman" w:hAnsi="Times New Roman" w:cs="Times New Roman"/>
              </w:rPr>
              <w:t>Пф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A25D4">
              <w:rPr>
                <w:rFonts w:ascii="Times New Roman" w:hAnsi="Times New Roman" w:cs="Times New Roman"/>
              </w:rPr>
              <w:t>Ж</w:t>
            </w:r>
            <w:proofErr w:type="gramEnd"/>
            <w:r w:rsidRPr="004A25D4">
              <w:rPr>
                <w:rFonts w:ascii="Times New Roman" w:hAnsi="Times New Roman" w:cs="Times New Roman"/>
              </w:rPr>
              <w:t xml:space="preserve"> - количество жалоб (ед.);</w:t>
            </w:r>
          </w:p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Пф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проведенных проверок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64FB" w:rsidRPr="004A25D4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25D4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A25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5D4">
              <w:rPr>
                <w:rFonts w:ascii="Times New Roman" w:hAnsi="Times New Roman" w:cs="Times New Roman"/>
              </w:rPr>
              <w:t>x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4A25D4">
              <w:rPr>
                <w:rFonts w:ascii="Times New Roman" w:hAnsi="Times New Roman" w:cs="Times New Roman"/>
              </w:rPr>
              <w:t>Пф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25D4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4A25D4">
              <w:rPr>
                <w:rFonts w:ascii="Times New Roman" w:hAnsi="Times New Roman" w:cs="Times New Roman"/>
              </w:rPr>
              <w:t xml:space="preserve"> - количество проверок, признанных недействительными (ед.);</w:t>
            </w:r>
          </w:p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Пф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проведенных 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64FB" w:rsidRPr="004A25D4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4A25D4">
              <w:rPr>
                <w:rFonts w:ascii="Times New Roman" w:hAnsi="Times New Roman" w:cs="Times New Roman"/>
              </w:rPr>
              <w:t>x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4A25D4">
              <w:rPr>
                <w:rFonts w:ascii="Times New Roman" w:hAnsi="Times New Roman" w:cs="Times New Roman"/>
              </w:rPr>
              <w:t>Пф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По - проверки, не проведенные по причине отсутствия проверяемого лица (ед.);</w:t>
            </w:r>
          </w:p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Пф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проведенных 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64FB" w:rsidRPr="004A25D4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Кзо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5D4">
              <w:rPr>
                <w:rFonts w:ascii="Times New Roman" w:hAnsi="Times New Roman" w:cs="Times New Roman"/>
              </w:rPr>
              <w:t>x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4A25D4">
              <w:rPr>
                <w:rFonts w:ascii="Times New Roman" w:hAnsi="Times New Roman" w:cs="Times New Roman"/>
              </w:rPr>
              <w:t>Кпз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Кзо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заявлений, по которым пришел отказ в согласовании (ед.);</w:t>
            </w:r>
          </w:p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Кпз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поданных на согласование заявлений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64FB" w:rsidRPr="004A25D4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Кнм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5D4">
              <w:rPr>
                <w:rFonts w:ascii="Times New Roman" w:hAnsi="Times New Roman" w:cs="Times New Roman"/>
              </w:rPr>
              <w:t>x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100 / </w:t>
            </w:r>
            <w:proofErr w:type="spellStart"/>
            <w:r w:rsidRPr="004A25D4">
              <w:rPr>
                <w:rFonts w:ascii="Times New Roman" w:hAnsi="Times New Roman" w:cs="Times New Roman"/>
              </w:rPr>
              <w:t>Квн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Кнм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материалов, направленных в уполномоченные органы (ед.);</w:t>
            </w:r>
          </w:p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Квн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выявленных нарушений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64FB" w:rsidRPr="004A25D4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64FB" w:rsidRPr="004A25D4" w:rsidTr="004A2C09"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2. Индикативные показатели, характеризующие объем задействованных трудовых ресурсов</w:t>
            </w:r>
          </w:p>
        </w:tc>
      </w:tr>
      <w:tr w:rsidR="006D64FB" w:rsidRPr="004A25D4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D64FB" w:rsidRPr="004A25D4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r w:rsidRPr="004A25D4">
              <w:rPr>
                <w:rFonts w:ascii="Times New Roman" w:hAnsi="Times New Roman" w:cs="Times New Roman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A25D4">
              <w:rPr>
                <w:rFonts w:ascii="Times New Roman" w:hAnsi="Times New Roman" w:cs="Times New Roman"/>
              </w:rPr>
              <w:t>Км</w:t>
            </w:r>
            <w:proofErr w:type="gramEnd"/>
            <w:r w:rsidRPr="004A25D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A25D4">
              <w:rPr>
                <w:rFonts w:ascii="Times New Roman" w:hAnsi="Times New Roman" w:cs="Times New Roman"/>
              </w:rPr>
              <w:t>Кр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A25D4">
              <w:rPr>
                <w:rFonts w:ascii="Times New Roman" w:hAnsi="Times New Roman" w:cs="Times New Roman"/>
              </w:rPr>
              <w:t>Нк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A25D4">
              <w:rPr>
                <w:rFonts w:ascii="Times New Roman" w:hAnsi="Times New Roman" w:cs="Times New Roman"/>
              </w:rPr>
              <w:t>Км</w:t>
            </w:r>
            <w:proofErr w:type="gramEnd"/>
            <w:r w:rsidRPr="004A25D4">
              <w:rPr>
                <w:rFonts w:ascii="Times New Roman" w:hAnsi="Times New Roman" w:cs="Times New Roman"/>
              </w:rPr>
              <w:t xml:space="preserve"> - количество контрольных мероприятий (ед.);</w:t>
            </w:r>
          </w:p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Кр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количество работников органа муниципального контроля (ед.);</w:t>
            </w:r>
          </w:p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A25D4">
              <w:rPr>
                <w:rFonts w:ascii="Times New Roman" w:hAnsi="Times New Roman" w:cs="Times New Roman"/>
              </w:rPr>
              <w:t>Нк</w:t>
            </w:r>
            <w:proofErr w:type="spellEnd"/>
            <w:r w:rsidRPr="004A25D4">
              <w:rPr>
                <w:rFonts w:ascii="Times New Roman" w:hAnsi="Times New Roman" w:cs="Times New Roman"/>
              </w:rPr>
              <w:t xml:space="preserve"> - нагрузка на 1 </w:t>
            </w:r>
            <w:r w:rsidRPr="004A25D4">
              <w:rPr>
                <w:rFonts w:ascii="Times New Roman" w:hAnsi="Times New Roman" w:cs="Times New Roman"/>
              </w:rPr>
              <w:lastRenderedPageBreak/>
              <w:t>работника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Pr="004A25D4" w:rsidRDefault="006D64FB" w:rsidP="004A2C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D64FB" w:rsidRPr="004A25D4" w:rsidRDefault="006D64FB" w:rsidP="006D64FB">
      <w:pPr>
        <w:pStyle w:val="ConsPlusNormal"/>
        <w:rPr>
          <w:rFonts w:ascii="Times New Roman" w:hAnsi="Times New Roman" w:cs="Times New Roman"/>
        </w:rPr>
      </w:pPr>
    </w:p>
    <w:p w:rsidR="006D64FB" w:rsidRPr="004A25D4" w:rsidRDefault="006D64FB" w:rsidP="006D64FB">
      <w:pPr>
        <w:pStyle w:val="ConsPlusNormal"/>
        <w:rPr>
          <w:rFonts w:ascii="Times New Roman" w:hAnsi="Times New Roman" w:cs="Times New Roman"/>
        </w:rPr>
      </w:pPr>
    </w:p>
    <w:p w:rsidR="006D64FB" w:rsidRPr="004A25D4" w:rsidRDefault="006D64FB" w:rsidP="006D64FB">
      <w:pPr>
        <w:pStyle w:val="ConsPlusNormal"/>
        <w:rPr>
          <w:rFonts w:ascii="Times New Roman" w:hAnsi="Times New Roman" w:cs="Times New Roman"/>
        </w:rPr>
      </w:pPr>
    </w:p>
    <w:p w:rsidR="00030F04" w:rsidRPr="004A25D4" w:rsidRDefault="00030F04">
      <w:pPr>
        <w:rPr>
          <w:rFonts w:ascii="Times New Roman" w:hAnsi="Times New Roman" w:cs="Times New Roman"/>
        </w:rPr>
      </w:pPr>
    </w:p>
    <w:sectPr w:rsidR="00030F04" w:rsidRPr="004A25D4" w:rsidSect="0003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5560"/>
    <w:multiLevelType w:val="hybridMultilevel"/>
    <w:tmpl w:val="ADF62296"/>
    <w:lvl w:ilvl="0" w:tplc="2BC8FE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0221497"/>
    <w:multiLevelType w:val="hybridMultilevel"/>
    <w:tmpl w:val="E55CB45C"/>
    <w:lvl w:ilvl="0" w:tplc="6E344D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4FB"/>
    <w:rsid w:val="00030F04"/>
    <w:rsid w:val="002A4F68"/>
    <w:rsid w:val="00362B2F"/>
    <w:rsid w:val="003C156E"/>
    <w:rsid w:val="003E7850"/>
    <w:rsid w:val="004248C4"/>
    <w:rsid w:val="00446DD1"/>
    <w:rsid w:val="004A25D4"/>
    <w:rsid w:val="006D64FB"/>
    <w:rsid w:val="00700AAB"/>
    <w:rsid w:val="007A05C9"/>
    <w:rsid w:val="00852236"/>
    <w:rsid w:val="008C7C0F"/>
    <w:rsid w:val="009310E7"/>
    <w:rsid w:val="00A05F7A"/>
    <w:rsid w:val="00A60252"/>
    <w:rsid w:val="00BB0F57"/>
    <w:rsid w:val="00BB4CA0"/>
    <w:rsid w:val="00CE69BB"/>
    <w:rsid w:val="00D470ED"/>
    <w:rsid w:val="00D47C36"/>
    <w:rsid w:val="00F1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6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2021-11-30T11:31:00Z</cp:lastPrinted>
  <dcterms:created xsi:type="dcterms:W3CDTF">2021-11-25T07:00:00Z</dcterms:created>
  <dcterms:modified xsi:type="dcterms:W3CDTF">2021-12-01T13:15:00Z</dcterms:modified>
</cp:coreProperties>
</file>