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3E7788"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поселка </w:t>
      </w:r>
      <w:r w:rsidR="0021678D">
        <w:rPr>
          <w:rFonts w:ascii="Times New Roman" w:hAnsi="Times New Roman" w:cs="Times New Roman"/>
          <w:color w:val="auto"/>
          <w:kern w:val="0"/>
          <w:sz w:val="28"/>
          <w:szCs w:val="28"/>
        </w:rPr>
        <w:t>Новокасторное Касторенского района</w:t>
      </w:r>
      <w:r>
        <w:rPr>
          <w:rFonts w:ascii="Times New Roman" w:hAnsi="Times New Roman" w:cs="Times New Roman"/>
          <w:color w:val="auto"/>
          <w:kern w:val="0"/>
          <w:sz w:val="28"/>
          <w:szCs w:val="28"/>
        </w:rPr>
        <w:t xml:space="preserve"> </w:t>
      </w:r>
      <w:r w:rsidR="00416CBA" w:rsidRPr="00D769F8">
        <w:rPr>
          <w:rFonts w:ascii="Times New Roman" w:hAnsi="Times New Roman" w:cs="Times New Roman"/>
          <w:color w:val="auto"/>
          <w:kern w:val="0"/>
          <w:sz w:val="28"/>
          <w:szCs w:val="28"/>
        </w:rPr>
        <w:t xml:space="preserve"> Курской области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E60AD5" w:rsidRDefault="00E60AD5" w:rsidP="00E60AD5">
      <w:pPr>
        <w:tabs>
          <w:tab w:val="clear" w:pos="709"/>
        </w:tabs>
        <w:spacing w:before="120" w:after="0" w:line="240" w:lineRule="auto"/>
        <w:ind w:left="5103"/>
        <w:jc w:val="center"/>
        <w:rPr>
          <w:rFonts w:ascii="Times New Roman" w:hAnsi="Times New Roman" w:cs="Times New Roman"/>
          <w:color w:val="000000"/>
          <w:kern w:val="0"/>
          <w:sz w:val="28"/>
          <w:szCs w:val="28"/>
        </w:rPr>
      </w:pPr>
    </w:p>
    <w:p w:rsidR="00B343DF" w:rsidRPr="00B343DF" w:rsidRDefault="00B343DF" w:rsidP="00E60AD5">
      <w:pPr>
        <w:tabs>
          <w:tab w:val="clear" w:pos="709"/>
        </w:tabs>
        <w:spacing w:before="120" w:after="0" w:line="240" w:lineRule="auto"/>
        <w:ind w:left="5103"/>
        <w:jc w:val="center"/>
        <w:rPr>
          <w:rFonts w:ascii="Times New Roman" w:hAnsi="Times New Roman" w:cs="Times New Roman"/>
          <w:color w:val="00B050"/>
          <w:kern w:val="0"/>
          <w:sz w:val="24"/>
          <w:szCs w:val="24"/>
        </w:rPr>
      </w:pPr>
      <w:r w:rsidRPr="00B343DF">
        <w:rPr>
          <w:rFonts w:ascii="Times New Roman" w:hAnsi="Times New Roman" w:cs="Times New Roman"/>
          <w:color w:val="00B050"/>
          <w:kern w:val="0"/>
          <w:sz w:val="24"/>
          <w:szCs w:val="24"/>
        </w:rPr>
        <w:t xml:space="preserve">*зеленым - пометки для сведения </w:t>
      </w:r>
    </w:p>
    <w:p w:rsidR="00407996" w:rsidRPr="00E60AD5" w:rsidRDefault="00407996" w:rsidP="00DD35AC">
      <w:pPr>
        <w:tabs>
          <w:tab w:val="clear" w:pos="709"/>
        </w:tabs>
        <w:spacing w:before="120" w:after="0" w:line="240" w:lineRule="auto"/>
        <w:rPr>
          <w:rFonts w:ascii="Times New Roman" w:hAnsi="Times New Roman" w:cs="Times New Roman"/>
          <w:color w:val="000000"/>
          <w:kern w:val="0"/>
          <w:sz w:val="28"/>
          <w:szCs w:val="28"/>
        </w:rPr>
      </w:pPr>
    </w:p>
    <w:p w:rsidR="00E60AD5" w:rsidRPr="00E60AD5" w:rsidRDefault="00E60AD5" w:rsidP="00E60AD5">
      <w:pPr>
        <w:tabs>
          <w:tab w:val="clear" w:pos="709"/>
        </w:tabs>
        <w:suppressAutoHyphens w:val="0"/>
        <w:spacing w:after="0" w:line="240" w:lineRule="auto"/>
        <w:ind w:firstLine="540"/>
        <w:jc w:val="both"/>
        <w:rPr>
          <w:rFonts w:ascii="Times New Roman" w:eastAsia="Calibri" w:hAnsi="Times New Roman" w:cs="Times New Roman"/>
          <w:color w:val="00B050"/>
          <w:kern w:val="0"/>
          <w:sz w:val="24"/>
          <w:szCs w:val="24"/>
          <w:lang w:eastAsia="en-US"/>
        </w:rPr>
      </w:pPr>
      <w:r w:rsidRPr="00E60AD5">
        <w:rPr>
          <w:rFonts w:ascii="Times New Roman" w:eastAsia="Calibri" w:hAnsi="Times New Roman" w:cs="Times New Roman"/>
          <w:color w:val="00B050"/>
          <w:kern w:val="0"/>
          <w:sz w:val="24"/>
          <w:szCs w:val="24"/>
          <w:lang w:eastAsia="en-US"/>
        </w:rPr>
        <w:t>* Муниципальная услуга  предоставляется  администрациями муниципальных районов Курской области.</w:t>
      </w:r>
    </w:p>
    <w:p w:rsidR="00E60AD5" w:rsidRPr="00E60AD5"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00B050"/>
          <w:kern w:val="0"/>
          <w:sz w:val="24"/>
          <w:szCs w:val="24"/>
          <w:lang w:eastAsia="en-US"/>
        </w:rPr>
      </w:pPr>
      <w:r w:rsidRPr="00E60AD5">
        <w:rPr>
          <w:rFonts w:ascii="Times New Roman" w:eastAsia="Calibri" w:hAnsi="Times New Roman" w:cs="Times New Roman"/>
          <w:color w:val="00B050"/>
          <w:kern w:val="0"/>
          <w:sz w:val="24"/>
          <w:szCs w:val="24"/>
          <w:lang w:eastAsia="en-US"/>
        </w:rPr>
        <w:t>**  Муниципальная  услуга  предоставляется  администрациями городских округов Курской области.</w:t>
      </w:r>
    </w:p>
    <w:p w:rsidR="00E60AD5" w:rsidRPr="00E60AD5"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00B050"/>
          <w:kern w:val="0"/>
          <w:sz w:val="24"/>
          <w:szCs w:val="24"/>
          <w:lang w:eastAsia="en-US"/>
        </w:rPr>
      </w:pPr>
      <w:r w:rsidRPr="00E60AD5">
        <w:rPr>
          <w:rFonts w:ascii="Times New Roman" w:eastAsia="Calibri" w:hAnsi="Times New Roman" w:cs="Times New Roman"/>
          <w:color w:val="00B050"/>
          <w:kern w:val="0"/>
          <w:sz w:val="24"/>
          <w:szCs w:val="24"/>
          <w:lang w:eastAsia="en-US"/>
        </w:rPr>
        <w:t xml:space="preserve">*** Муниципальная услуга предоставляется  администрациями городских поселений Курской области. </w:t>
      </w:r>
    </w:p>
    <w:p w:rsidR="00E60AD5" w:rsidRPr="00E60AD5"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00B050"/>
          <w:kern w:val="0"/>
          <w:sz w:val="24"/>
          <w:szCs w:val="24"/>
          <w:lang w:eastAsia="en-US"/>
        </w:rPr>
      </w:pPr>
      <w:r w:rsidRPr="00E60AD5">
        <w:rPr>
          <w:rFonts w:ascii="Times New Roman" w:eastAsia="Calibri" w:hAnsi="Times New Roman" w:cs="Times New Roman"/>
          <w:color w:val="00B050"/>
          <w:kern w:val="0"/>
          <w:sz w:val="24"/>
          <w:szCs w:val="24"/>
          <w:lang w:eastAsia="en-US"/>
        </w:rPr>
        <w:t xml:space="preserve">**** Муниципальная услуга  предоставляется  администрациями сельских поселений Курской области. </w:t>
      </w: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E60AD5" w:rsidRPr="000821B2" w:rsidRDefault="00416CBA" w:rsidP="0021678D">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r w:rsidR="00B36677">
        <w:rPr>
          <w:rFonts w:ascii="Times New Roman" w:hAnsi="Times New Roman" w:cs="Times New Roman"/>
          <w:color w:val="auto"/>
          <w:kern w:val="0"/>
          <w:sz w:val="28"/>
          <w:szCs w:val="28"/>
        </w:rPr>
        <w:t xml:space="preserve"> поселка </w:t>
      </w:r>
      <w:r w:rsidR="0021678D">
        <w:rPr>
          <w:rFonts w:ascii="Times New Roman" w:hAnsi="Times New Roman" w:cs="Times New Roman"/>
          <w:color w:val="auto"/>
          <w:kern w:val="0"/>
          <w:sz w:val="28"/>
          <w:szCs w:val="28"/>
        </w:rPr>
        <w:t>Новокасторное Касторенского района</w:t>
      </w:r>
      <w:r w:rsidR="003E7788">
        <w:rPr>
          <w:rFonts w:ascii="Times New Roman" w:hAnsi="Times New Roman" w:cs="Times New Roman"/>
          <w:color w:val="auto"/>
          <w:kern w:val="0"/>
          <w:sz w:val="28"/>
          <w:szCs w:val="28"/>
        </w:rPr>
        <w:t xml:space="preserve"> Курской области </w:t>
      </w:r>
      <w:r w:rsidRPr="000821B2">
        <w:rPr>
          <w:rFonts w:ascii="Times New Roman" w:hAnsi="Times New Roman" w:cs="Times New Roman"/>
          <w:color w:val="auto"/>
          <w:kern w:val="0"/>
          <w:sz w:val="28"/>
          <w:szCs w:val="28"/>
        </w:rPr>
        <w:t xml:space="preserve"> муниципальной услуги</w:t>
      </w:r>
    </w:p>
    <w:p w:rsidR="00474B29" w:rsidRDefault="007C33B5" w:rsidP="0047448C">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00B050"/>
          <w:kern w:val="0"/>
          <w:sz w:val="24"/>
          <w:szCs w:val="24"/>
          <w:lang w:eastAsia="en-US"/>
        </w:rPr>
      </w:pPr>
      <w:r w:rsidRPr="007C33B5">
        <w:rPr>
          <w:rFonts w:ascii="Times New Roman" w:eastAsiaTheme="minorHAnsi" w:hAnsi="Times New Roman" w:cs="Times New Roman"/>
          <w:b/>
          <w:color w:val="auto"/>
          <w:kern w:val="0"/>
          <w:sz w:val="24"/>
          <w:szCs w:val="24"/>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B36677">
        <w:rPr>
          <w:rFonts w:ascii="Times New Roman" w:eastAsiaTheme="minorHAnsi" w:hAnsi="Times New Roman" w:cs="Times New Roman"/>
          <w:b/>
          <w:color w:val="auto"/>
          <w:kern w:val="0"/>
          <w:sz w:val="24"/>
          <w:szCs w:val="24"/>
          <w:lang w:eastAsia="en-US"/>
        </w:rPr>
        <w:t xml:space="preserve">муниципального образования «поселок </w:t>
      </w:r>
      <w:r w:rsidR="0021678D">
        <w:rPr>
          <w:rFonts w:ascii="Times New Roman" w:eastAsiaTheme="minorHAnsi" w:hAnsi="Times New Roman" w:cs="Times New Roman"/>
          <w:b/>
          <w:color w:val="auto"/>
          <w:kern w:val="0"/>
          <w:sz w:val="24"/>
          <w:szCs w:val="24"/>
          <w:lang w:eastAsia="en-US"/>
        </w:rPr>
        <w:t>Новокасторное</w:t>
      </w:r>
      <w:r w:rsidR="00B36677">
        <w:rPr>
          <w:rFonts w:ascii="Times New Roman" w:eastAsiaTheme="minorHAnsi" w:hAnsi="Times New Roman" w:cs="Times New Roman"/>
          <w:b/>
          <w:color w:val="auto"/>
          <w:kern w:val="0"/>
          <w:sz w:val="24"/>
          <w:szCs w:val="24"/>
          <w:lang w:eastAsia="en-US"/>
        </w:rPr>
        <w:t>» Касторенского района Курской области</w:t>
      </w:r>
      <w:r w:rsidRPr="007C33B5">
        <w:rPr>
          <w:rFonts w:ascii="Times New Roman" w:eastAsiaTheme="minorHAnsi" w:hAnsi="Times New Roman" w:cs="Times New Roman"/>
          <w:b/>
          <w:color w:val="auto"/>
          <w:kern w:val="0"/>
          <w:sz w:val="24"/>
          <w:szCs w:val="24"/>
          <w:lang w:eastAsia="en-US"/>
        </w:rPr>
        <w:t>,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r w:rsidRPr="007C33B5">
        <w:rPr>
          <w:rFonts w:ascii="Times New Roman" w:eastAsiaTheme="minorHAnsi" w:hAnsi="Times New Roman" w:cs="Times New Roman"/>
          <w:b/>
          <w:color w:val="00B050"/>
          <w:kern w:val="0"/>
          <w:sz w:val="24"/>
          <w:szCs w:val="24"/>
          <w:lang w:eastAsia="en-US"/>
        </w:rPr>
        <w:t>***.</w:t>
      </w:r>
    </w:p>
    <w:p w:rsidR="0047448C" w:rsidRPr="00425AF9"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в на территории Курской области»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 xml:space="preserve">Индивидуальное устное информирование осуществляется специалистами Администрации </w:t>
      </w:r>
      <w:r w:rsidR="00B36677">
        <w:rPr>
          <w:rFonts w:ascii="Times New Roman" w:hAnsi="Times New Roman" w:cs="Times New Roman"/>
          <w:color w:val="auto"/>
          <w:sz w:val="28"/>
          <w:szCs w:val="28"/>
          <w:lang w:eastAsia="en-US"/>
        </w:rPr>
        <w:t xml:space="preserve">поселка </w:t>
      </w:r>
      <w:r w:rsidR="0021678D">
        <w:rPr>
          <w:rFonts w:ascii="Times New Roman" w:hAnsi="Times New Roman" w:cs="Times New Roman"/>
          <w:color w:val="auto"/>
          <w:sz w:val="28"/>
          <w:szCs w:val="28"/>
          <w:lang w:eastAsia="en-US"/>
        </w:rPr>
        <w:t>Новокасторное Касторенского района</w:t>
      </w:r>
      <w:r w:rsidR="00B36677">
        <w:rPr>
          <w:rFonts w:ascii="Times New Roman" w:hAnsi="Times New Roman" w:cs="Times New Roman"/>
          <w:color w:val="auto"/>
          <w:sz w:val="28"/>
          <w:szCs w:val="28"/>
          <w:lang w:eastAsia="en-US"/>
        </w:rPr>
        <w:t xml:space="preserve"> Курской области</w:t>
      </w:r>
      <w:r w:rsidRPr="007C33B5">
        <w:rPr>
          <w:rFonts w:ascii="Times New Roman" w:hAnsi="Times New Roman" w:cs="Times New Roman"/>
          <w:color w:val="auto"/>
          <w:kern w:val="0"/>
          <w:sz w:val="28"/>
          <w:szCs w:val="28"/>
          <w:lang w:eastAsia="en-US"/>
        </w:rPr>
        <w:t>_</w:t>
      </w:r>
      <w:r w:rsidRPr="007C33B5">
        <w:rPr>
          <w:rFonts w:ascii="Times New Roman" w:hAnsi="Times New Roman" w:cs="Times New Roman"/>
          <w:bCs/>
          <w:color w:val="00B050"/>
          <w:kern w:val="0"/>
          <w:sz w:val="20"/>
          <w:szCs w:val="20"/>
          <w:lang w:eastAsia="ru-RU"/>
        </w:rPr>
        <w:t>(* указать наименование   муниципального образования</w:t>
      </w:r>
      <w:r w:rsidRPr="007C33B5">
        <w:rPr>
          <w:rFonts w:ascii="Times New Roman" w:hAnsi="Times New Roman" w:cs="Times New Roman"/>
          <w:bCs/>
          <w:color w:val="auto"/>
          <w:kern w:val="0"/>
          <w:sz w:val="20"/>
          <w:szCs w:val="20"/>
          <w:lang w:eastAsia="ru-RU"/>
        </w:rPr>
        <w:t>)</w:t>
      </w:r>
      <w:r w:rsidR="0021678D">
        <w:rPr>
          <w:rFonts w:ascii="Times New Roman" w:hAnsi="Times New Roman" w:cs="Times New Roman"/>
          <w:bCs/>
          <w:color w:val="auto"/>
          <w:kern w:val="0"/>
          <w:sz w:val="20"/>
          <w:szCs w:val="20"/>
          <w:lang w:eastAsia="ru-RU"/>
        </w:rPr>
        <w:t xml:space="preserve">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B36677">
        <w:rPr>
          <w:rFonts w:ascii="Times New Roman" w:hAnsi="Times New Roman" w:cs="Times New Roman"/>
          <w:color w:val="auto"/>
          <w:sz w:val="28"/>
          <w:szCs w:val="28"/>
          <w:lang w:eastAsia="en-US"/>
        </w:rPr>
        <w:t xml:space="preserve">поселка </w:t>
      </w:r>
      <w:r w:rsidR="0021678D">
        <w:rPr>
          <w:rFonts w:ascii="Times New Roman" w:hAnsi="Times New Roman" w:cs="Times New Roman"/>
          <w:color w:val="auto"/>
          <w:sz w:val="28"/>
          <w:szCs w:val="28"/>
          <w:lang w:eastAsia="en-US"/>
        </w:rPr>
        <w:t>Новокасторное Касторенского района</w:t>
      </w:r>
      <w:r w:rsidR="00B36677">
        <w:rPr>
          <w:rFonts w:ascii="Times New Roman" w:hAnsi="Times New Roman" w:cs="Times New Roman"/>
          <w:color w:val="auto"/>
          <w:sz w:val="28"/>
          <w:szCs w:val="28"/>
          <w:lang w:eastAsia="en-US"/>
        </w:rPr>
        <w:t xml:space="preserve"> Курской области.</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сроке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8774C0"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8774C0">
        <w:rPr>
          <w:rFonts w:ascii="Times New Roman" w:hAnsi="Times New Roman" w:cs="Times New Roman"/>
          <w:color w:val="auto"/>
          <w:kern w:val="0"/>
          <w:sz w:val="28"/>
          <w:szCs w:val="28"/>
          <w:lang w:eastAsia="ru-RU"/>
        </w:rPr>
        <w:t xml:space="preserve">Справочная информация </w:t>
      </w:r>
      <w:r w:rsidRPr="008774C0">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774C0">
        <w:rPr>
          <w:rFonts w:ascii="Times New Roman" w:hAnsi="Times New Roman" w:cs="Times New Roman"/>
          <w:b/>
          <w:color w:val="auto"/>
          <w:kern w:val="0"/>
          <w:sz w:val="28"/>
          <w:szCs w:val="28"/>
          <w:lang w:eastAsia="zh-CN"/>
        </w:rPr>
        <w:t>;</w:t>
      </w:r>
      <w:r w:rsidRPr="008774C0">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B36677">
        <w:rPr>
          <w:rFonts w:ascii="Times New Roman" w:hAnsi="Times New Roman" w:cs="Times New Roman"/>
          <w:color w:val="auto"/>
          <w:kern w:val="0"/>
          <w:sz w:val="28"/>
          <w:szCs w:val="28"/>
          <w:lang w:eastAsia="zh-CN"/>
        </w:rPr>
        <w:t xml:space="preserve">поселка </w:t>
      </w:r>
      <w:r w:rsidR="0021678D">
        <w:rPr>
          <w:rFonts w:ascii="Times New Roman" w:hAnsi="Times New Roman" w:cs="Times New Roman"/>
          <w:color w:val="auto"/>
          <w:kern w:val="0"/>
          <w:sz w:val="28"/>
          <w:szCs w:val="28"/>
          <w:lang w:eastAsia="zh-CN"/>
        </w:rPr>
        <w:t>Новокасторное Касторенского района</w:t>
      </w:r>
      <w:r w:rsidR="00B36677">
        <w:rPr>
          <w:rFonts w:ascii="Times New Roman" w:hAnsi="Times New Roman" w:cs="Times New Roman"/>
          <w:color w:val="auto"/>
          <w:kern w:val="0"/>
          <w:sz w:val="28"/>
          <w:szCs w:val="28"/>
          <w:lang w:eastAsia="zh-CN"/>
        </w:rPr>
        <w:t xml:space="preserve"> Курской области </w:t>
      </w:r>
      <w:hyperlink r:id="rId8" w:history="1">
        <w:r w:rsidR="00B36677">
          <w:rPr>
            <w:rStyle w:val="a5"/>
            <w:sz w:val="28"/>
            <w:szCs w:val="28"/>
          </w:rPr>
          <w:t>http://kastornoeadm.rkursk.ru/</w:t>
        </w:r>
      </w:hyperlink>
      <w:r w:rsidR="00B36677">
        <w:rPr>
          <w:color w:val="FF0000"/>
          <w:sz w:val="28"/>
          <w:szCs w:val="28"/>
          <w:lang w:eastAsia="ru-RU"/>
        </w:rPr>
        <w:t>,</w:t>
      </w:r>
      <w:r w:rsidRPr="008774C0">
        <w:rPr>
          <w:rFonts w:ascii="Times New Roman" w:hAnsi="Times New Roman" w:cs="Times New Roman"/>
          <w:color w:val="auto"/>
          <w:kern w:val="0"/>
          <w:sz w:val="28"/>
          <w:szCs w:val="28"/>
          <w:lang w:eastAsia="ru-RU"/>
        </w:rPr>
        <w:t xml:space="preserve">и  </w:t>
      </w:r>
      <w:r w:rsidRPr="008774C0">
        <w:rPr>
          <w:rFonts w:ascii="Times New Roman" w:hAnsi="Times New Roman" w:cs="Times New Roman"/>
          <w:color w:val="auto"/>
          <w:kern w:val="0"/>
          <w:sz w:val="28"/>
          <w:szCs w:val="28"/>
          <w:lang w:eastAsia="zh-CN"/>
        </w:rPr>
        <w:t xml:space="preserve">на Едином портале </w:t>
      </w:r>
      <w:hyperlink r:id="rId9" w:history="1">
        <w:r w:rsidRPr="008774C0">
          <w:rPr>
            <w:rFonts w:ascii="Times New Roman" w:hAnsi="Times New Roman" w:cs="Times New Roman"/>
            <w:color w:val="auto"/>
            <w:kern w:val="0"/>
            <w:sz w:val="28"/>
            <w:szCs w:val="28"/>
            <w:u w:val="single"/>
            <w:lang w:eastAsia="zh-CN"/>
          </w:rPr>
          <w:t>https://www.gosuslugi.ru.»</w:t>
        </w:r>
      </w:hyperlink>
      <w:r w:rsidRPr="008774C0">
        <w:rPr>
          <w:rFonts w:ascii="Times New Roman" w:hAnsi="Times New Roman" w:cs="Times New Roman"/>
          <w:color w:val="auto"/>
          <w:kern w:val="0"/>
          <w:sz w:val="28"/>
          <w:szCs w:val="28"/>
          <w:u w:val="single"/>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77E10" w:rsidRDefault="00E77E10" w:rsidP="00E60AD5">
      <w:pPr>
        <w:pStyle w:val="ConsPlusNormal"/>
        <w:jc w:val="center"/>
        <w:rPr>
          <w:b/>
          <w:sz w:val="28"/>
          <w:szCs w:val="28"/>
        </w:rPr>
      </w:pPr>
    </w:p>
    <w:p w:rsidR="00474B29" w:rsidRDefault="00E60AD5"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r w:rsidRPr="007C33B5">
        <w:rPr>
          <w:rFonts w:ascii="Times New Roman" w:eastAsiaTheme="minorHAnsi" w:hAnsi="Times New Roman" w:cs="Times New Roman"/>
          <w:b/>
          <w:color w:val="auto"/>
          <w:kern w:val="0"/>
          <w:sz w:val="24"/>
          <w:szCs w:val="24"/>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B36677">
        <w:rPr>
          <w:rFonts w:ascii="Times New Roman" w:eastAsiaTheme="minorHAnsi" w:hAnsi="Times New Roman" w:cs="Times New Roman"/>
          <w:b/>
          <w:color w:val="auto"/>
          <w:kern w:val="0"/>
          <w:sz w:val="24"/>
          <w:szCs w:val="24"/>
          <w:lang w:eastAsia="en-US"/>
        </w:rPr>
        <w:t xml:space="preserve">муниципального образования «поселок </w:t>
      </w:r>
      <w:r w:rsidR="0021678D">
        <w:rPr>
          <w:rFonts w:ascii="Times New Roman" w:eastAsiaTheme="minorHAnsi" w:hAnsi="Times New Roman" w:cs="Times New Roman"/>
          <w:b/>
          <w:color w:val="auto"/>
          <w:kern w:val="0"/>
          <w:sz w:val="24"/>
          <w:szCs w:val="24"/>
          <w:lang w:eastAsia="en-US"/>
        </w:rPr>
        <w:t>Новокасторное</w:t>
      </w:r>
      <w:r w:rsidR="00B36677">
        <w:rPr>
          <w:rFonts w:ascii="Times New Roman" w:eastAsiaTheme="minorHAnsi" w:hAnsi="Times New Roman" w:cs="Times New Roman"/>
          <w:b/>
          <w:color w:val="auto"/>
          <w:kern w:val="0"/>
          <w:sz w:val="24"/>
          <w:szCs w:val="24"/>
          <w:lang w:eastAsia="en-US"/>
        </w:rPr>
        <w:t>» Касторенского района Курской области</w:t>
      </w:r>
      <w:r w:rsidRPr="007C33B5">
        <w:rPr>
          <w:rFonts w:ascii="Times New Roman" w:eastAsiaTheme="minorHAnsi" w:hAnsi="Times New Roman" w:cs="Times New Roman"/>
          <w:b/>
          <w:color w:val="auto"/>
          <w:kern w:val="0"/>
          <w:sz w:val="24"/>
          <w:szCs w:val="24"/>
          <w:lang w:eastAsia="en-US"/>
        </w:rPr>
        <w:t>,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r w:rsidRPr="007C33B5">
        <w:rPr>
          <w:rFonts w:ascii="Times New Roman" w:eastAsiaTheme="minorHAnsi" w:hAnsi="Times New Roman" w:cs="Times New Roman"/>
          <w:b/>
          <w:color w:val="00B050"/>
          <w:kern w:val="0"/>
          <w:sz w:val="24"/>
          <w:szCs w:val="24"/>
          <w:lang w:eastAsia="en-US"/>
        </w:rPr>
        <w:t>***.</w:t>
      </w:r>
    </w:p>
    <w:p w:rsidR="00E77E10" w:rsidRPr="00E77E10" w:rsidRDefault="00E77E10"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r w:rsidR="00B36677">
        <w:rPr>
          <w:rFonts w:ascii="Times New Roman" w:hAnsi="Times New Roman" w:cs="Times New Roman"/>
          <w:bCs/>
          <w:color w:val="auto"/>
          <w:sz w:val="28"/>
          <w:szCs w:val="28"/>
        </w:rPr>
        <w:t xml:space="preserve">поселка </w:t>
      </w:r>
      <w:r w:rsidR="0021678D">
        <w:rPr>
          <w:rFonts w:ascii="Times New Roman" w:hAnsi="Times New Roman" w:cs="Times New Roman"/>
          <w:bCs/>
          <w:color w:val="auto"/>
          <w:sz w:val="28"/>
          <w:szCs w:val="28"/>
        </w:rPr>
        <w:t>Новокасторное Касторенского района</w:t>
      </w:r>
      <w:r w:rsidR="00B36677">
        <w:rPr>
          <w:rFonts w:ascii="Times New Roman" w:hAnsi="Times New Roman" w:cs="Times New Roman"/>
          <w:bCs/>
          <w:color w:val="auto"/>
          <w:sz w:val="28"/>
          <w:szCs w:val="28"/>
        </w:rPr>
        <w:t xml:space="preserve">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-Администрация).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DF3982">
        <w:rPr>
          <w:rFonts w:ascii="Times New Roman" w:eastAsiaTheme="minorHAnsi" w:hAnsi="Times New Roman" w:cs="Times New Roman"/>
          <w:bCs/>
          <w:color w:val="00B050"/>
          <w:kern w:val="0"/>
          <w:sz w:val="24"/>
          <w:szCs w:val="24"/>
          <w:lang w:eastAsia="en-US"/>
        </w:rPr>
        <w:t>(*указать</w:t>
      </w:r>
      <w:r w:rsidR="00DF3982">
        <w:rPr>
          <w:rFonts w:ascii="Times New Roman" w:eastAsiaTheme="minorHAnsi" w:hAnsi="Times New Roman" w:cs="Times New Roman"/>
          <w:bCs/>
          <w:color w:val="00B050"/>
          <w:kern w:val="0"/>
          <w:sz w:val="24"/>
          <w:szCs w:val="24"/>
          <w:lang w:eastAsia="en-US"/>
        </w:rPr>
        <w:t xml:space="preserve">, </w:t>
      </w:r>
      <w:r w:rsidR="00DF3982" w:rsidRPr="00DF3982">
        <w:rPr>
          <w:rFonts w:ascii="Times New Roman" w:eastAsiaTheme="minorHAnsi" w:hAnsi="Times New Roman" w:cs="Times New Roman"/>
          <w:bCs/>
          <w:color w:val="00B050"/>
          <w:kern w:val="0"/>
          <w:sz w:val="24"/>
          <w:szCs w:val="24"/>
          <w:lang w:eastAsia="en-US"/>
        </w:rPr>
        <w:t xml:space="preserve">как правильно называется данная комиссия) </w:t>
      </w:r>
      <w:r w:rsidR="00DF3982" w:rsidRPr="00DF3982">
        <w:rPr>
          <w:rFonts w:ascii="Times New Roman" w:eastAsiaTheme="minorHAnsi" w:hAnsi="Times New Roman" w:cs="Times New Roman"/>
          <w:bCs/>
          <w:color w:val="auto"/>
          <w:kern w:val="0"/>
          <w:sz w:val="28"/>
          <w:szCs w:val="28"/>
          <w:lang w:eastAsia="en-US"/>
        </w:rPr>
        <w:t>(далее-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470121" w:rsidP="00702E97">
      <w:pPr>
        <w:spacing w:after="0" w:line="240" w:lineRule="auto"/>
        <w:ind w:firstLine="720"/>
        <w:jc w:val="both"/>
        <w:rPr>
          <w:rFonts w:ascii="Times New Roman" w:hAnsi="Times New Roman" w:cs="Times New Roman"/>
          <w:bCs/>
          <w:color w:val="auto"/>
          <w:sz w:val="28"/>
          <w:szCs w:val="28"/>
        </w:rPr>
      </w:pP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8774C0" w:rsidRPr="008774C0" w:rsidRDefault="008774C0" w:rsidP="00470121">
      <w:pPr>
        <w:spacing w:after="0" w:line="240" w:lineRule="auto"/>
        <w:jc w:val="both"/>
        <w:rPr>
          <w:rFonts w:ascii="Times New Roman" w:eastAsia="Arial" w:hAnsi="Times New Roman" w:cs="Times New Roman"/>
          <w:color w:val="C00000"/>
          <w:sz w:val="28"/>
          <w:szCs w:val="28"/>
        </w:rPr>
      </w:pPr>
      <w:r>
        <w:rPr>
          <w:rFonts w:ascii="Times New Roman" w:eastAsia="Arial" w:hAnsi="Times New Roman" w:cs="Times New Roman"/>
          <w:color w:val="auto"/>
          <w:sz w:val="28"/>
          <w:szCs w:val="28"/>
        </w:rPr>
        <w:tab/>
        <w:t xml:space="preserve">- </w:t>
      </w:r>
      <w:r w:rsidRPr="008774C0">
        <w:rPr>
          <w:rFonts w:ascii="Times New Roman" w:eastAsia="Arial" w:hAnsi="Times New Roman" w:cs="Times New Roman"/>
          <w:color w:val="C00000"/>
          <w:sz w:val="28"/>
          <w:szCs w:val="28"/>
        </w:rPr>
        <w:t>органы записи актов гражданского состояния;</w:t>
      </w:r>
    </w:p>
    <w:p w:rsidR="008774C0" w:rsidRPr="008774C0" w:rsidRDefault="008774C0" w:rsidP="00470121">
      <w:pPr>
        <w:spacing w:after="0" w:line="240" w:lineRule="auto"/>
        <w:jc w:val="both"/>
        <w:rPr>
          <w:rFonts w:ascii="Times New Roman" w:eastAsia="Arial" w:hAnsi="Times New Roman" w:cs="Times New Roman"/>
          <w:color w:val="C00000"/>
          <w:sz w:val="28"/>
          <w:szCs w:val="28"/>
        </w:rPr>
      </w:pPr>
      <w:r w:rsidRPr="008774C0">
        <w:rPr>
          <w:rFonts w:ascii="Times New Roman" w:eastAsia="Arial" w:hAnsi="Times New Roman" w:cs="Times New Roman"/>
          <w:color w:val="C00000"/>
          <w:sz w:val="28"/>
          <w:szCs w:val="28"/>
        </w:rPr>
        <w:tab/>
        <w:t>- образовательные организации;</w:t>
      </w:r>
    </w:p>
    <w:p w:rsidR="008774C0" w:rsidRDefault="008774C0" w:rsidP="00470121">
      <w:pPr>
        <w:spacing w:after="0" w:line="240" w:lineRule="auto"/>
        <w:jc w:val="both"/>
        <w:rPr>
          <w:rFonts w:ascii="Times New Roman" w:eastAsia="Arial" w:hAnsi="Times New Roman" w:cs="Times New Roman"/>
          <w:color w:val="C00000"/>
          <w:sz w:val="28"/>
          <w:szCs w:val="28"/>
        </w:rPr>
      </w:pPr>
      <w:r w:rsidRPr="008774C0">
        <w:rPr>
          <w:rFonts w:ascii="Times New Roman" w:eastAsia="Arial" w:hAnsi="Times New Roman" w:cs="Times New Roman"/>
          <w:color w:val="C00000"/>
          <w:sz w:val="28"/>
          <w:szCs w:val="28"/>
        </w:rPr>
        <w:tab/>
        <w:t>- учрежден</w:t>
      </w:r>
      <w:r w:rsidR="00B0611B">
        <w:rPr>
          <w:rFonts w:ascii="Times New Roman" w:eastAsia="Arial" w:hAnsi="Times New Roman" w:cs="Times New Roman"/>
          <w:color w:val="C00000"/>
          <w:sz w:val="28"/>
          <w:szCs w:val="28"/>
        </w:rPr>
        <w:t>ия медико-социальной экспертизы;</w:t>
      </w:r>
    </w:p>
    <w:p w:rsidR="00B0611B" w:rsidRPr="008774C0" w:rsidRDefault="00B0611B" w:rsidP="00470121">
      <w:pPr>
        <w:spacing w:after="0" w:line="240" w:lineRule="auto"/>
        <w:jc w:val="both"/>
        <w:rPr>
          <w:rFonts w:ascii="Times New Roman" w:eastAsia="Arial" w:hAnsi="Times New Roman" w:cs="Times New Roman"/>
          <w:color w:val="C00000"/>
          <w:sz w:val="28"/>
          <w:szCs w:val="28"/>
        </w:rPr>
      </w:pPr>
      <w:r>
        <w:rPr>
          <w:rFonts w:ascii="Times New Roman" w:eastAsia="Arial" w:hAnsi="Times New Roman" w:cs="Times New Roman"/>
          <w:color w:val="C00000"/>
          <w:sz w:val="28"/>
          <w:szCs w:val="28"/>
        </w:rPr>
        <w:tab/>
        <w:t>- органы опеки и попечительства.</w:t>
      </w: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8774C0">
        <w:rPr>
          <w:rFonts w:ascii="Times New Roman" w:hAnsi="Times New Roman" w:cs="Times New Roman"/>
          <w:color w:val="auto"/>
          <w:kern w:val="0"/>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sidRPr="00E77E10">
        <w:rPr>
          <w:rFonts w:ascii="Times New Roman" w:hAnsi="Times New Roman" w:cs="Times New Roman"/>
          <w:color w:val="000000"/>
          <w:kern w:val="0"/>
          <w:sz w:val="28"/>
          <w:szCs w:val="28"/>
          <w:lang w:eastAsia="ru-RU"/>
        </w:rPr>
        <w:t xml:space="preserve">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lastRenderedPageBreak/>
        <w:t xml:space="preserve">решение об отказе </w:t>
      </w:r>
    </w:p>
    <w:p w:rsidR="005C3641"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00E60AD5"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 xml:space="preserve">Срок принятия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Pr>
          <w:rFonts w:ascii="Times New Roman" w:eastAsiaTheme="minorHAnsi" w:hAnsi="Times New Roman" w:cs="Times New Roman"/>
          <w:color w:val="auto"/>
          <w:kern w:val="0"/>
          <w:sz w:val="28"/>
          <w:szCs w:val="28"/>
          <w:lang w:eastAsia="en-US"/>
        </w:rPr>
        <w:t xml:space="preserve">20 </w:t>
      </w:r>
      <w:r w:rsidR="00AB2757">
        <w:rPr>
          <w:rFonts w:ascii="Times New Roman" w:eastAsiaTheme="minorHAnsi" w:hAnsi="Times New Roman" w:cs="Times New Roman"/>
          <w:color w:val="auto"/>
          <w:kern w:val="0"/>
          <w:sz w:val="28"/>
          <w:szCs w:val="28"/>
          <w:lang w:eastAsia="en-US"/>
        </w:rPr>
        <w:t xml:space="preserve">календарных дней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A7045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B36677">
        <w:rPr>
          <w:rFonts w:ascii="Times New Roman" w:hAnsi="Times New Roman" w:cs="Times New Roman"/>
          <w:color w:val="000000" w:themeColor="text1"/>
          <w:kern w:val="0"/>
          <w:sz w:val="28"/>
          <w:szCs w:val="28"/>
          <w:lang w:eastAsia="ru-RU"/>
        </w:rPr>
        <w:t xml:space="preserve">  </w:t>
      </w:r>
      <w:hyperlink r:id="rId10" w:history="1">
        <w:r w:rsidR="00B36677">
          <w:rPr>
            <w:rStyle w:val="a5"/>
            <w:sz w:val="28"/>
            <w:szCs w:val="28"/>
          </w:rPr>
          <w:t>http://kastornoeadm.rkursk.ru/</w:t>
        </w:r>
      </w:hyperlink>
      <w:r w:rsidR="00B36677">
        <w:rPr>
          <w:color w:val="FF0000"/>
          <w:sz w:val="28"/>
          <w:szCs w:val="28"/>
          <w:lang w:eastAsia="ru-RU"/>
        </w:rPr>
        <w:t>,</w:t>
      </w:r>
      <w:r w:rsidR="00B36677">
        <w:rPr>
          <w:rFonts w:ascii="Times New Roman" w:hAnsi="Times New Roman" w:cs="Times New Roman"/>
          <w:color w:val="000000" w:themeColor="text1"/>
          <w:kern w:val="0"/>
          <w:sz w:val="28"/>
          <w:szCs w:val="28"/>
          <w:lang w:eastAsia="ru-RU"/>
        </w:rPr>
        <w:t xml:space="preserve"> </w:t>
      </w:r>
      <w:r w:rsidR="00F11DC8" w:rsidRPr="00A7045B">
        <w:rPr>
          <w:rFonts w:ascii="Times New Roman" w:hAnsi="Times New Roman" w:cs="Times New Roman"/>
          <w:color w:val="000000" w:themeColor="text1"/>
          <w:kern w:val="0"/>
          <w:sz w:val="28"/>
          <w:szCs w:val="28"/>
          <w:lang w:eastAsia="ru-RU"/>
        </w:rPr>
        <w:t>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B36677">
        <w:rPr>
          <w:rFonts w:ascii="Times New Roman" w:hAnsi="Times New Roman" w:cs="Times New Roman"/>
          <w:color w:val="000000" w:themeColor="text1"/>
          <w:sz w:val="28"/>
          <w:szCs w:val="28"/>
        </w:rPr>
        <w:t xml:space="preserve"> </w:t>
      </w:r>
      <w:r w:rsidR="00E77E10" w:rsidRPr="00E77E10">
        <w:rPr>
          <w:rFonts w:ascii="Times New Roman" w:hAnsi="Times New Roman" w:cs="Times New Roman"/>
          <w:color w:val="FF0000"/>
          <w:sz w:val="28"/>
          <w:szCs w:val="28"/>
        </w:rPr>
        <w:t>https://www.gosuslugi.ru</w:t>
      </w:r>
      <w:r w:rsidR="00F11DC8" w:rsidRPr="00A7045B">
        <w:rPr>
          <w:rFonts w:ascii="Times New Roman" w:hAnsi="Times New Roman" w:cs="Times New Roman"/>
          <w:color w:val="000000" w:themeColor="text1"/>
          <w:sz w:val="28"/>
          <w:szCs w:val="28"/>
        </w:rPr>
        <w:t>.</w:t>
      </w:r>
    </w:p>
    <w:p w:rsidR="00CE7295" w:rsidRPr="00CE7295"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CE7295" w:rsidRPr="00CE7295" w:rsidRDefault="00CE7295" w:rsidP="00CE7295">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00B050"/>
          <w:kern w:val="0"/>
          <w:sz w:val="24"/>
          <w:szCs w:val="24"/>
          <w:lang w:eastAsia="ru-RU"/>
        </w:rPr>
      </w:pPr>
      <w:r w:rsidRPr="00CE7295">
        <w:rPr>
          <w:rFonts w:ascii="Times New Roman" w:hAnsi="Times New Roman" w:cs="Times New Roman"/>
          <w:color w:val="00B050"/>
          <w:kern w:val="0"/>
          <w:sz w:val="24"/>
          <w:szCs w:val="24"/>
          <w:lang w:eastAsia="ru-RU"/>
        </w:rPr>
        <w:t>** (см. сноску в конце текста Административного регламента)</w:t>
      </w:r>
    </w:p>
    <w:p w:rsidR="00495A23" w:rsidRDefault="00495A23" w:rsidP="00C16A52">
      <w:pPr>
        <w:spacing w:after="0" w:line="240" w:lineRule="auto"/>
        <w:jc w:val="both"/>
        <w:rPr>
          <w:rFonts w:ascii="Times New Roman" w:hAnsi="Times New Roman" w:cs="Times New Roman"/>
          <w:color w:val="auto"/>
          <w:sz w:val="28"/>
          <w:szCs w:val="28"/>
          <w:lang w:eastAsia="zh-CN"/>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w:t>
      </w:r>
      <w:r w:rsidR="000E6EB5" w:rsidRPr="000E6EB5">
        <w:rPr>
          <w:rFonts w:ascii="Times New Roman" w:hAnsi="Times New Roman" w:cs="Times New Roman"/>
          <w:b/>
          <w:sz w:val="28"/>
          <w:szCs w:val="28"/>
        </w:rPr>
        <w:lastRenderedPageBreak/>
        <w:t xml:space="preserve">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1"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2"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rsidR="00E77E10"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3"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E77E10"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81FC6"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ввозрасте до 18 лет 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а) </w:t>
      </w:r>
      <w:r w:rsidR="00142DAF">
        <w:rPr>
          <w:rFonts w:ascii="Times New Roman" w:hAnsi="Times New Roman"/>
          <w:color w:val="FF0000"/>
          <w:sz w:val="28"/>
          <w:szCs w:val="28"/>
        </w:rPr>
        <w:t>копии свидетельств</w:t>
      </w:r>
      <w:r w:rsidR="00142DAF" w:rsidRPr="002A55A2">
        <w:rPr>
          <w:rFonts w:ascii="Times New Roman" w:hAnsi="Times New Roman"/>
          <w:color w:val="FF0000"/>
          <w:sz w:val="28"/>
          <w:szCs w:val="28"/>
        </w:rPr>
        <w:t xml:space="preserve"> о государственно</w:t>
      </w:r>
      <w:r w:rsidR="00142DAF">
        <w:rPr>
          <w:rFonts w:ascii="Times New Roman" w:hAnsi="Times New Roman"/>
          <w:color w:val="FF0000"/>
          <w:sz w:val="28"/>
          <w:szCs w:val="28"/>
        </w:rPr>
        <w:t>й регистрации рождения, выданные</w:t>
      </w:r>
      <w:r w:rsidR="00142DAF" w:rsidRPr="002A55A2">
        <w:rPr>
          <w:rFonts w:ascii="Times New Roman" w:hAnsi="Times New Roman"/>
          <w:color w:val="FF0000"/>
          <w:sz w:val="28"/>
          <w:szCs w:val="28"/>
        </w:rPr>
        <w:t xml:space="preserve"> компетентным органом</w:t>
      </w:r>
      <w:r w:rsidR="00142DAF">
        <w:rPr>
          <w:rFonts w:ascii="Times New Roman" w:hAnsi="Times New Roman"/>
          <w:color w:val="FF0000"/>
          <w:sz w:val="28"/>
          <w:szCs w:val="28"/>
        </w:rPr>
        <w:t xml:space="preserve"> иностранного государства, и их</w:t>
      </w:r>
      <w:r w:rsidR="00142DAF" w:rsidRPr="002A55A2">
        <w:rPr>
          <w:rFonts w:ascii="Times New Roman" w:hAnsi="Times New Roman"/>
          <w:color w:val="FF0000"/>
          <w:sz w:val="28"/>
          <w:szCs w:val="28"/>
        </w:rPr>
        <w:t xml:space="preserve"> нотариально удостоверенный перевод на русский язык</w:t>
      </w:r>
      <w:r w:rsidRPr="00142DAF">
        <w:rPr>
          <w:rFonts w:ascii="Times New Roman" w:eastAsiaTheme="minorHAnsi" w:hAnsi="Times New Roman" w:cs="Times New Roman"/>
          <w:color w:val="auto"/>
          <w:kern w:val="0"/>
          <w:sz w:val="28"/>
          <w:szCs w:val="28"/>
          <w:lang w:eastAsia="en-US"/>
        </w:rPr>
        <w:t>и</w:t>
      </w:r>
      <w:r>
        <w:rPr>
          <w:rFonts w:ascii="Times New Roman" w:eastAsiaTheme="minorHAnsi" w:hAnsi="Times New Roman" w:cs="Times New Roman"/>
          <w:color w:val="auto"/>
          <w:kern w:val="0"/>
          <w:sz w:val="28"/>
          <w:szCs w:val="28"/>
          <w:lang w:eastAsia="en-US"/>
        </w:rPr>
        <w:t xml:space="preserve"> копии паспортов (для детей в возрасте от 14 до 23 лет) детей;</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w:t>
      </w:r>
      <w:r w:rsidR="00142DAF">
        <w:rPr>
          <w:rFonts w:ascii="Times New Roman" w:eastAsiaTheme="minorHAnsi" w:hAnsi="Times New Roman" w:cs="Times New Roman"/>
          <w:color w:val="auto"/>
          <w:kern w:val="0"/>
          <w:sz w:val="28"/>
          <w:szCs w:val="28"/>
          <w:lang w:eastAsia="en-US"/>
        </w:rPr>
        <w:t xml:space="preserve">, </w:t>
      </w:r>
      <w:r w:rsidR="00142DAF" w:rsidRPr="00142DAF">
        <w:rPr>
          <w:rFonts w:ascii="Times New Roman" w:eastAsiaTheme="minorHAnsi" w:hAnsi="Times New Roman" w:cs="Times New Roman"/>
          <w:color w:val="FF0000"/>
          <w:kern w:val="0"/>
          <w:sz w:val="28"/>
          <w:szCs w:val="28"/>
          <w:lang w:eastAsia="en-US"/>
        </w:rPr>
        <w:t xml:space="preserve">выданного органами записи актов гражданского состояния или консульскими </w:t>
      </w:r>
      <w:r w:rsidR="00142DAF" w:rsidRPr="00142DAF">
        <w:rPr>
          <w:rFonts w:ascii="Times New Roman" w:eastAsiaTheme="minorHAnsi" w:hAnsi="Times New Roman" w:cs="Times New Roman"/>
          <w:color w:val="FF0000"/>
          <w:kern w:val="0"/>
          <w:sz w:val="28"/>
          <w:szCs w:val="28"/>
          <w:lang w:eastAsia="en-US"/>
        </w:rPr>
        <w:lastRenderedPageBreak/>
        <w:t>учреждениями Российской Федерации</w:t>
      </w:r>
      <w:r w:rsidR="00257065">
        <w:rPr>
          <w:rFonts w:ascii="Times New Roman" w:eastAsiaTheme="minorHAnsi" w:hAnsi="Times New Roman" w:cs="Times New Roman"/>
          <w:color w:val="FF0000"/>
          <w:kern w:val="0"/>
          <w:sz w:val="28"/>
          <w:szCs w:val="28"/>
          <w:lang w:eastAsia="en-US"/>
        </w:rPr>
        <w:t>,</w:t>
      </w:r>
      <w:r>
        <w:rPr>
          <w:rFonts w:ascii="Times New Roman" w:eastAsiaTheme="minorHAnsi" w:hAnsi="Times New Roman" w:cs="Times New Roman"/>
          <w:color w:val="auto"/>
          <w:kern w:val="0"/>
          <w:sz w:val="28"/>
          <w:szCs w:val="28"/>
          <w:lang w:eastAsia="en-US"/>
        </w:rPr>
        <w:t>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5"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выданный не ранее чем за 14 дней до даты подачи заявления, - в случае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w:t>
      </w:r>
      <w:r w:rsidR="00B36677">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копию документа, удостоверяющего личность супруга (супруги) заявителя (для заявителей, состоящих в браке);</w:t>
      </w:r>
    </w:p>
    <w:p w:rsidR="001820D0" w:rsidRDefault="00B36677"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w:t>
      </w:r>
      <w:r w:rsidR="001820D0">
        <w:rPr>
          <w:rFonts w:ascii="Times New Roman" w:eastAsiaTheme="minorHAnsi" w:hAnsi="Times New Roman" w:cs="Times New Roman"/>
          <w:color w:val="auto"/>
          <w:kern w:val="0"/>
          <w:sz w:val="28"/>
          <w:szCs w:val="28"/>
          <w:lang w:eastAsia="en-US"/>
        </w:rPr>
        <w:t xml:space="preserve">) </w:t>
      </w:r>
      <w:r w:rsidR="001820D0" w:rsidRPr="00142DAF">
        <w:rPr>
          <w:rFonts w:ascii="Times New Roman" w:eastAsiaTheme="minorHAnsi" w:hAnsi="Times New Roman" w:cs="Times New Roman"/>
          <w:color w:val="auto"/>
          <w:kern w:val="0"/>
          <w:sz w:val="28"/>
          <w:szCs w:val="28"/>
          <w:lang w:eastAsia="en-US"/>
        </w:rPr>
        <w:t>копию свидетельства о заключении брака</w:t>
      </w:r>
      <w:r w:rsidR="00142DAF">
        <w:rPr>
          <w:rFonts w:ascii="Times New Roman" w:eastAsiaTheme="minorHAnsi" w:hAnsi="Times New Roman" w:cs="Times New Roman"/>
          <w:color w:val="auto"/>
          <w:kern w:val="0"/>
          <w:sz w:val="28"/>
          <w:szCs w:val="28"/>
          <w:lang w:eastAsia="en-US"/>
        </w:rPr>
        <w:t xml:space="preserve">, </w:t>
      </w:r>
      <w:r w:rsidR="00142DAF" w:rsidRPr="00142DAF">
        <w:rPr>
          <w:rFonts w:ascii="Times New Roman" w:eastAsiaTheme="minorHAnsi" w:hAnsi="Times New Roman" w:cs="Times New Roman"/>
          <w:color w:val="FF0000"/>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sidR="001820D0" w:rsidRPr="00142DAF">
        <w:rPr>
          <w:rFonts w:ascii="Times New Roman" w:eastAsiaTheme="minorHAnsi" w:hAnsi="Times New Roman" w:cs="Times New Roman"/>
          <w:color w:val="auto"/>
          <w:kern w:val="0"/>
          <w:sz w:val="28"/>
          <w:szCs w:val="28"/>
          <w:lang w:eastAsia="en-US"/>
        </w:rPr>
        <w:t xml:space="preserve"> (для</w:t>
      </w:r>
      <w:r w:rsidR="003B13F3" w:rsidRPr="00142DAF">
        <w:rPr>
          <w:rFonts w:ascii="Times New Roman" w:eastAsiaTheme="minorHAnsi" w:hAnsi="Times New Roman" w:cs="Times New Roman"/>
          <w:color w:val="auto"/>
          <w:kern w:val="0"/>
          <w:sz w:val="28"/>
          <w:szCs w:val="28"/>
          <w:lang w:eastAsia="en-US"/>
        </w:rPr>
        <w:t xml:space="preserve"> заявителей, состоящих в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w:t>
      </w:r>
      <w:r w:rsidR="00142DAF">
        <w:rPr>
          <w:rFonts w:ascii="Times New Roman" w:eastAsiaTheme="minorHAnsi" w:hAnsi="Times New Roman" w:cs="Times New Roman"/>
          <w:color w:val="auto"/>
          <w:kern w:val="0"/>
          <w:sz w:val="28"/>
          <w:szCs w:val="28"/>
          <w:lang w:eastAsia="en-US"/>
        </w:rPr>
        <w:t>,</w:t>
      </w:r>
      <w:r w:rsidR="00142DAF" w:rsidRPr="00142DAF">
        <w:rPr>
          <w:rFonts w:ascii="Times New Roman" w:eastAsiaTheme="minorHAnsi" w:hAnsi="Times New Roman" w:cs="Times New Roman"/>
          <w:color w:val="FF0000"/>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Pr>
          <w:rFonts w:ascii="Times New Roman" w:eastAsiaTheme="minorHAnsi" w:hAnsi="Times New Roman" w:cs="Times New Roman"/>
          <w:color w:val="auto"/>
          <w:kern w:val="0"/>
          <w:sz w:val="28"/>
          <w:szCs w:val="28"/>
          <w:lang w:eastAsia="en-US"/>
        </w:rPr>
        <w:t>-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w:t>
      </w:r>
      <w:r w:rsidR="00142DAF">
        <w:rPr>
          <w:rFonts w:ascii="Times New Roman" w:eastAsiaTheme="minorHAnsi" w:hAnsi="Times New Roman" w:cs="Times New Roman"/>
          <w:color w:val="auto"/>
          <w:kern w:val="0"/>
          <w:sz w:val="28"/>
          <w:szCs w:val="28"/>
          <w:lang w:eastAsia="en-US"/>
        </w:rPr>
        <w:t xml:space="preserve">, </w:t>
      </w:r>
      <w:r w:rsidR="00142DAF" w:rsidRPr="00142DAF">
        <w:rPr>
          <w:rFonts w:ascii="Times New Roman" w:eastAsiaTheme="minorHAnsi" w:hAnsi="Times New Roman" w:cs="Times New Roman"/>
          <w:color w:val="FF0000"/>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Pr>
          <w:rFonts w:ascii="Times New Roman" w:eastAsiaTheme="minorHAnsi" w:hAnsi="Times New Roman" w:cs="Times New Roman"/>
          <w:color w:val="auto"/>
          <w:kern w:val="0"/>
          <w:sz w:val="28"/>
          <w:szCs w:val="28"/>
          <w:lang w:eastAsia="en-US"/>
        </w:rPr>
        <w:t xml:space="preserve"> - для неполной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w:t>
      </w:r>
      <w:r w:rsidR="00142DAF">
        <w:rPr>
          <w:rFonts w:ascii="Times New Roman" w:eastAsiaTheme="minorHAnsi" w:hAnsi="Times New Roman" w:cs="Times New Roman"/>
          <w:color w:val="auto"/>
          <w:kern w:val="0"/>
          <w:sz w:val="28"/>
          <w:szCs w:val="28"/>
          <w:lang w:eastAsia="en-US"/>
        </w:rPr>
        <w:t xml:space="preserve">, </w:t>
      </w:r>
      <w:r w:rsidR="00142DAF" w:rsidRPr="00142DAF">
        <w:rPr>
          <w:rFonts w:ascii="Times New Roman" w:eastAsiaTheme="minorHAnsi" w:hAnsi="Times New Roman" w:cs="Times New Roman"/>
          <w:color w:val="FF0000"/>
          <w:kern w:val="0"/>
          <w:sz w:val="28"/>
          <w:szCs w:val="28"/>
          <w:lang w:eastAsia="en-US"/>
        </w:rPr>
        <w:t>выданного органами записи актов гражданского состояния или консульскими учреждениями Российской Федерации</w:t>
      </w:r>
      <w:r>
        <w:rPr>
          <w:rFonts w:ascii="Times New Roman" w:eastAsiaTheme="minorHAnsi" w:hAnsi="Times New Roman" w:cs="Times New Roman"/>
          <w:color w:val="auto"/>
          <w:kern w:val="0"/>
          <w:sz w:val="28"/>
          <w:szCs w:val="28"/>
          <w:lang w:eastAsia="en-US"/>
        </w:rPr>
        <w:t xml:space="preserve">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lastRenderedPageBreak/>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r w:rsidR="004D779A">
        <w:rPr>
          <w:rFonts w:ascii="Times New Roman" w:eastAsiaTheme="minorHAnsi" w:hAnsi="Times New Roman" w:cs="Times New Roman"/>
          <w:color w:val="auto"/>
          <w:kern w:val="0"/>
          <w:sz w:val="28"/>
          <w:szCs w:val="28"/>
          <w:lang w:eastAsia="en-US"/>
        </w:rPr>
        <w:t xml:space="preserve">, </w:t>
      </w:r>
      <w:r w:rsidR="004D779A" w:rsidRPr="00142DAF">
        <w:rPr>
          <w:rFonts w:ascii="Times New Roman" w:eastAsiaTheme="minorHAnsi" w:hAnsi="Times New Roman" w:cs="Times New Roman"/>
          <w:color w:val="FF0000"/>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Pr>
          <w:rFonts w:ascii="Times New Roman" w:eastAsiaTheme="minorHAnsi" w:hAnsi="Times New Roman" w:cs="Times New Roman"/>
          <w:color w:val="auto"/>
          <w:kern w:val="0"/>
          <w:sz w:val="28"/>
          <w:szCs w:val="28"/>
          <w:lang w:eastAsia="en-US"/>
        </w:rPr>
        <w:t>;</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w:t>
      </w:r>
      <w:r w:rsidR="004D779A">
        <w:rPr>
          <w:rFonts w:ascii="Times New Roman" w:eastAsiaTheme="minorHAnsi" w:hAnsi="Times New Roman" w:cs="Times New Roman"/>
          <w:color w:val="auto"/>
          <w:kern w:val="0"/>
          <w:sz w:val="28"/>
          <w:szCs w:val="28"/>
          <w:lang w:eastAsia="en-US"/>
        </w:rPr>
        <w:t xml:space="preserve">, </w:t>
      </w:r>
      <w:r w:rsidR="004D779A" w:rsidRPr="00142DAF">
        <w:rPr>
          <w:rFonts w:ascii="Times New Roman" w:eastAsiaTheme="minorHAnsi" w:hAnsi="Times New Roman" w:cs="Times New Roman"/>
          <w:color w:val="FF0000"/>
          <w:kern w:val="0"/>
          <w:sz w:val="28"/>
          <w:szCs w:val="28"/>
          <w:lang w:eastAsia="en-US"/>
        </w:rPr>
        <w:t>выданного органами записи актов гражданского состояния или консульскими учреждениями Российской Федерации</w:t>
      </w:r>
      <w:r>
        <w:rPr>
          <w:rFonts w:ascii="Times New Roman" w:eastAsiaTheme="minorHAnsi" w:hAnsi="Times New Roman" w:cs="Times New Roman"/>
          <w:color w:val="auto"/>
          <w:kern w:val="0"/>
          <w:sz w:val="28"/>
          <w:szCs w:val="28"/>
          <w:lang w:eastAsia="en-US"/>
        </w:rPr>
        <w:t xml:space="preserve"> в случае наличия усыновленного (удочеренного)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документа, удостоверяющего личность супруга (супруги) заявителя (для заявителей, состоящих в браке);</w:t>
      </w:r>
    </w:p>
    <w:p w:rsidR="00BB7EA8" w:rsidRDefault="00B36677"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w:t>
      </w:r>
      <w:r w:rsidR="001820D0">
        <w:rPr>
          <w:rFonts w:ascii="Times New Roman" w:eastAsiaTheme="minorHAnsi" w:hAnsi="Times New Roman" w:cs="Times New Roman"/>
          <w:color w:val="auto"/>
          <w:kern w:val="0"/>
          <w:sz w:val="28"/>
          <w:szCs w:val="28"/>
          <w:lang w:eastAsia="en-US"/>
        </w:rPr>
        <w:t>) копию свидетельства о заключении брака</w:t>
      </w:r>
      <w:r w:rsidR="004D779A">
        <w:rPr>
          <w:rFonts w:ascii="Times New Roman" w:eastAsiaTheme="minorHAnsi" w:hAnsi="Times New Roman" w:cs="Times New Roman"/>
          <w:color w:val="auto"/>
          <w:kern w:val="0"/>
          <w:sz w:val="28"/>
          <w:szCs w:val="28"/>
          <w:lang w:eastAsia="en-US"/>
        </w:rPr>
        <w:t xml:space="preserve">, </w:t>
      </w:r>
      <w:r w:rsidR="004D779A" w:rsidRPr="00142DAF">
        <w:rPr>
          <w:rFonts w:ascii="Times New Roman" w:eastAsiaTheme="minorHAnsi" w:hAnsi="Times New Roman" w:cs="Times New Roman"/>
          <w:color w:val="FF0000"/>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sidR="001820D0">
        <w:rPr>
          <w:rFonts w:ascii="Times New Roman" w:eastAsiaTheme="minorHAnsi" w:hAnsi="Times New Roman" w:cs="Times New Roman"/>
          <w:color w:val="auto"/>
          <w:kern w:val="0"/>
          <w:sz w:val="28"/>
          <w:szCs w:val="28"/>
          <w:lang w:eastAsia="en-US"/>
        </w:rPr>
        <w:t xml:space="preserve"> (для заявителей, состоящих в браке).</w:t>
      </w:r>
    </w:p>
    <w:p w:rsidR="00F11DC8"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sidRPr="005C3641">
        <w:rPr>
          <w:rFonts w:ascii="Times New Roman" w:eastAsiaTheme="minorHAnsi" w:hAnsi="Times New Roman" w:cs="Times New Roman"/>
          <w:color w:val="000000" w:themeColor="text1"/>
          <w:kern w:val="0"/>
          <w:sz w:val="28"/>
          <w:szCs w:val="28"/>
          <w:lang w:eastAsia="en-US"/>
        </w:rPr>
        <w:t xml:space="preserve">2.6.6. </w:t>
      </w:r>
      <w:r w:rsidR="00346992"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00346992"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4D779A">
        <w:rPr>
          <w:b/>
          <w:sz w:val="28"/>
          <w:szCs w:val="28"/>
        </w:rPr>
        <w:t>муниципальной</w:t>
      </w:r>
      <w:r w:rsidRPr="00E407A3">
        <w:rPr>
          <w:b/>
          <w:sz w:val="28"/>
          <w:szCs w:val="28"/>
        </w:rPr>
        <w:t xml:space="preserve">услуги, которые находятся в распоряжении </w:t>
      </w:r>
      <w:r w:rsidRPr="00E407A3">
        <w:rPr>
          <w:b/>
          <w:sz w:val="28"/>
          <w:szCs w:val="28"/>
        </w:rPr>
        <w:lastRenderedPageBreak/>
        <w:t>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Default="003F306A" w:rsidP="002373B4">
      <w:pPr>
        <w:pStyle w:val="ConsPlusNormal"/>
        <w:spacing w:before="240"/>
        <w:ind w:firstLine="540"/>
        <w:jc w:val="both"/>
        <w:rPr>
          <w:b/>
          <w:sz w:val="28"/>
          <w:szCs w:val="28"/>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сведения, подтверждающие проживание заявителя  на территории Курской области не менее пяти лет</w:t>
      </w:r>
      <w:r w:rsidR="00D96C78">
        <w:rPr>
          <w:rFonts w:ascii="Times New Roman" w:eastAsiaTheme="minorHAnsi" w:hAnsi="Times New Roman" w:cs="Times New Roman"/>
          <w:color w:val="auto"/>
          <w:kern w:val="0"/>
          <w:sz w:val="28"/>
          <w:szCs w:val="28"/>
          <w:lang w:eastAsia="en-US"/>
        </w:rPr>
        <w:t>;</w:t>
      </w:r>
    </w:p>
    <w:p w:rsidR="00D96C78"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eastAsiaTheme="minorHAnsi" w:hAnsi="Times New Roman" w:cs="Times New Roman"/>
          <w:color w:val="0D0D0D" w:themeColor="text1" w:themeTint="F2"/>
          <w:kern w:val="0"/>
          <w:sz w:val="28"/>
          <w:szCs w:val="28"/>
          <w:lang w:eastAsia="en-US"/>
        </w:rPr>
        <w:t xml:space="preserve">- </w:t>
      </w:r>
      <w:r w:rsidRPr="004C7D8A">
        <w:rPr>
          <w:rFonts w:ascii="Times New Roman" w:hAnsi="Times New Roman" w:cs="Times New Roman"/>
          <w:color w:val="FF0000"/>
          <w:sz w:val="28"/>
          <w:szCs w:val="28"/>
        </w:rPr>
        <w:t>сведения о государственной регистрации рождения</w:t>
      </w:r>
      <w:r>
        <w:rPr>
          <w:rFonts w:ascii="Times New Roman" w:hAnsi="Times New Roman" w:cs="Times New Roman"/>
          <w:color w:val="FF0000"/>
          <w:sz w:val="28"/>
          <w:szCs w:val="28"/>
        </w:rPr>
        <w:t>;</w:t>
      </w:r>
    </w:p>
    <w:p w:rsidR="00D96C78"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4C7D8A">
        <w:rPr>
          <w:rFonts w:ascii="Times New Roman" w:hAnsi="Times New Roman" w:cs="Times New Roman"/>
          <w:color w:val="FF0000"/>
          <w:sz w:val="28"/>
          <w:szCs w:val="28"/>
        </w:rPr>
        <w:t>сведения о госу</w:t>
      </w:r>
      <w:r>
        <w:rPr>
          <w:rFonts w:ascii="Times New Roman" w:hAnsi="Times New Roman" w:cs="Times New Roman"/>
          <w:color w:val="FF0000"/>
          <w:sz w:val="28"/>
          <w:szCs w:val="28"/>
        </w:rPr>
        <w:t>дарственной регистрации брака;</w:t>
      </w:r>
    </w:p>
    <w:p w:rsidR="00D96C78"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cs="Times New Roman"/>
          <w:color w:val="FF0000"/>
          <w:sz w:val="28"/>
          <w:szCs w:val="28"/>
        </w:rPr>
        <w:t xml:space="preserve">- </w:t>
      </w:r>
      <w:r>
        <w:rPr>
          <w:rFonts w:ascii="Times New Roman" w:hAnsi="Times New Roman"/>
          <w:color w:val="FF0000"/>
          <w:sz w:val="28"/>
          <w:szCs w:val="28"/>
        </w:rPr>
        <w:t xml:space="preserve">сведения из </w:t>
      </w:r>
      <w:r w:rsidRPr="009923B1">
        <w:rPr>
          <w:rFonts w:ascii="Times New Roman" w:hAnsi="Times New Roman"/>
          <w:color w:val="FF0000"/>
          <w:sz w:val="28"/>
          <w:szCs w:val="28"/>
        </w:rPr>
        <w:t>заключенияучреждения медико-социальной экспертизы</w:t>
      </w:r>
      <w:r>
        <w:rPr>
          <w:rFonts w:ascii="Times New Roman" w:hAnsi="Times New Roman"/>
          <w:color w:val="FF0000"/>
          <w:sz w:val="28"/>
          <w:szCs w:val="28"/>
        </w:rPr>
        <w:t>;</w:t>
      </w:r>
    </w:p>
    <w:p w:rsidR="00BC4FBE" w:rsidRDefault="00D96C78" w:rsidP="00BC4FB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FF0000"/>
          <w:kern w:val="0"/>
          <w:sz w:val="28"/>
          <w:szCs w:val="28"/>
          <w:lang w:eastAsia="en-US"/>
        </w:rPr>
      </w:pPr>
      <w:r>
        <w:rPr>
          <w:rFonts w:ascii="Times New Roman" w:hAnsi="Times New Roman"/>
          <w:color w:val="FF0000"/>
          <w:sz w:val="28"/>
          <w:szCs w:val="28"/>
        </w:rPr>
        <w:t xml:space="preserve">- сведения </w:t>
      </w:r>
      <w:r w:rsidR="00BC4FBE" w:rsidRPr="00BC4FBE">
        <w:rPr>
          <w:rFonts w:ascii="Times New Roman" w:eastAsiaTheme="minorHAnsi" w:hAnsi="Times New Roman" w:cs="Times New Roman"/>
          <w:color w:val="FF0000"/>
          <w:kern w:val="0"/>
          <w:sz w:val="28"/>
          <w:szCs w:val="28"/>
          <w:lang w:eastAsia="en-US"/>
        </w:rPr>
        <w:t>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w:t>
      </w:r>
      <w:r w:rsidR="00EE1242">
        <w:rPr>
          <w:rFonts w:ascii="Times New Roman" w:eastAsiaTheme="minorHAnsi" w:hAnsi="Times New Roman" w:cs="Times New Roman"/>
          <w:color w:val="FF0000"/>
          <w:kern w:val="0"/>
          <w:sz w:val="28"/>
          <w:szCs w:val="28"/>
          <w:lang w:eastAsia="en-US"/>
        </w:rPr>
        <w:t>ающихся по очной форме обучения;</w:t>
      </w:r>
    </w:p>
    <w:p w:rsidR="00EE1242" w:rsidRPr="00BC4FBE" w:rsidRDefault="00EE1242" w:rsidP="00BC4FB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FF0000"/>
          <w:kern w:val="0"/>
          <w:sz w:val="28"/>
          <w:szCs w:val="28"/>
          <w:lang w:eastAsia="en-US"/>
        </w:rPr>
      </w:pPr>
      <w:r>
        <w:rPr>
          <w:rFonts w:ascii="Times New Roman" w:eastAsiaTheme="minorHAnsi" w:hAnsi="Times New Roman" w:cs="Times New Roman"/>
          <w:color w:val="FF0000"/>
          <w:kern w:val="0"/>
          <w:sz w:val="28"/>
          <w:szCs w:val="28"/>
          <w:lang w:eastAsia="en-US"/>
        </w:rPr>
        <w:t xml:space="preserve">- сведения из </w:t>
      </w:r>
      <w:r w:rsidRPr="00EE1242">
        <w:rPr>
          <w:rFonts w:ascii="Times New Roman" w:eastAsiaTheme="minorHAnsi" w:hAnsi="Times New Roman" w:cs="Times New Roman"/>
          <w:color w:val="FF0000"/>
          <w:kern w:val="0"/>
          <w:sz w:val="28"/>
          <w:szCs w:val="28"/>
          <w:lang w:eastAsia="en-US"/>
        </w:rPr>
        <w:t>договора (договоров) о приемной семье, в случае наличия в семье детей, переданных</w:t>
      </w:r>
      <w:r>
        <w:rPr>
          <w:rFonts w:ascii="Times New Roman" w:eastAsiaTheme="minorHAnsi" w:hAnsi="Times New Roman" w:cs="Times New Roman"/>
          <w:color w:val="FF0000"/>
          <w:kern w:val="0"/>
          <w:sz w:val="28"/>
          <w:szCs w:val="28"/>
          <w:lang w:eastAsia="en-US"/>
        </w:rPr>
        <w:t xml:space="preserve"> на воспитание в приемную семью.</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w:t>
      </w:r>
      <w:r w:rsidR="00B15D30" w:rsidRPr="00B15D30">
        <w:rPr>
          <w:rFonts w:ascii="Times New Roman" w:hAnsi="Times New Roman" w:cs="Times New Roman"/>
          <w:color w:val="auto"/>
          <w:kern w:val="0"/>
          <w:sz w:val="28"/>
          <w:szCs w:val="28"/>
          <w:lang w:eastAsia="ru-RU"/>
        </w:rPr>
        <w:lastRenderedPageBreak/>
        <w:t xml:space="preserve">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6"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AB56FF" w:rsidRPr="00AB56FF">
        <w:rPr>
          <w:rFonts w:ascii="Times New Roman" w:eastAsiaTheme="minorHAnsi" w:hAnsi="Times New Roman" w:cs="Times New Roman"/>
          <w:color w:val="auto"/>
          <w:kern w:val="0"/>
          <w:sz w:val="28"/>
          <w:szCs w:val="28"/>
          <w:lang w:eastAsia="en-US"/>
        </w:rPr>
        <w:t xml:space="preserve">от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lastRenderedPageBreak/>
        <w:t>4) 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7" w:history="1">
        <w:r w:rsidRPr="00B57750">
          <w:rPr>
            <w:rFonts w:ascii="Times New Roman" w:eastAsiaTheme="minorHAnsi" w:hAnsi="Times New Roman" w:cs="Times New Roman"/>
            <w:color w:val="auto"/>
            <w:kern w:val="0"/>
            <w:sz w:val="28"/>
            <w:szCs w:val="28"/>
            <w:lang w:eastAsia="en-US"/>
          </w:rPr>
          <w:t>части 15 статьи 6</w:t>
        </w:r>
      </w:hyperlink>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слуг, 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 </w:t>
      </w:r>
      <w:r w:rsidR="00B36677">
        <w:rPr>
          <w:rFonts w:ascii="Times New Roman" w:eastAsia="Calibri" w:hAnsi="Times New Roman" w:cs="Times New Roman"/>
          <w:color w:val="auto"/>
          <w:kern w:val="0"/>
          <w:sz w:val="28"/>
          <w:szCs w:val="28"/>
          <w:lang w:eastAsia="ru-RU"/>
        </w:rPr>
        <w:t xml:space="preserve"> главный специалист-эксперт по имуществу</w:t>
      </w:r>
      <w:r>
        <w:rPr>
          <w:rFonts w:ascii="Times New Roman" w:eastAsia="Calibri" w:hAnsi="Times New Roman" w:cs="Times New Roman"/>
          <w:color w:val="auto"/>
          <w:kern w:val="0"/>
          <w:sz w:val="28"/>
          <w:szCs w:val="28"/>
          <w:lang w:eastAsia="ru-RU"/>
        </w:rPr>
        <w:t xml:space="preserve"> </w:t>
      </w:r>
      <w:r w:rsidRPr="006B6152">
        <w:rPr>
          <w:rFonts w:ascii="Times New Roman" w:eastAsia="Calibri" w:hAnsi="Times New Roman" w:cs="Times New Roman"/>
          <w:color w:val="00B050"/>
          <w:kern w:val="0"/>
          <w:sz w:val="24"/>
          <w:szCs w:val="24"/>
          <w:lang w:eastAsia="ru-RU"/>
        </w:rPr>
        <w:t>(*</w:t>
      </w:r>
      <w:r w:rsidRPr="006B6152">
        <w:rPr>
          <w:rFonts w:ascii="Times New Roman" w:eastAsia="Calibri" w:hAnsi="Times New Roman" w:cs="Times New Roman"/>
          <w:color w:val="00B050"/>
          <w:kern w:val="0"/>
          <w:lang w:eastAsia="ru-RU"/>
        </w:rPr>
        <w:t>указать должность</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(далее - ответственный исполнитель)</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 xml:space="preserve">таких услуг, в том числе к обеспечению доступности </w:t>
      </w:r>
      <w:r w:rsidRPr="002A38D1">
        <w:rPr>
          <w:rFonts w:ascii="Times New Roman" w:hAnsi="Times New Roman" w:cs="Times New Roman"/>
          <w:b/>
          <w:bCs/>
          <w:color w:val="000000" w:themeColor="text1"/>
          <w:kern w:val="0"/>
          <w:sz w:val="28"/>
          <w:szCs w:val="28"/>
          <w:lang w:eastAsia="ru-RU"/>
        </w:rPr>
        <w:lastRenderedPageBreak/>
        <w:t>для инвалидов указанных объектов в соответствии с законодательством Российской Федерации о социальной защите инвалидов</w:t>
      </w:r>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собаки-проводника при наличии документа, подтверждающего ее специальное обучение, выданного по форме, </w:t>
      </w:r>
      <w:r w:rsidRPr="00300C16">
        <w:rPr>
          <w:rFonts w:ascii="Times New Roman" w:hAnsi="Times New Roman" w:cs="Times New Roman"/>
          <w:color w:val="auto"/>
          <w:sz w:val="28"/>
          <w:szCs w:val="28"/>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сурдопереводчика и тифлосурдопереводчика;</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876F5E" w:rsidRPr="008774C0">
        <w:rPr>
          <w:rFonts w:ascii="Times New Roman" w:hAnsi="Times New Roman" w:cs="Times New Roman"/>
          <w:color w:val="auto"/>
          <w:kern w:val="0"/>
          <w:sz w:val="28"/>
          <w:szCs w:val="28"/>
          <w:lang w:eastAsia="ru-RU"/>
        </w:rPr>
        <w:t>взаимодействий</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3F306A" w:rsidRDefault="003C59D0" w:rsidP="00876F5E">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876F5E" w:rsidRDefault="00876F5E" w:rsidP="00876F5E">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r w:rsidRPr="00A7045B">
        <w:rPr>
          <w:rFonts w:ascii="Times New Roman" w:eastAsia="Calibri" w:hAnsi="Times New Roman" w:cs="Times New Roman"/>
          <w:bCs/>
          <w:color w:val="00B050"/>
          <w:kern w:val="0"/>
          <w:sz w:val="24"/>
          <w:szCs w:val="24"/>
          <w:lang w:eastAsia="en-US"/>
        </w:rPr>
        <w:t>*указать название журнала.</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A7045B" w:rsidRPr="00A7045B">
        <w:rPr>
          <w:rFonts w:ascii="Times New Roman" w:eastAsia="Calibri" w:hAnsi="Times New Roman" w:cs="Times New Roman"/>
          <w:color w:val="00B050"/>
          <w:kern w:val="0"/>
          <w:lang w:eastAsia="en-US"/>
        </w:rPr>
        <w:t>.* указать  название журнала</w:t>
      </w:r>
      <w:r w:rsidR="002B68C3">
        <w:rPr>
          <w:rFonts w:ascii="Times New Roman" w:eastAsia="Calibri" w:hAnsi="Times New Roman" w:cs="Times New Roman"/>
          <w:color w:val="00B050"/>
          <w:kern w:val="0"/>
          <w:lang w:eastAsia="en-US"/>
        </w:rPr>
        <w:t>.</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w:t>
      </w:r>
      <w:r w:rsidRPr="00EE0F85">
        <w:rPr>
          <w:rFonts w:ascii="Times New Roman" w:hAnsi="Times New Roman" w:cs="Times New Roman"/>
          <w:color w:val="auto"/>
          <w:sz w:val="28"/>
          <w:szCs w:val="28"/>
        </w:rPr>
        <w:lastRenderedPageBreak/>
        <w:t xml:space="preserve">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Pr="00EE0F85">
        <w:rPr>
          <w:rFonts w:ascii="Times New Roman" w:eastAsia="Calibri" w:hAnsi="Times New Roman" w:cs="Times New Roman"/>
          <w:color w:val="00B050"/>
          <w:lang w:eastAsia="en-US"/>
        </w:rPr>
        <w:t>*указать название журнала</w:t>
      </w:r>
      <w:r w:rsidRPr="00EE0F85">
        <w:rPr>
          <w:rFonts w:ascii="Times New Roman" w:eastAsia="Calibri" w:hAnsi="Times New Roman" w:cs="Times New Roman"/>
          <w:sz w:val="28"/>
          <w:szCs w:val="28"/>
          <w:lang w:eastAsia="en-US"/>
        </w:rPr>
        <w:t>.</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B36677">
        <w:rPr>
          <w:rFonts w:ascii="Times New Roman" w:eastAsiaTheme="minorHAnsi" w:hAnsi="Times New Roman" w:cs="Times New Roman"/>
          <w:bCs/>
          <w:color w:val="auto"/>
          <w:kern w:val="0"/>
          <w:sz w:val="28"/>
          <w:szCs w:val="28"/>
          <w:lang w:eastAsia="en-US"/>
        </w:rPr>
        <w:t xml:space="preserve">поселка </w:t>
      </w:r>
      <w:r w:rsidR="0021678D">
        <w:rPr>
          <w:rFonts w:ascii="Times New Roman" w:eastAsiaTheme="minorHAnsi" w:hAnsi="Times New Roman" w:cs="Times New Roman"/>
          <w:bCs/>
          <w:color w:val="auto"/>
          <w:kern w:val="0"/>
          <w:sz w:val="28"/>
          <w:szCs w:val="28"/>
          <w:lang w:eastAsia="en-US"/>
        </w:rPr>
        <w:t xml:space="preserve">Новокасторное </w:t>
      </w:r>
      <w:r w:rsidR="0021678D">
        <w:rPr>
          <w:rFonts w:ascii="Times New Roman" w:eastAsiaTheme="minorHAnsi" w:hAnsi="Times New Roman" w:cs="Times New Roman"/>
          <w:bCs/>
          <w:color w:val="auto"/>
          <w:kern w:val="0"/>
          <w:sz w:val="28"/>
          <w:szCs w:val="28"/>
          <w:lang w:eastAsia="en-US"/>
        </w:rPr>
        <w:lastRenderedPageBreak/>
        <w:t>Касторенского района</w:t>
      </w:r>
      <w:r w:rsidR="00B36677">
        <w:rPr>
          <w:rFonts w:ascii="Times New Roman" w:eastAsiaTheme="minorHAnsi" w:hAnsi="Times New Roman" w:cs="Times New Roman"/>
          <w:bCs/>
          <w:color w:val="auto"/>
          <w:kern w:val="0"/>
          <w:sz w:val="28"/>
          <w:szCs w:val="28"/>
          <w:lang w:eastAsia="en-US"/>
        </w:rPr>
        <w:t xml:space="preserve"> Курской области</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1B695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075791" w:rsidRPr="00075791">
        <w:rPr>
          <w:rFonts w:ascii="Times New Roman" w:hAnsi="Times New Roman" w:cs="Times New Roman"/>
          <w:color w:val="auto"/>
          <w:sz w:val="20"/>
          <w:szCs w:val="20"/>
        </w:rPr>
        <w:t>.</w:t>
      </w:r>
      <w:r w:rsidR="00075791" w:rsidRPr="00B80B30">
        <w:rPr>
          <w:rFonts w:ascii="Times New Roman" w:hAnsi="Times New Roman" w:cs="Times New Roman"/>
          <w:color w:val="00B050"/>
          <w:sz w:val="24"/>
          <w:szCs w:val="24"/>
        </w:rPr>
        <w:t>*указать названиеЖурнала.</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0D03AC"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Pr>
          <w:rFonts w:ascii="Times New Roman" w:eastAsiaTheme="minorHAnsi" w:hAnsi="Times New Roman" w:cs="Times New Roman"/>
          <w:color w:val="auto"/>
          <w:kern w:val="0"/>
          <w:sz w:val="28"/>
          <w:szCs w:val="28"/>
          <w:lang w:eastAsia="en-US"/>
        </w:rPr>
        <w:t xml:space="preserve">В течение 14 календарных дней с  даты  опубликованияустановленном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 xml:space="preserve">едложенного земельного участка с документами, указанными в пунктах 2.6.2.- 2.6.5. настоящего </w:t>
      </w:r>
      <w:r w:rsidR="001B689E">
        <w:rPr>
          <w:rFonts w:ascii="Times New Roman" w:eastAsiaTheme="minorHAnsi" w:hAnsi="Times New Roman" w:cs="Times New Roman"/>
          <w:color w:val="auto"/>
          <w:kern w:val="0"/>
          <w:sz w:val="28"/>
          <w:szCs w:val="28"/>
          <w:lang w:eastAsia="en-US"/>
        </w:rPr>
        <w:lastRenderedPageBreak/>
        <w:t>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в течение 30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8A59D5" w:rsidRPr="007661F6">
        <w:rPr>
          <w:rFonts w:ascii="Times New Roman" w:eastAsiaTheme="minorHAnsi" w:hAnsi="Times New Roman" w:cs="Times New Roman"/>
          <w:bCs/>
          <w:color w:val="00B050"/>
          <w:kern w:val="0"/>
          <w:lang w:eastAsia="en-US"/>
        </w:rPr>
        <w:t>(*</w:t>
      </w:r>
      <w:r w:rsidR="00C32094" w:rsidRPr="007661F6">
        <w:rPr>
          <w:rFonts w:ascii="Times New Roman" w:eastAsiaTheme="minorHAnsi" w:hAnsi="Times New Roman" w:cs="Times New Roman"/>
          <w:bCs/>
          <w:color w:val="00B050"/>
          <w:kern w:val="0"/>
          <w:lang w:eastAsia="en-US"/>
        </w:rPr>
        <w:t xml:space="preserve">с 1 января 2019 года </w:t>
      </w:r>
      <w:r w:rsidR="00C32094">
        <w:rPr>
          <w:rFonts w:ascii="Times New Roman" w:eastAsiaTheme="minorHAnsi" w:hAnsi="Times New Roman" w:cs="Times New Roman"/>
          <w:bCs/>
          <w:color w:val="auto"/>
          <w:kern w:val="0"/>
          <w:sz w:val="28"/>
          <w:szCs w:val="28"/>
          <w:lang w:eastAsia="en-US"/>
        </w:rPr>
        <w:t xml:space="preserve">- </w:t>
      </w:r>
      <w:r w:rsidR="008A59D5">
        <w:rPr>
          <w:rFonts w:ascii="Times New Roman" w:eastAsiaTheme="minorHAnsi" w:hAnsi="Times New Roman" w:cs="Times New Roman"/>
          <w:bCs/>
          <w:color w:val="auto"/>
          <w:kern w:val="0"/>
          <w:sz w:val="28"/>
          <w:szCs w:val="28"/>
          <w:lang w:eastAsia="en-US"/>
        </w:rPr>
        <w:t>20</w:t>
      </w:r>
      <w:r w:rsidR="00C32094" w:rsidRPr="001019C3">
        <w:rPr>
          <w:rFonts w:ascii="Times New Roman" w:eastAsiaTheme="minorHAnsi" w:hAnsi="Times New Roman" w:cs="Times New Roman"/>
          <w:bCs/>
          <w:color w:val="auto"/>
          <w:kern w:val="0"/>
          <w:sz w:val="28"/>
          <w:szCs w:val="28"/>
          <w:lang w:eastAsia="en-US"/>
        </w:rPr>
        <w:t>календарных дней</w:t>
      </w:r>
      <w:r w:rsidR="00C32094">
        <w:rPr>
          <w:rFonts w:ascii="Times New Roman" w:eastAsiaTheme="minorHAnsi" w:hAnsi="Times New Roman" w:cs="Times New Roman"/>
          <w:bCs/>
          <w:color w:val="auto"/>
          <w:kern w:val="0"/>
          <w:sz w:val="28"/>
          <w:szCs w:val="28"/>
          <w:lang w:eastAsia="en-US"/>
        </w:rPr>
        <w:t>)</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8774C0">
        <w:rPr>
          <w:rFonts w:ascii="Times New Roman" w:eastAsiaTheme="minorHAnsi" w:hAnsi="Times New Roman" w:cs="Times New Roman"/>
          <w:bCs/>
          <w:color w:val="auto"/>
          <w:kern w:val="0"/>
          <w:sz w:val="28"/>
          <w:szCs w:val="28"/>
          <w:lang w:eastAsia="en-US"/>
        </w:rPr>
        <w:t xml:space="preserve">20 </w:t>
      </w:r>
      <w:r w:rsidR="009A6D54">
        <w:rPr>
          <w:rFonts w:ascii="Times New Roman" w:eastAsiaTheme="minorHAnsi" w:hAnsi="Times New Roman" w:cs="Times New Roman"/>
          <w:bCs/>
          <w:color w:val="auto"/>
          <w:kern w:val="0"/>
          <w:sz w:val="28"/>
          <w:szCs w:val="28"/>
          <w:lang w:eastAsia="en-US"/>
        </w:rPr>
        <w:t xml:space="preserve"> календарных  дней</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Главой </w:t>
      </w:r>
      <w:r w:rsidR="00B36677">
        <w:rPr>
          <w:rFonts w:ascii="Times New Roman" w:eastAsiaTheme="minorHAnsi" w:hAnsi="Times New Roman" w:cs="Times New Roman"/>
          <w:bCs/>
          <w:color w:val="auto"/>
          <w:kern w:val="0"/>
          <w:sz w:val="28"/>
          <w:szCs w:val="28"/>
          <w:lang w:eastAsia="en-US"/>
        </w:rPr>
        <w:t xml:space="preserve">поселка </w:t>
      </w:r>
      <w:r w:rsidR="0021678D">
        <w:rPr>
          <w:rFonts w:ascii="Times New Roman" w:eastAsiaTheme="minorHAnsi" w:hAnsi="Times New Roman" w:cs="Times New Roman"/>
          <w:bCs/>
          <w:color w:val="auto"/>
          <w:kern w:val="0"/>
          <w:sz w:val="28"/>
          <w:szCs w:val="28"/>
          <w:lang w:eastAsia="en-US"/>
        </w:rPr>
        <w:t>Новокасторное Касторенского района</w:t>
      </w:r>
      <w:r w:rsidR="00B36677">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5C32AF" w:rsidRPr="005C32AF">
        <w:rPr>
          <w:rFonts w:ascii="Times New Roman" w:eastAsiaTheme="minorHAnsi" w:hAnsi="Times New Roman" w:cs="Times New Roman"/>
          <w:bCs/>
          <w:color w:val="00B050"/>
          <w:kern w:val="0"/>
          <w:lang w:eastAsia="en-US"/>
        </w:rPr>
        <w:t>*(указать название журнала)</w:t>
      </w:r>
      <w:r w:rsidR="00D07FC6">
        <w:rPr>
          <w:rFonts w:ascii="Times New Roman" w:eastAsiaTheme="minorHAnsi" w:hAnsi="Times New Roman" w:cs="Times New Roman"/>
          <w:bCs/>
          <w:color w:val="00B050"/>
          <w:kern w:val="0"/>
          <w:lang w:eastAsia="en-US"/>
        </w:rPr>
        <w:t>.</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3.4. Выдача (направление)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B36677">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w:t>
      </w:r>
      <w:r w:rsidR="00873826">
        <w:rPr>
          <w:rFonts w:ascii="Times New Roman" w:hAnsi="Times New Roman" w:cs="Times New Roman"/>
          <w:color w:val="auto"/>
          <w:sz w:val="28"/>
          <w:szCs w:val="28"/>
        </w:rPr>
        <w:lastRenderedPageBreak/>
        <w:t xml:space="preserve">либо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3.4.3. 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B36677">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xml:space="preserve">– отметка заявителя в журнале </w:t>
      </w:r>
      <w:r w:rsidRPr="00A33A75">
        <w:rPr>
          <w:rFonts w:ascii="Times New Roman" w:eastAsia="Calibri" w:hAnsi="Times New Roman" w:cs="Times New Roman"/>
          <w:color w:val="00B050"/>
          <w:kern w:val="0"/>
          <w:sz w:val="24"/>
          <w:szCs w:val="24"/>
          <w:lang w:eastAsia="en-US"/>
        </w:rPr>
        <w:t>*указать название журнала</w:t>
      </w:r>
      <w:r w:rsidRPr="00A33A75">
        <w:rPr>
          <w:rFonts w:ascii="Times New Roman" w:eastAsia="Calibri" w:hAnsi="Times New Roman" w:cs="Times New Roman"/>
          <w:color w:val="auto"/>
          <w:kern w:val="0"/>
          <w:sz w:val="28"/>
          <w:szCs w:val="28"/>
          <w:lang w:eastAsia="en-US"/>
        </w:rPr>
        <w:t xml:space="preserve">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8774C0"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3.6.1.  Основанием для  начала выполнения административной процедуры является обращение</w:t>
      </w:r>
      <w:r w:rsidR="002A538A" w:rsidRPr="008774C0">
        <w:rPr>
          <w:rFonts w:ascii="Times New Roman" w:eastAsia="Calibri" w:hAnsi="Times New Roman" w:cs="Times New Roman"/>
          <w:bCs/>
          <w:color w:val="auto"/>
          <w:kern w:val="0"/>
          <w:sz w:val="28"/>
          <w:szCs w:val="28"/>
          <w:lang w:eastAsia="en-US"/>
        </w:rPr>
        <w:t>(запрос)</w:t>
      </w:r>
      <w:r w:rsidRPr="008774C0">
        <w:rPr>
          <w:rFonts w:ascii="Times New Roman" w:eastAsia="Calibri" w:hAnsi="Times New Roman" w:cs="Times New Roman"/>
          <w:bCs/>
          <w:color w:val="auto"/>
          <w:kern w:val="0"/>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8774C0" w:rsidRPr="008774C0">
        <w:rPr>
          <w:rFonts w:ascii="Times New Roman" w:eastAsia="Calibri" w:hAnsi="Times New Roman" w:cs="Times New Roman"/>
          <w:bCs/>
          <w:color w:val="auto"/>
          <w:kern w:val="0"/>
          <w:sz w:val="28"/>
          <w:szCs w:val="28"/>
          <w:lang w:eastAsia="en-US"/>
        </w:rPr>
        <w:t>луги документах в Администрацию.</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8774C0">
        <w:rPr>
          <w:rFonts w:ascii="Times New Roman" w:eastAsia="Calibri" w:hAnsi="Times New Roman" w:cs="Times New Roman"/>
          <w:bCs/>
          <w:color w:val="auto"/>
          <w:kern w:val="0"/>
          <w:sz w:val="28"/>
          <w:szCs w:val="28"/>
          <w:lang w:eastAsia="en-US"/>
        </w:rPr>
        <w:t>3.6.</w:t>
      </w:r>
      <w:r w:rsidR="002A538A" w:rsidRPr="008774C0">
        <w:rPr>
          <w:rFonts w:ascii="Times New Roman" w:eastAsia="Calibri" w:hAnsi="Times New Roman" w:cs="Times New Roman"/>
          <w:bCs/>
          <w:color w:val="auto"/>
          <w:kern w:val="0"/>
          <w:sz w:val="28"/>
          <w:szCs w:val="28"/>
          <w:lang w:eastAsia="en-US"/>
        </w:rPr>
        <w:t>2.</w:t>
      </w:r>
      <w:r w:rsidRPr="008774C0">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w:t>
      </w:r>
      <w:r w:rsidRPr="00194A14">
        <w:rPr>
          <w:rFonts w:ascii="Times New Roman" w:eastAsia="Calibri" w:hAnsi="Times New Roman" w:cs="Times New Roman"/>
          <w:bCs/>
          <w:color w:val="auto"/>
          <w:kern w:val="0"/>
          <w:sz w:val="28"/>
          <w:szCs w:val="28"/>
          <w:lang w:eastAsia="en-US"/>
        </w:rPr>
        <w:t xml:space="preserve">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w:t>
      </w:r>
      <w:r w:rsidRPr="00194A14">
        <w:rPr>
          <w:rFonts w:ascii="Times New Roman" w:eastAsia="Calibri" w:hAnsi="Times New Roman" w:cs="Times New Roman"/>
          <w:bCs/>
          <w:color w:val="auto"/>
          <w:kern w:val="0"/>
          <w:sz w:val="28"/>
          <w:szCs w:val="28"/>
          <w:lang w:eastAsia="en-US"/>
        </w:rPr>
        <w:lastRenderedPageBreak/>
        <w:t>отсутствии опечаток и ошибок в выданном  в результате предоставления услуги документах.</w:t>
      </w:r>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Pr="00194A14">
        <w:rPr>
          <w:rFonts w:ascii="Times New Roman" w:hAnsi="Times New Roman" w:cs="Times New Roman"/>
          <w:color w:val="00B050"/>
          <w:kern w:val="0"/>
          <w:sz w:val="28"/>
          <w:szCs w:val="28"/>
        </w:rPr>
        <w:t>*</w:t>
      </w:r>
      <w:r w:rsidRPr="001D3823">
        <w:rPr>
          <w:rFonts w:ascii="Times New Roman" w:hAnsi="Times New Roman" w:cs="Times New Roman"/>
          <w:color w:val="00B050"/>
          <w:kern w:val="0"/>
        </w:rPr>
        <w:t>(указать название журнала).</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A942B5">
        <w:rPr>
          <w:rFonts w:ascii="Times New Roman" w:hAnsi="Times New Roman" w:cs="Times New Roman"/>
          <w:color w:val="auto"/>
          <w:sz w:val="28"/>
          <w:szCs w:val="28"/>
        </w:rPr>
        <w:t>_</w:t>
      </w:r>
      <w:r w:rsidR="00B36677">
        <w:rPr>
          <w:rFonts w:ascii="Times New Roman" w:hAnsi="Times New Roman" w:cs="Times New Roman"/>
          <w:color w:val="auto"/>
          <w:sz w:val="28"/>
          <w:szCs w:val="28"/>
        </w:rPr>
        <w:t xml:space="preserve">поселка </w:t>
      </w:r>
      <w:r w:rsidR="0021678D">
        <w:rPr>
          <w:rFonts w:ascii="Times New Roman" w:hAnsi="Times New Roman" w:cs="Times New Roman"/>
          <w:color w:val="auto"/>
          <w:sz w:val="28"/>
          <w:szCs w:val="28"/>
        </w:rPr>
        <w:t>Новокасторное Касторенского района</w:t>
      </w:r>
      <w:r w:rsidR="00B36677">
        <w:rPr>
          <w:rFonts w:ascii="Times New Roman" w:hAnsi="Times New Roman" w:cs="Times New Roman"/>
          <w:color w:val="auto"/>
          <w:sz w:val="28"/>
          <w:szCs w:val="28"/>
        </w:rPr>
        <w:t xml:space="preserve"> Курской области</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sidR="00B36677">
        <w:rPr>
          <w:rFonts w:ascii="Times New Roman" w:hAnsi="Times New Roman" w:cs="Times New Roman"/>
          <w:color w:val="auto"/>
          <w:sz w:val="28"/>
          <w:szCs w:val="28"/>
        </w:rPr>
        <w:t xml:space="preserve">поселка </w:t>
      </w:r>
      <w:r w:rsidR="0021678D">
        <w:rPr>
          <w:rFonts w:ascii="Times New Roman" w:hAnsi="Times New Roman" w:cs="Times New Roman"/>
          <w:color w:val="auto"/>
          <w:sz w:val="28"/>
          <w:szCs w:val="28"/>
        </w:rPr>
        <w:t>Новокасторное Касторенского района</w:t>
      </w:r>
      <w:r w:rsidR="00B36677">
        <w:rPr>
          <w:rFonts w:ascii="Times New Roman" w:hAnsi="Times New Roman" w:cs="Times New Roman"/>
          <w:color w:val="auto"/>
          <w:sz w:val="28"/>
          <w:szCs w:val="28"/>
        </w:rPr>
        <w:t xml:space="preserve"> Курской области</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w:t>
      </w:r>
      <w:r w:rsidR="00B36677">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Досудебный (внесудебный) порядок обжалования  заявителем</w:t>
      </w:r>
      <w:r w:rsidRPr="0066089A">
        <w:rPr>
          <w:rFonts w:ascii="Times New Roman" w:hAnsi="Times New Roman" w:cs="Times New Roman"/>
          <w:b/>
          <w:bCs/>
          <w:color w:val="auto"/>
          <w:sz w:val="28"/>
          <w:szCs w:val="28"/>
        </w:rPr>
        <w:t xml:space="preserve">решений и действий (бездействия) органа, </w:t>
      </w:r>
      <w:r w:rsidRPr="0066089A">
        <w:rPr>
          <w:rFonts w:ascii="Times New Roman" w:hAnsi="Times New Roman" w:cs="Times New Roman"/>
          <w:b/>
          <w:bCs/>
          <w:color w:val="auto"/>
          <w:sz w:val="28"/>
          <w:szCs w:val="28"/>
        </w:rPr>
        <w:lastRenderedPageBreak/>
        <w:t xml:space="preserve">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2A538A" w:rsidRPr="002A538A" w:rsidRDefault="00CE0B06" w:rsidP="00B36677">
      <w:pPr>
        <w:tabs>
          <w:tab w:val="clear" w:pos="709"/>
        </w:tabs>
        <w:spacing w:after="0" w:line="240" w:lineRule="auto"/>
        <w:ind w:firstLine="540"/>
        <w:jc w:val="both"/>
        <w:outlineLvl w:val="0"/>
        <w:rPr>
          <w:rFonts w:ascii="Times New Roman" w:hAnsi="Times New Roman" w:cs="Times New Roman"/>
          <w:color w:val="FF0000"/>
          <w:kern w:val="0"/>
          <w:sz w:val="28"/>
          <w:szCs w:val="20"/>
          <w:lang w:eastAsia="ru-RU"/>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r w:rsidR="00B36677">
        <w:t xml:space="preserve"> </w:t>
      </w:r>
      <w:hyperlink r:id="rId19" w:history="1">
        <w:r w:rsidR="008774C0" w:rsidRPr="00650556">
          <w:rPr>
            <w:rStyle w:val="a5"/>
            <w:rFonts w:ascii="Times New Roman" w:hAnsi="Times New Roman" w:cs="Times New Roman"/>
            <w:kern w:val="0"/>
            <w:sz w:val="28"/>
            <w:szCs w:val="20"/>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Жалоба может быть направлена в:</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21678D">
        <w:rPr>
          <w:rFonts w:ascii="Times New Roman" w:hAnsi="Times New Roman" w:cs="Times New Roman"/>
          <w:color w:val="auto"/>
          <w:sz w:val="28"/>
          <w:szCs w:val="28"/>
        </w:rPr>
        <w:t xml:space="preserve"> </w:t>
      </w:r>
      <w:r w:rsidR="00B36677">
        <w:rPr>
          <w:rFonts w:ascii="Times New Roman" w:hAnsi="Times New Roman" w:cs="Times New Roman"/>
          <w:color w:val="auto"/>
          <w:sz w:val="28"/>
          <w:szCs w:val="28"/>
        </w:rPr>
        <w:t xml:space="preserve">поселка </w:t>
      </w:r>
      <w:r w:rsidR="0021678D">
        <w:rPr>
          <w:rFonts w:ascii="Times New Roman" w:hAnsi="Times New Roman" w:cs="Times New Roman"/>
          <w:color w:val="auto"/>
          <w:sz w:val="28"/>
          <w:szCs w:val="28"/>
        </w:rPr>
        <w:t>Новокасторное Касторенского района</w:t>
      </w:r>
      <w:r w:rsidR="00B36677">
        <w:rPr>
          <w:rFonts w:ascii="Times New Roman" w:hAnsi="Times New Roman" w:cs="Times New Roman"/>
          <w:color w:val="auto"/>
          <w:sz w:val="28"/>
          <w:szCs w:val="28"/>
        </w:rPr>
        <w:t xml:space="preserve"> Курской области</w:t>
      </w:r>
      <w:r w:rsidRPr="00D63A19">
        <w:rPr>
          <w:rFonts w:ascii="Times New Roman" w:hAnsi="Times New Roman" w:cs="Times New Roman"/>
          <w:color w:val="auto"/>
          <w:sz w:val="28"/>
          <w:szCs w:val="28"/>
        </w:rPr>
        <w:t xml:space="preserve">; </w:t>
      </w:r>
    </w:p>
    <w:p w:rsidR="00CE0B06" w:rsidRPr="004A08CD"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Жалобы рассматривают</w:t>
      </w:r>
      <w:r w:rsidRPr="008774C0">
        <w:rPr>
          <w:rFonts w:ascii="Times New Roman" w:hAnsi="Times New Roman" w:cs="Times New Roman"/>
          <w:bCs/>
          <w:color w:val="auto"/>
          <w:sz w:val="28"/>
          <w:szCs w:val="28"/>
        </w:rPr>
        <w:t>:</w:t>
      </w:r>
      <w:r w:rsidR="004A08CD" w:rsidRPr="008774C0">
        <w:rPr>
          <w:rFonts w:ascii="Times New Roman" w:hAnsi="Times New Roman" w:cs="Times New Roman"/>
          <w:bCs/>
          <w:color w:val="auto"/>
          <w:sz w:val="28"/>
          <w:szCs w:val="28"/>
        </w:rPr>
        <w:t xml:space="preserve"> Глава</w:t>
      </w:r>
      <w:r w:rsidR="00720679">
        <w:rPr>
          <w:rFonts w:ascii="Times New Roman" w:hAnsi="Times New Roman" w:cs="Times New Roman"/>
          <w:bCs/>
          <w:color w:val="auto"/>
          <w:sz w:val="28"/>
          <w:szCs w:val="28"/>
        </w:rPr>
        <w:t xml:space="preserve"> поселка </w:t>
      </w:r>
      <w:r w:rsidR="0021678D">
        <w:rPr>
          <w:rFonts w:ascii="Times New Roman" w:hAnsi="Times New Roman" w:cs="Times New Roman"/>
          <w:bCs/>
          <w:color w:val="auto"/>
          <w:sz w:val="28"/>
          <w:szCs w:val="28"/>
        </w:rPr>
        <w:t>Новокасторное Касторенского района</w:t>
      </w:r>
      <w:r w:rsidR="004A08CD" w:rsidRPr="008774C0">
        <w:rPr>
          <w:rFonts w:ascii="Times New Roman" w:hAnsi="Times New Roman" w:cs="Times New Roman"/>
          <w:bCs/>
          <w:color w:val="auto"/>
          <w:sz w:val="28"/>
          <w:szCs w:val="28"/>
        </w:rPr>
        <w:t>,</w:t>
      </w:r>
      <w:r w:rsidR="004A08CD" w:rsidRPr="004A08CD">
        <w:rPr>
          <w:rFonts w:ascii="Times New Roman" w:hAnsi="Times New Roman" w:cs="Times New Roman"/>
          <w:bCs/>
          <w:color w:val="auto"/>
          <w:sz w:val="28"/>
          <w:szCs w:val="28"/>
        </w:rPr>
        <w:t xml:space="preserve"> заместитель Главы Администрации</w:t>
      </w:r>
      <w:r w:rsidR="004A08CD">
        <w:rPr>
          <w:rFonts w:ascii="Times New Roman" w:hAnsi="Times New Roman" w:cs="Times New Roman"/>
          <w:bCs/>
          <w:color w:val="auto"/>
          <w:sz w:val="28"/>
          <w:szCs w:val="28"/>
        </w:rPr>
        <w:t>.</w:t>
      </w:r>
    </w:p>
    <w:p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sidR="00720679">
        <w:rPr>
          <w:rFonts w:ascii="Times New Roman" w:hAnsi="Times New Roman" w:cs="Times New Roman"/>
          <w:color w:val="auto"/>
          <w:kern w:val="0"/>
          <w:sz w:val="28"/>
          <w:szCs w:val="28"/>
        </w:rPr>
        <w:t xml:space="preserve">поселка </w:t>
      </w:r>
      <w:r w:rsidR="0021678D">
        <w:rPr>
          <w:rFonts w:ascii="Times New Roman" w:hAnsi="Times New Roman" w:cs="Times New Roman"/>
          <w:color w:val="auto"/>
          <w:kern w:val="0"/>
          <w:sz w:val="28"/>
          <w:szCs w:val="28"/>
        </w:rPr>
        <w:t>Новокасторное Касторенского района</w:t>
      </w:r>
      <w:r w:rsidR="00720679">
        <w:rPr>
          <w:rFonts w:ascii="Times New Roman" w:hAnsi="Times New Roman" w:cs="Times New Roman"/>
          <w:color w:val="auto"/>
          <w:kern w:val="0"/>
          <w:sz w:val="28"/>
          <w:szCs w:val="28"/>
        </w:rPr>
        <w:t xml:space="preserve"> Курской области от 01.01.2015 года №279</w:t>
      </w:r>
      <w:r w:rsidRPr="00CA1F3F">
        <w:rPr>
          <w:rFonts w:ascii="Times New Roman" w:hAnsi="Times New Roman" w:cs="Times New Roman"/>
          <w:color w:val="auto"/>
          <w:kern w:val="0"/>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sidR="00720679">
        <w:rPr>
          <w:rFonts w:ascii="Times New Roman" w:hAnsi="Times New Roman" w:cs="Times New Roman"/>
          <w:color w:val="auto"/>
          <w:kern w:val="0"/>
          <w:sz w:val="28"/>
          <w:szCs w:val="28"/>
        </w:rPr>
        <w:t xml:space="preserve">поселка </w:t>
      </w:r>
      <w:r w:rsidR="0021678D">
        <w:rPr>
          <w:rFonts w:ascii="Times New Roman" w:hAnsi="Times New Roman" w:cs="Times New Roman"/>
          <w:color w:val="auto"/>
          <w:kern w:val="0"/>
          <w:sz w:val="28"/>
          <w:szCs w:val="28"/>
        </w:rPr>
        <w:t>Новокасторное Касторенского района</w:t>
      </w:r>
      <w:r w:rsidR="00720679">
        <w:rPr>
          <w:rFonts w:ascii="Times New Roman" w:hAnsi="Times New Roman" w:cs="Times New Roman"/>
          <w:color w:val="auto"/>
          <w:kern w:val="0"/>
          <w:sz w:val="28"/>
          <w:szCs w:val="28"/>
        </w:rPr>
        <w:t xml:space="preserve"> </w:t>
      </w:r>
      <w:r w:rsidRPr="00CA1F3F">
        <w:rPr>
          <w:rFonts w:ascii="Times New Roman" w:hAnsi="Times New Roman" w:cs="Times New Roman"/>
          <w:color w:val="auto"/>
          <w:kern w:val="0"/>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720679">
        <w:rPr>
          <w:rFonts w:ascii="Times New Roman" w:hAnsi="Times New Roman" w:cs="Times New Roman"/>
          <w:color w:val="auto"/>
          <w:kern w:val="0"/>
          <w:sz w:val="28"/>
          <w:szCs w:val="28"/>
        </w:rPr>
        <w:t xml:space="preserve">поселка </w:t>
      </w:r>
      <w:r w:rsidR="0021678D">
        <w:rPr>
          <w:rFonts w:ascii="Times New Roman" w:hAnsi="Times New Roman" w:cs="Times New Roman"/>
          <w:color w:val="auto"/>
          <w:kern w:val="0"/>
          <w:sz w:val="28"/>
          <w:szCs w:val="28"/>
        </w:rPr>
        <w:t>Новокасторное Касторенского района</w:t>
      </w:r>
      <w:r w:rsidRPr="00CA1F3F">
        <w:rPr>
          <w:rFonts w:ascii="Times New Roman" w:hAnsi="Times New Roman" w:cs="Times New Roman"/>
          <w:color w:val="auto"/>
          <w:kern w:val="0"/>
          <w:sz w:val="28"/>
          <w:szCs w:val="28"/>
        </w:rPr>
        <w:t xml:space="preserve"> 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Информация,  указанная в данном разделе, размещена  на  Едином портале</w:t>
      </w:r>
      <w:hyperlink r:id="rId20" w:history="1">
        <w:r w:rsidR="00713140" w:rsidRPr="008774C0">
          <w:rPr>
            <w:rFonts w:ascii="Times New Roman" w:hAnsi="Times New Roman" w:cs="Times New Roman"/>
            <w:color w:val="auto"/>
            <w:kern w:val="0"/>
            <w:sz w:val="28"/>
            <w:szCs w:val="20"/>
            <w:u w:val="single"/>
            <w:lang w:eastAsia="ru-RU"/>
          </w:rPr>
          <w:t>https://www.gosuslugi.ru/</w:t>
        </w:r>
      </w:hyperlink>
      <w:r w:rsidRPr="008774C0">
        <w:rPr>
          <w:rFonts w:ascii="Times New Roman" w:hAnsi="Times New Roman" w:cs="Times New Roman"/>
          <w:color w:val="auto"/>
          <w:kern w:val="2"/>
          <w:sz w:val="28"/>
          <w:szCs w:val="28"/>
        </w:rPr>
        <w:t>.</w:t>
      </w:r>
    </w:p>
    <w:p w:rsidR="00CE0B06" w:rsidRDefault="00CE0B06" w:rsidP="0021678D">
      <w:pPr>
        <w:spacing w:after="0" w:line="240" w:lineRule="auto"/>
        <w:contextualSpacing/>
        <w:jc w:val="both"/>
        <w:rPr>
          <w:rFonts w:ascii="Times New Roman" w:hAnsi="Times New Roman" w:cs="Times New Roman"/>
          <w:color w:val="auto"/>
          <w:sz w:val="28"/>
          <w:szCs w:val="28"/>
        </w:rPr>
      </w:pPr>
    </w:p>
    <w:p w:rsidR="00DD35AC" w:rsidRPr="00DD35AC" w:rsidRDefault="00DD35AC" w:rsidP="00DD35AC">
      <w:pPr>
        <w:spacing w:after="0" w:line="240" w:lineRule="auto"/>
        <w:ind w:firstLine="540"/>
        <w:contextualSpacing/>
        <w:jc w:val="both"/>
        <w:rPr>
          <w:rFonts w:ascii="Times New Roman" w:hAnsi="Times New Roman" w:cs="Times New Roman"/>
          <w:color w:val="auto"/>
          <w:sz w:val="28"/>
          <w:szCs w:val="28"/>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r w:rsidRPr="00873826">
        <w:rPr>
          <w:rFonts w:ascii="Times New Roman" w:hAnsi="Times New Roman" w:cs="Times New Roman"/>
          <w:b/>
          <w:color w:val="00B050"/>
          <w:kern w:val="0"/>
          <w:sz w:val="24"/>
          <w:szCs w:val="24"/>
          <w:lang w:eastAsia="ru-RU"/>
        </w:rPr>
        <w:t>***Обращаем внимание, что перечень документов в тексте регламента не приводится, он должен быть размещен на  официальном сайте Администрации, а также размещен в Региональном реестре.</w:t>
      </w: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00B050"/>
          <w:kern w:val="0"/>
          <w:sz w:val="28"/>
          <w:szCs w:val="28"/>
          <w:lang w:eastAsia="ru-RU"/>
        </w:rPr>
      </w:pPr>
      <w:r w:rsidRPr="00873826">
        <w:rPr>
          <w:rFonts w:ascii="Times New Roman" w:hAnsi="Times New Roman" w:cs="Times New Roman"/>
          <w:color w:val="00B050"/>
          <w:kern w:val="0"/>
          <w:sz w:val="28"/>
          <w:szCs w:val="28"/>
          <w:lang w:eastAsia="ru-RU"/>
        </w:rPr>
        <w:t xml:space="preserve">Перечень нормативных правовых актов, регулирующих предоставление муниципальной услуги </w:t>
      </w:r>
    </w:p>
    <w:p w:rsidR="00873826" w:rsidRPr="00873826" w:rsidRDefault="00873826" w:rsidP="00873826">
      <w:pPr>
        <w:suppressLineNumbers/>
        <w:tabs>
          <w:tab w:val="clear" w:pos="709"/>
          <w:tab w:val="left" w:pos="465"/>
          <w:tab w:val="center" w:pos="4677"/>
          <w:tab w:val="right" w:pos="9355"/>
        </w:tabs>
        <w:spacing w:after="0" w:line="100" w:lineRule="atLeast"/>
        <w:rPr>
          <w:rFonts w:ascii="Times New Roman" w:hAnsi="Times New Roman" w:cs="Times New Roman"/>
          <w:b/>
          <w:bCs/>
          <w:color w:val="00B050"/>
          <w:sz w:val="24"/>
          <w:szCs w:val="24"/>
        </w:rPr>
      </w:pPr>
      <w:r w:rsidRPr="00873826">
        <w:rPr>
          <w:rFonts w:ascii="Times New Roman" w:hAnsi="Times New Roman" w:cs="Times New Roman"/>
          <w:b/>
          <w:bCs/>
          <w:color w:val="00B050"/>
          <w:sz w:val="24"/>
          <w:szCs w:val="24"/>
        </w:rPr>
        <w:tab/>
      </w:r>
    </w:p>
    <w:p w:rsidR="00137566" w:rsidRPr="00194A14" w:rsidRDefault="00873826" w:rsidP="00194A14">
      <w:pPr>
        <w:spacing w:after="0" w:line="240" w:lineRule="auto"/>
        <w:ind w:firstLine="709"/>
        <w:jc w:val="both"/>
        <w:rPr>
          <w:rFonts w:ascii="Times New Roman" w:hAnsi="Times New Roman" w:cs="Times New Roman"/>
          <w:bCs/>
          <w:iCs/>
          <w:color w:val="00B050"/>
          <w:sz w:val="24"/>
          <w:szCs w:val="24"/>
        </w:rPr>
      </w:pPr>
      <w:r w:rsidRPr="00873826">
        <w:rPr>
          <w:rFonts w:ascii="Times New Roman" w:hAnsi="Times New Roman" w:cs="Times New Roman"/>
          <w:bCs/>
          <w:iCs/>
          <w:color w:val="00B050"/>
          <w:sz w:val="24"/>
          <w:szCs w:val="24"/>
        </w:rPr>
        <w:t>Предоставление услуги осуществляется в соответствии со следующими нормативными правовыми</w:t>
      </w:r>
      <w:r w:rsidR="00194A14">
        <w:rPr>
          <w:rFonts w:ascii="Times New Roman" w:hAnsi="Times New Roman" w:cs="Times New Roman"/>
          <w:bCs/>
          <w:iCs/>
          <w:color w:val="00B050"/>
          <w:sz w:val="24"/>
          <w:szCs w:val="24"/>
        </w:rPr>
        <w:t xml:space="preserve"> актами:</w:t>
      </w:r>
    </w:p>
    <w:p w:rsidR="00873826" w:rsidRPr="00873826" w:rsidRDefault="00873826" w:rsidP="00873826">
      <w:pPr>
        <w:pStyle w:val="ConsPlusNormal"/>
        <w:spacing w:before="240"/>
        <w:ind w:firstLine="567"/>
        <w:jc w:val="both"/>
        <w:rPr>
          <w:rFonts w:eastAsiaTheme="minorHAnsi"/>
          <w:color w:val="00B050"/>
          <w:szCs w:val="24"/>
          <w:lang w:eastAsia="en-US"/>
        </w:rPr>
      </w:pPr>
      <w:r>
        <w:rPr>
          <w:color w:val="00B050"/>
          <w:szCs w:val="24"/>
        </w:rPr>
        <w:t>1. З</w:t>
      </w:r>
      <w:r w:rsidRPr="00873826">
        <w:rPr>
          <w:color w:val="00B050"/>
          <w:szCs w:val="24"/>
        </w:rPr>
        <w:t>емельный кодекс Российской Федерации   от 25.10.2001 N 136-ФЗ (</w:t>
      </w:r>
      <w:r w:rsidRPr="00873826">
        <w:rPr>
          <w:rFonts w:eastAsiaTheme="minorHAnsi"/>
          <w:color w:val="00B050"/>
          <w:szCs w:val="24"/>
          <w:lang w:eastAsia="en-US"/>
        </w:rPr>
        <w:t>Первоначальный текст документа опубликован в изданиях  «Собрание законодательства РФ», 29.10.2001, №  44, ст. 4147, «Парламентская газета», №  204-205, 30.10.2001, «Российская газета», № 211-212, 30.10.2001);</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lastRenderedPageBreak/>
        <w:t>2.</w:t>
      </w:r>
      <w:r w:rsidRPr="00873826">
        <w:rPr>
          <w:rFonts w:ascii="Times New Roman" w:eastAsiaTheme="minorHAnsi" w:hAnsi="Times New Roman" w:cs="Times New Roman"/>
          <w:color w:val="00B050"/>
          <w:kern w:val="0"/>
          <w:sz w:val="24"/>
          <w:szCs w:val="24"/>
          <w:lang w:eastAsia="en-US"/>
        </w:rPr>
        <w:t>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изданиях"Собрание законодательства РФ", 06.10.2003, N 40, ст. 3822, «Парламентская газета», № 86, 08.10.2003, «Российская газета», №  202, 08.10.2003.</w:t>
      </w:r>
    </w:p>
    <w:p w:rsidR="00873826" w:rsidRPr="00873826" w:rsidRDefault="00873826" w:rsidP="00873826">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sidRPr="00873826">
        <w:rPr>
          <w:rFonts w:ascii="Times New Roman" w:eastAsiaTheme="minorHAnsi" w:hAnsi="Times New Roman" w:cs="Times New Roman"/>
          <w:color w:val="00B050"/>
          <w:kern w:val="0"/>
          <w:sz w:val="24"/>
          <w:szCs w:val="24"/>
          <w:lang w:eastAsia="en-US"/>
        </w:rPr>
        <w:t xml:space="preserve">Федеральный </w:t>
      </w:r>
      <w:hyperlink r:id="rId21" w:history="1">
        <w:r w:rsidRPr="00873826">
          <w:rPr>
            <w:rFonts w:ascii="Times New Roman" w:eastAsiaTheme="minorHAnsi" w:hAnsi="Times New Roman" w:cs="Times New Roman"/>
            <w:color w:val="00B050"/>
            <w:kern w:val="0"/>
            <w:sz w:val="24"/>
            <w:szCs w:val="24"/>
            <w:lang w:eastAsia="en-US"/>
          </w:rPr>
          <w:t>закон</w:t>
        </w:r>
      </w:hyperlink>
      <w:r w:rsidRPr="00873826">
        <w:rPr>
          <w:rFonts w:ascii="Times New Roman" w:eastAsiaTheme="minorHAnsi" w:hAnsi="Times New Roman" w:cs="Times New Roman"/>
          <w:color w:val="00B050"/>
          <w:kern w:val="0"/>
          <w:sz w:val="24"/>
          <w:szCs w:val="24"/>
          <w:lang w:eastAsia="en-US"/>
        </w:rPr>
        <w:t xml:space="preserve"> от 27.07.2010 № 210-ФЗ «Об организации предоставления государственных и муниципальных услуг» (Собрание законодательства РФ, 02.08.2010, №  31, ст. 4179);</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3.</w:t>
      </w:r>
      <w:r w:rsidRPr="00873826">
        <w:rPr>
          <w:rFonts w:ascii="Times New Roman" w:eastAsiaTheme="minorHAnsi" w:hAnsi="Times New Roman" w:cs="Times New Roman"/>
          <w:color w:val="00B050"/>
          <w:kern w:val="0"/>
          <w:sz w:val="24"/>
          <w:szCs w:val="24"/>
          <w:lang w:eastAsia="en-US"/>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4.</w:t>
      </w:r>
      <w:r w:rsidRPr="00873826">
        <w:rPr>
          <w:rFonts w:ascii="Times New Roman" w:eastAsiaTheme="minorHAnsi" w:hAnsi="Times New Roman" w:cs="Times New Roman"/>
          <w:color w:val="00B050"/>
          <w:kern w:val="0"/>
          <w:sz w:val="24"/>
          <w:szCs w:val="24"/>
          <w:lang w:eastAsia="en-US"/>
        </w:rPr>
        <w:t xml:space="preserve"> Федеральный закон от 13.07.2015 № 218-ФЗ «О государственной регистрации недвижимости» («Российская газета», №156, 17.07.2015, Собрание законодательства РФ, 20.07.2015, № 29 (часть I), ст. 4344);</w:t>
      </w:r>
    </w:p>
    <w:p w:rsidR="00873826" w:rsidRPr="00873826" w:rsidRDefault="0087382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Pr>
          <w:rFonts w:ascii="Times New Roman" w:hAnsi="Times New Roman" w:cs="Times New Roman"/>
          <w:color w:val="00B050"/>
          <w:sz w:val="24"/>
          <w:szCs w:val="24"/>
        </w:rPr>
        <w:tab/>
        <w:t>5.</w:t>
      </w:r>
      <w:r w:rsidRPr="00873826">
        <w:rPr>
          <w:rFonts w:ascii="Times New Roman" w:hAnsi="Times New Roman" w:cs="Times New Roman"/>
          <w:color w:val="00B050"/>
          <w:sz w:val="24"/>
          <w:szCs w:val="24"/>
        </w:rPr>
        <w:t>Закон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r w:rsidRPr="00873826">
        <w:rPr>
          <w:rFonts w:ascii="Times New Roman" w:eastAsiaTheme="minorHAnsi" w:hAnsi="Times New Roman" w:cs="Times New Roman"/>
          <w:color w:val="00B050"/>
          <w:kern w:val="0"/>
          <w:sz w:val="24"/>
          <w:szCs w:val="24"/>
          <w:lang w:eastAsia="en-US"/>
        </w:rPr>
        <w:t>Первоначальный текст документа опубликован в изданиях  «Курская правда», № 116, 29.09.2011, «Курские ведомости», №  10, октябрь, 2011.);</w:t>
      </w:r>
    </w:p>
    <w:p w:rsidR="00873826" w:rsidRDefault="0087382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ab/>
        <w:t>6.</w:t>
      </w:r>
      <w:r w:rsidRPr="00873826">
        <w:rPr>
          <w:rFonts w:ascii="Times New Roman" w:eastAsiaTheme="minorHAnsi" w:hAnsi="Times New Roman" w:cs="Times New Roman"/>
          <w:color w:val="00B050"/>
          <w:kern w:val="0"/>
          <w:sz w:val="24"/>
          <w:szCs w:val="24"/>
          <w:lang w:eastAsia="en-US"/>
        </w:rPr>
        <w:t>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  143 от 30.11.2013 года);</w:t>
      </w:r>
    </w:p>
    <w:p w:rsidR="00CE0B06" w:rsidRDefault="00CE0B0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p>
    <w:p w:rsidR="00CE0B06" w:rsidRPr="00E85D12" w:rsidRDefault="00194A14" w:rsidP="00CE0B06">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B050"/>
          <w:kern w:val="0"/>
          <w:sz w:val="24"/>
          <w:szCs w:val="24"/>
          <w:lang w:eastAsia="ru-RU"/>
        </w:rPr>
      </w:pPr>
      <w:r>
        <w:rPr>
          <w:rFonts w:ascii="Times New Roman" w:hAnsi="Times New Roman" w:cs="Times New Roman"/>
          <w:color w:val="00B050"/>
          <w:kern w:val="0"/>
          <w:sz w:val="24"/>
          <w:szCs w:val="24"/>
          <w:lang w:eastAsia="ru-RU"/>
        </w:rPr>
        <w:t>7.</w:t>
      </w:r>
      <w:r w:rsidR="00CE0B06" w:rsidRPr="00E85D12">
        <w:rPr>
          <w:rFonts w:ascii="Times New Roman" w:hAnsi="Times New Roman" w:cs="Times New Roman"/>
          <w:color w:val="00B050"/>
          <w:kern w:val="0"/>
          <w:sz w:val="24"/>
          <w:szCs w:val="24"/>
          <w:lang w:eastAsia="ru-RU"/>
        </w:rPr>
        <w:t>Распор</w:t>
      </w:r>
      <w:r>
        <w:rPr>
          <w:rFonts w:ascii="Times New Roman" w:hAnsi="Times New Roman" w:cs="Times New Roman"/>
          <w:color w:val="00B050"/>
          <w:kern w:val="0"/>
          <w:sz w:val="24"/>
          <w:szCs w:val="24"/>
          <w:lang w:eastAsia="ru-RU"/>
        </w:rPr>
        <w:t>яжение</w:t>
      </w:r>
      <w:r w:rsidR="00CE0B06" w:rsidRPr="00E85D12">
        <w:rPr>
          <w:rFonts w:ascii="Times New Roman" w:hAnsi="Times New Roman" w:cs="Times New Roman"/>
          <w:color w:val="00B050"/>
          <w:kern w:val="0"/>
          <w:sz w:val="24"/>
          <w:szCs w:val="24"/>
          <w:lang w:eastAsia="ru-RU"/>
        </w:rPr>
        <w:t xml:space="preserve">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CE0B06" w:rsidRPr="00E85D12" w:rsidRDefault="00194A14" w:rsidP="00CE0B06">
      <w:pPr>
        <w:widowControl w:val="0"/>
        <w:tabs>
          <w:tab w:val="clear" w:pos="709"/>
          <w:tab w:val="left" w:pos="2268"/>
        </w:tabs>
        <w:suppressAutoHyphens w:val="0"/>
        <w:autoSpaceDE w:val="0"/>
        <w:autoSpaceDN w:val="0"/>
        <w:adjustRightInd w:val="0"/>
        <w:spacing w:after="0" w:line="240" w:lineRule="auto"/>
        <w:ind w:firstLine="540"/>
        <w:jc w:val="both"/>
        <w:rPr>
          <w:rFonts w:ascii="Times New Roman" w:hAnsi="Times New Roman" w:cs="Times New Roman"/>
          <w:color w:val="00B050"/>
          <w:kern w:val="0"/>
          <w:sz w:val="24"/>
          <w:szCs w:val="24"/>
          <w:lang w:eastAsia="ru-RU"/>
        </w:rPr>
      </w:pPr>
      <w:r>
        <w:rPr>
          <w:rFonts w:ascii="Times New Roman" w:hAnsi="Times New Roman" w:cs="Times New Roman"/>
          <w:color w:val="00B050"/>
          <w:kern w:val="0"/>
          <w:sz w:val="24"/>
          <w:szCs w:val="24"/>
          <w:lang w:eastAsia="ru-RU"/>
        </w:rPr>
        <w:t>8.</w:t>
      </w:r>
      <w:r w:rsidR="00CE0B06" w:rsidRPr="00E85D12">
        <w:rPr>
          <w:rFonts w:ascii="Times New Roman" w:hAnsi="Times New Roman" w:cs="Times New Roman"/>
          <w:color w:val="00B050"/>
          <w:kern w:val="0"/>
          <w:sz w:val="24"/>
          <w:szCs w:val="24"/>
          <w:lang w:eastAsia="ru-RU"/>
        </w:rPr>
        <w:t xml:space="preserve"> Постановление Администрации ____________________________Курской области от ____ № _____ «Об утверждении Порядка разработки и утверждения административных регламентов предоставления муниципальных услуг»;</w:t>
      </w:r>
    </w:p>
    <w:p w:rsidR="00CE0B06" w:rsidRPr="00E85D12" w:rsidRDefault="00194A14" w:rsidP="00CE0B06">
      <w:pPr>
        <w:tabs>
          <w:tab w:val="clear" w:pos="709"/>
        </w:tabs>
        <w:suppressAutoHyphens w:val="0"/>
        <w:spacing w:after="0" w:line="228" w:lineRule="auto"/>
        <w:ind w:firstLine="540"/>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 xml:space="preserve">  9.</w:t>
      </w:r>
      <w:r w:rsidR="00CE0B06" w:rsidRPr="00E85D12">
        <w:rPr>
          <w:rFonts w:ascii="Times New Roman" w:eastAsia="Calibri" w:hAnsi="Times New Roman" w:cs="Times New Roman"/>
          <w:color w:val="00B050"/>
          <w:kern w:val="0"/>
          <w:sz w:val="24"/>
          <w:szCs w:val="24"/>
          <w:lang w:eastAsia="en-US"/>
        </w:rPr>
        <w:t>Постановлением Администрации ________________________Курской области от _____________ № _____ «Об утверждении Порядка разработки и утверждения административных регламентов предоставления муниципальных услуг»;</w:t>
      </w:r>
    </w:p>
    <w:p w:rsidR="00CE0B06" w:rsidRPr="00E85D12" w:rsidRDefault="00194A14" w:rsidP="00CE0B06">
      <w:pPr>
        <w:tabs>
          <w:tab w:val="clear" w:pos="709"/>
        </w:tabs>
        <w:suppressAutoHyphens w:val="0"/>
        <w:spacing w:after="0" w:line="240" w:lineRule="auto"/>
        <w:ind w:firstLine="567"/>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10. Постановление</w:t>
      </w:r>
      <w:r w:rsidR="00CE0B06" w:rsidRPr="00E85D12">
        <w:rPr>
          <w:rFonts w:ascii="Times New Roman" w:eastAsia="Calibri" w:hAnsi="Times New Roman" w:cs="Times New Roman"/>
          <w:color w:val="00B050"/>
          <w:kern w:val="0"/>
          <w:sz w:val="24"/>
          <w:szCs w:val="24"/>
          <w:lang w:eastAsia="en-US"/>
        </w:rPr>
        <w:t xml:space="preserve"> Администрации ______________________Курской области «Об утверждении Положения об особенностях подачи и рассмотрения жалоб на решения и действия (бездействие) Администрации ______________________Курской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CE0B06" w:rsidRPr="00E85D12" w:rsidRDefault="00194A14" w:rsidP="00CE0B06">
      <w:pPr>
        <w:widowControl w:val="0"/>
        <w:tabs>
          <w:tab w:val="clear" w:pos="709"/>
          <w:tab w:val="left" w:pos="426"/>
          <w:tab w:val="left" w:pos="993"/>
        </w:tabs>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00B050"/>
          <w:sz w:val="24"/>
          <w:szCs w:val="24"/>
        </w:rPr>
        <w:t>11.Решение</w:t>
      </w:r>
      <w:r w:rsidR="00CE0B06" w:rsidRPr="00E85D12">
        <w:rPr>
          <w:rFonts w:ascii="Times New Roman" w:hAnsi="Times New Roman" w:cs="Times New Roman"/>
          <w:color w:val="00B050"/>
          <w:sz w:val="24"/>
          <w:szCs w:val="24"/>
        </w:rPr>
        <w:t xml:space="preserve"> Представительного собрания (Собрания депутатов)  _________________________Курской области от __________ №______«Об утверждении перечня услуг, которые являются необходимыми и обязательными для предоставления            Администрацией ________________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CE0B06" w:rsidRPr="00CE0B06" w:rsidRDefault="00194A14" w:rsidP="00CE0B06">
      <w:pPr>
        <w:widowControl w:val="0"/>
        <w:tabs>
          <w:tab w:val="clear" w:pos="709"/>
        </w:tabs>
        <w:suppressAutoHyphens w:val="0"/>
        <w:spacing w:after="0" w:line="240" w:lineRule="auto"/>
        <w:ind w:firstLine="720"/>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 xml:space="preserve">12. </w:t>
      </w:r>
      <w:r w:rsidR="00CE0B06" w:rsidRPr="00E85D12">
        <w:rPr>
          <w:rFonts w:ascii="Times New Roman" w:eastAsia="Calibri" w:hAnsi="Times New Roman" w:cs="Times New Roman"/>
          <w:color w:val="00B050"/>
          <w:kern w:val="0"/>
          <w:sz w:val="24"/>
          <w:szCs w:val="24"/>
          <w:lang w:eastAsia="en-US"/>
        </w:rPr>
        <w:t xml:space="preserve"> Устав муниципального образования «_____________________» Курской области (принят решением  Представительного собрания (Собрания депутатов) __________________________ района Курской обл</w:t>
      </w:r>
      <w:r w:rsidR="00CE0B06">
        <w:rPr>
          <w:rFonts w:ascii="Times New Roman" w:eastAsia="Calibri" w:hAnsi="Times New Roman" w:cs="Times New Roman"/>
          <w:color w:val="00B050"/>
          <w:kern w:val="0"/>
          <w:sz w:val="24"/>
          <w:szCs w:val="24"/>
          <w:lang w:eastAsia="en-US"/>
        </w:rPr>
        <w:t>асти от ____________ №_______).</w:t>
      </w:r>
    </w:p>
    <w:p w:rsidR="00CE0B06" w:rsidRPr="00873826" w:rsidRDefault="00873826" w:rsidP="00CE0B06">
      <w:pPr>
        <w:widowControl w:val="0"/>
        <w:tabs>
          <w:tab w:val="clear" w:pos="709"/>
          <w:tab w:val="left" w:pos="426"/>
          <w:tab w:val="left" w:pos="993"/>
        </w:tabs>
        <w:spacing w:after="0" w:line="240" w:lineRule="auto"/>
        <w:jc w:val="both"/>
        <w:rPr>
          <w:rFonts w:ascii="Times New Roman" w:hAnsi="Times New Roman" w:cs="Times New Roman"/>
          <w:color w:val="00B050"/>
          <w:sz w:val="24"/>
          <w:szCs w:val="24"/>
          <w:lang w:eastAsia="zh-CN"/>
        </w:rPr>
      </w:pPr>
      <w:r>
        <w:rPr>
          <w:rFonts w:ascii="Times New Roman" w:hAnsi="Times New Roman" w:cs="Times New Roman"/>
          <w:color w:val="00B050"/>
          <w:sz w:val="24"/>
          <w:szCs w:val="24"/>
        </w:rPr>
        <w:tab/>
      </w:r>
    </w:p>
    <w:sectPr w:rsidR="00CE0B06" w:rsidRPr="00873826" w:rsidSect="007C33B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D36" w:rsidRDefault="00346D36" w:rsidP="003378B2">
      <w:pPr>
        <w:spacing w:after="0" w:line="240" w:lineRule="auto"/>
      </w:pPr>
      <w:r>
        <w:separator/>
      </w:r>
    </w:p>
  </w:endnote>
  <w:endnote w:type="continuationSeparator" w:id="1">
    <w:p w:rsidR="00346D36" w:rsidRDefault="00346D36"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D36" w:rsidRDefault="00346D36" w:rsidP="003378B2">
      <w:pPr>
        <w:spacing w:after="0" w:line="240" w:lineRule="auto"/>
      </w:pPr>
      <w:r>
        <w:separator/>
      </w:r>
    </w:p>
  </w:footnote>
  <w:footnote w:type="continuationSeparator" w:id="1">
    <w:p w:rsidR="00346D36" w:rsidRDefault="00346D36"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219A"/>
    <w:rsid w:val="00005610"/>
    <w:rsid w:val="00027890"/>
    <w:rsid w:val="000466FA"/>
    <w:rsid w:val="000507B3"/>
    <w:rsid w:val="000532CB"/>
    <w:rsid w:val="000719EC"/>
    <w:rsid w:val="00075791"/>
    <w:rsid w:val="000759E5"/>
    <w:rsid w:val="00086273"/>
    <w:rsid w:val="00095029"/>
    <w:rsid w:val="00095542"/>
    <w:rsid w:val="000B03DE"/>
    <w:rsid w:val="000B4979"/>
    <w:rsid w:val="000C7664"/>
    <w:rsid w:val="000D03AC"/>
    <w:rsid w:val="000D3820"/>
    <w:rsid w:val="000D5EE1"/>
    <w:rsid w:val="000E6ABE"/>
    <w:rsid w:val="000E6EB5"/>
    <w:rsid w:val="001019C3"/>
    <w:rsid w:val="00120749"/>
    <w:rsid w:val="00124947"/>
    <w:rsid w:val="00125999"/>
    <w:rsid w:val="00137566"/>
    <w:rsid w:val="00142DAF"/>
    <w:rsid w:val="00162EDF"/>
    <w:rsid w:val="00181F74"/>
    <w:rsid w:val="001820D0"/>
    <w:rsid w:val="00194A14"/>
    <w:rsid w:val="001A4B70"/>
    <w:rsid w:val="001B4D8D"/>
    <w:rsid w:val="001B689E"/>
    <w:rsid w:val="001B6959"/>
    <w:rsid w:val="001C2391"/>
    <w:rsid w:val="001C5544"/>
    <w:rsid w:val="001D75C3"/>
    <w:rsid w:val="00200F89"/>
    <w:rsid w:val="00205E56"/>
    <w:rsid w:val="0021678D"/>
    <w:rsid w:val="002373B4"/>
    <w:rsid w:val="00257065"/>
    <w:rsid w:val="0026306B"/>
    <w:rsid w:val="00267014"/>
    <w:rsid w:val="002870CE"/>
    <w:rsid w:val="00290D41"/>
    <w:rsid w:val="002A38D1"/>
    <w:rsid w:val="002A538A"/>
    <w:rsid w:val="002B4750"/>
    <w:rsid w:val="002B68C3"/>
    <w:rsid w:val="002D7263"/>
    <w:rsid w:val="002E0FF8"/>
    <w:rsid w:val="00300C16"/>
    <w:rsid w:val="0031228F"/>
    <w:rsid w:val="00312406"/>
    <w:rsid w:val="00320F4F"/>
    <w:rsid w:val="003378B2"/>
    <w:rsid w:val="00342E42"/>
    <w:rsid w:val="00346992"/>
    <w:rsid w:val="00346B4C"/>
    <w:rsid w:val="00346D36"/>
    <w:rsid w:val="00352ACD"/>
    <w:rsid w:val="00377109"/>
    <w:rsid w:val="003842F7"/>
    <w:rsid w:val="003959CD"/>
    <w:rsid w:val="00395DC3"/>
    <w:rsid w:val="003B13F3"/>
    <w:rsid w:val="003B7087"/>
    <w:rsid w:val="003C5792"/>
    <w:rsid w:val="003C59D0"/>
    <w:rsid w:val="003C7004"/>
    <w:rsid w:val="003E7788"/>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08CD"/>
    <w:rsid w:val="004A1297"/>
    <w:rsid w:val="004B05AF"/>
    <w:rsid w:val="004B3130"/>
    <w:rsid w:val="004C6BF3"/>
    <w:rsid w:val="004D7253"/>
    <w:rsid w:val="004D779A"/>
    <w:rsid w:val="004F2A2D"/>
    <w:rsid w:val="004F2DC3"/>
    <w:rsid w:val="004F3DB3"/>
    <w:rsid w:val="005050F0"/>
    <w:rsid w:val="005407EC"/>
    <w:rsid w:val="00556204"/>
    <w:rsid w:val="0056151E"/>
    <w:rsid w:val="005667FB"/>
    <w:rsid w:val="005761DC"/>
    <w:rsid w:val="005A1D6B"/>
    <w:rsid w:val="005B20D6"/>
    <w:rsid w:val="005B61CB"/>
    <w:rsid w:val="005C32AF"/>
    <w:rsid w:val="005C3641"/>
    <w:rsid w:val="005C7BC3"/>
    <w:rsid w:val="005D275F"/>
    <w:rsid w:val="005E031D"/>
    <w:rsid w:val="005F7204"/>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F04A6"/>
    <w:rsid w:val="00702245"/>
    <w:rsid w:val="00702E97"/>
    <w:rsid w:val="00713140"/>
    <w:rsid w:val="00715592"/>
    <w:rsid w:val="00720679"/>
    <w:rsid w:val="007661F6"/>
    <w:rsid w:val="00777C23"/>
    <w:rsid w:val="007800BD"/>
    <w:rsid w:val="0078523D"/>
    <w:rsid w:val="00796E92"/>
    <w:rsid w:val="007A2FE0"/>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826"/>
    <w:rsid w:val="00876F5E"/>
    <w:rsid w:val="008774C0"/>
    <w:rsid w:val="00877684"/>
    <w:rsid w:val="00882656"/>
    <w:rsid w:val="00885052"/>
    <w:rsid w:val="008860C5"/>
    <w:rsid w:val="00892860"/>
    <w:rsid w:val="008A59D5"/>
    <w:rsid w:val="008B6324"/>
    <w:rsid w:val="008D2076"/>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B2757"/>
    <w:rsid w:val="00AB2BA3"/>
    <w:rsid w:val="00AB56FF"/>
    <w:rsid w:val="00AC42E1"/>
    <w:rsid w:val="00AE49DB"/>
    <w:rsid w:val="00AE4AD7"/>
    <w:rsid w:val="00B0611B"/>
    <w:rsid w:val="00B118B5"/>
    <w:rsid w:val="00B15D30"/>
    <w:rsid w:val="00B343DF"/>
    <w:rsid w:val="00B36677"/>
    <w:rsid w:val="00B52928"/>
    <w:rsid w:val="00B57750"/>
    <w:rsid w:val="00B7437D"/>
    <w:rsid w:val="00B80B30"/>
    <w:rsid w:val="00BB17EE"/>
    <w:rsid w:val="00BB6AC6"/>
    <w:rsid w:val="00BB7EA8"/>
    <w:rsid w:val="00BC2B15"/>
    <w:rsid w:val="00BC478C"/>
    <w:rsid w:val="00BC4FBE"/>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A51D1"/>
    <w:rsid w:val="00CD0FFE"/>
    <w:rsid w:val="00CD14E5"/>
    <w:rsid w:val="00CD5F19"/>
    <w:rsid w:val="00CE0522"/>
    <w:rsid w:val="00CE0B06"/>
    <w:rsid w:val="00CE15D5"/>
    <w:rsid w:val="00CE7295"/>
    <w:rsid w:val="00D07FC6"/>
    <w:rsid w:val="00D27A4E"/>
    <w:rsid w:val="00D44846"/>
    <w:rsid w:val="00D57C1D"/>
    <w:rsid w:val="00D63ECC"/>
    <w:rsid w:val="00D67E0D"/>
    <w:rsid w:val="00D841B4"/>
    <w:rsid w:val="00D872B9"/>
    <w:rsid w:val="00D94151"/>
    <w:rsid w:val="00D96C78"/>
    <w:rsid w:val="00DB4C21"/>
    <w:rsid w:val="00DB6C56"/>
    <w:rsid w:val="00DC70EB"/>
    <w:rsid w:val="00DC7216"/>
    <w:rsid w:val="00DD35AC"/>
    <w:rsid w:val="00DF3982"/>
    <w:rsid w:val="00E03C50"/>
    <w:rsid w:val="00E124C2"/>
    <w:rsid w:val="00E14C1E"/>
    <w:rsid w:val="00E1699E"/>
    <w:rsid w:val="00E24E96"/>
    <w:rsid w:val="00E31F52"/>
    <w:rsid w:val="00E34182"/>
    <w:rsid w:val="00E407A3"/>
    <w:rsid w:val="00E46AB1"/>
    <w:rsid w:val="00E57F82"/>
    <w:rsid w:val="00E60AD5"/>
    <w:rsid w:val="00E65817"/>
    <w:rsid w:val="00E71EC2"/>
    <w:rsid w:val="00E7583D"/>
    <w:rsid w:val="00E77E10"/>
    <w:rsid w:val="00EA3372"/>
    <w:rsid w:val="00EC27A8"/>
    <w:rsid w:val="00EC4508"/>
    <w:rsid w:val="00EC48AA"/>
    <w:rsid w:val="00ED1C2E"/>
    <w:rsid w:val="00ED7EFE"/>
    <w:rsid w:val="00EE0F85"/>
    <w:rsid w:val="00EE1242"/>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stornoeadm.rkursk.ru/" TargetMode="External"/><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21" Type="http://schemas.openxmlformats.org/officeDocument/2006/relationships/hyperlink" Target="consultantplus://offline/ref=20381A1B3F99B0182E5629F0250FBC294F38D81CB9D7D7898B8E4AC5F6n8K3M" TargetMode="External"/><Relationship Id="rId7" Type="http://schemas.openxmlformats.org/officeDocument/2006/relationships/endnotes" Target="end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625BAE2A685299CC071C4D6E077E107D580DF77723C83D9s2H5I"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23" Type="http://schemas.openxmlformats.org/officeDocument/2006/relationships/theme" Target="theme/theme1.xml"/><Relationship Id="rId10" Type="http://schemas.openxmlformats.org/officeDocument/2006/relationships/hyperlink" Target="http://kastornoeadm.rkursk.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7105D-AE4B-422D-9C27-F2EF1BA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1</Pages>
  <Words>9402</Words>
  <Characters>53596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dcterms:created xsi:type="dcterms:W3CDTF">2018-08-30T06:04:00Z</dcterms:created>
  <dcterms:modified xsi:type="dcterms:W3CDTF">2021-01-15T08:18:00Z</dcterms:modified>
</cp:coreProperties>
</file>