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60" w:rsidRPr="001374A2" w:rsidRDefault="00013E60" w:rsidP="00C2330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C95385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C233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3E60"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5</w:t>
      </w:r>
      <w:r w:rsidR="00031709">
        <w:rPr>
          <w:rFonts w:ascii="Times New Roman" w:hAnsi="Times New Roman" w:cs="Times New Roman"/>
          <w:sz w:val="28"/>
          <w:szCs w:val="28"/>
        </w:rPr>
        <w:t>8</w:t>
      </w:r>
    </w:p>
    <w:p w:rsidR="00013E60" w:rsidRDefault="00013E60" w:rsidP="00013E60">
      <w:pPr>
        <w:rPr>
          <w:rFonts w:ascii="Times New Roman" w:hAnsi="Times New Roman" w:cs="Times New Roman"/>
          <w:sz w:val="28"/>
          <w:szCs w:val="28"/>
        </w:rPr>
      </w:pPr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031709" w:rsidRPr="001374A2" w:rsidRDefault="00031709" w:rsidP="00013E60">
      <w:pPr>
        <w:rPr>
          <w:rFonts w:ascii="Times New Roman" w:hAnsi="Times New Roman" w:cs="Times New Roman"/>
          <w:sz w:val="28"/>
          <w:szCs w:val="28"/>
        </w:rPr>
      </w:pPr>
    </w:p>
    <w:p w:rsidR="00013E60" w:rsidRPr="00C23302" w:rsidRDefault="00013E60" w:rsidP="00013E60">
      <w:pPr>
        <w:rPr>
          <w:rFonts w:ascii="Times New Roman" w:hAnsi="Times New Roman" w:cs="Times New Roman"/>
          <w:b/>
        </w:rPr>
      </w:pPr>
    </w:p>
    <w:p w:rsidR="00013E60" w:rsidRDefault="00013E60" w:rsidP="00031709">
      <w:pPr>
        <w:rPr>
          <w:rFonts w:ascii="Times New Roman" w:hAnsi="Times New Roman" w:cs="Times New Roman"/>
          <w:b/>
          <w:sz w:val="28"/>
          <w:szCs w:val="28"/>
        </w:rPr>
      </w:pPr>
      <w:r w:rsidRPr="0003170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1709" w:rsidRPr="00031709">
        <w:rPr>
          <w:rFonts w:ascii="Times New Roman" w:hAnsi="Times New Roman" w:cs="Times New Roman"/>
          <w:b/>
          <w:sz w:val="28"/>
          <w:szCs w:val="28"/>
        </w:rPr>
        <w:t>выходном дне</w:t>
      </w:r>
    </w:p>
    <w:p w:rsidR="00031709" w:rsidRPr="00031709" w:rsidRDefault="00031709" w:rsidP="00031709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031709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09" w:rsidRDefault="00031709" w:rsidP="00013E60">
      <w:pPr>
        <w:pStyle w:val="21"/>
        <w:shd w:val="clear" w:color="auto" w:fill="auto"/>
        <w:spacing w:before="0" w:line="298" w:lineRule="exact"/>
        <w:ind w:right="31" w:firstLine="709"/>
      </w:pPr>
      <w:r>
        <w:t>В соответствии с распоряжением Губернатора Курской области от 08.12.2020 года №483-рг, распоряжением Администрации Касторенского района от 16.12.2020 №586-р «О выходном дне», Трудовым кодексом Российской Федерации и в целях рационального использования служебного (рабочего) времени:</w:t>
      </w:r>
    </w:p>
    <w:p w:rsidR="00031709" w:rsidRDefault="00031709" w:rsidP="00013E60">
      <w:pPr>
        <w:pStyle w:val="21"/>
        <w:shd w:val="clear" w:color="auto" w:fill="auto"/>
        <w:spacing w:before="0" w:line="298" w:lineRule="exact"/>
        <w:ind w:right="31" w:firstLine="709"/>
      </w:pPr>
    </w:p>
    <w:p w:rsidR="00013E60" w:rsidRPr="00031709" w:rsidRDefault="00013E60" w:rsidP="00031709">
      <w:pPr>
        <w:pStyle w:val="21"/>
        <w:numPr>
          <w:ilvl w:val="0"/>
          <w:numId w:val="20"/>
        </w:numPr>
        <w:shd w:val="clear" w:color="auto" w:fill="auto"/>
        <w:spacing w:before="0" w:line="298" w:lineRule="exact"/>
        <w:ind w:right="31"/>
      </w:pPr>
      <w:r w:rsidRPr="00031709">
        <w:t>Администрации поселка Новокасторное Касторенского района Курской области</w:t>
      </w:r>
      <w:r w:rsidR="00031709">
        <w:t xml:space="preserve">, МКУ «ОДА поселка Новокасторное», </w:t>
      </w:r>
      <w:r w:rsidR="00031709" w:rsidRPr="00031709">
        <w:t>МКУ КЦД «Эдельвейс» МО «поселок Новокасторное»</w:t>
      </w:r>
      <w:r w:rsidR="00031709">
        <w:rPr>
          <w:sz w:val="24"/>
          <w:szCs w:val="24"/>
        </w:rPr>
        <w:t xml:space="preserve"> </w:t>
      </w:r>
      <w:r w:rsidR="00031709">
        <w:t>организовать работу в выходной день 26 декабря 2020 года, предоставив работникам другой день отдыха – 31 декабря 2020 года.</w:t>
      </w:r>
    </w:p>
    <w:p w:rsidR="00C95385" w:rsidRDefault="00C95385" w:rsidP="00C95385">
      <w:pPr>
        <w:pStyle w:val="21"/>
        <w:shd w:val="clear" w:color="auto" w:fill="auto"/>
        <w:spacing w:before="0" w:line="240" w:lineRule="auto"/>
        <w:ind w:right="31" w:firstLine="709"/>
      </w:pPr>
    </w:p>
    <w:p w:rsidR="00031709" w:rsidRDefault="00031709" w:rsidP="00C95385">
      <w:pPr>
        <w:pStyle w:val="21"/>
        <w:shd w:val="clear" w:color="auto" w:fill="auto"/>
        <w:spacing w:before="0" w:line="240" w:lineRule="auto"/>
        <w:ind w:right="31" w:firstLine="709"/>
      </w:pPr>
    </w:p>
    <w:p w:rsidR="00031709" w:rsidRDefault="00031709" w:rsidP="00C95385">
      <w:pPr>
        <w:pStyle w:val="21"/>
        <w:shd w:val="clear" w:color="auto" w:fill="auto"/>
        <w:spacing w:before="0" w:line="240" w:lineRule="auto"/>
        <w:ind w:right="31" w:firstLine="709"/>
      </w:pPr>
    </w:p>
    <w:p w:rsidR="00031709" w:rsidRDefault="00031709" w:rsidP="00C95385">
      <w:pPr>
        <w:pStyle w:val="21"/>
        <w:shd w:val="clear" w:color="auto" w:fill="auto"/>
        <w:spacing w:before="0" w:line="240" w:lineRule="auto"/>
        <w:ind w:right="31" w:firstLine="709"/>
        <w:rPr>
          <w:sz w:val="22"/>
          <w:szCs w:val="22"/>
        </w:rPr>
      </w:pPr>
    </w:p>
    <w:p w:rsidR="00C23302" w:rsidRDefault="00C23302" w:rsidP="00C95385">
      <w:pPr>
        <w:rPr>
          <w:rFonts w:ascii="Times New Roman" w:hAnsi="Times New Roman" w:cs="Times New Roman"/>
        </w:rPr>
      </w:pPr>
    </w:p>
    <w:p w:rsidR="00C23302" w:rsidRPr="00C23302" w:rsidRDefault="00C23302">
      <w:pPr>
        <w:rPr>
          <w:rFonts w:ascii="Times New Roman" w:hAnsi="Times New Roman" w:cs="Times New Roman"/>
        </w:rPr>
        <w:sectPr w:rsidR="00C23302" w:rsidRPr="00C23302" w:rsidSect="00C23302">
          <w:headerReference w:type="default" r:id="rId7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43CF" w:rsidRPr="00031709" w:rsidRDefault="004C30FD" w:rsidP="003043CF">
      <w:pPr>
        <w:rPr>
          <w:rFonts w:ascii="Times New Roman" w:hAnsi="Times New Roman" w:cs="Times New Roman"/>
          <w:sz w:val="28"/>
          <w:szCs w:val="28"/>
        </w:rPr>
      </w:pPr>
      <w:r w:rsidRPr="00031709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3043CF" w:rsidRPr="00031709" w:rsidRDefault="00013E60" w:rsidP="003043CF">
      <w:pPr>
        <w:rPr>
          <w:rFonts w:ascii="Times New Roman" w:hAnsi="Times New Roman" w:cs="Times New Roman"/>
          <w:sz w:val="28"/>
          <w:szCs w:val="28"/>
        </w:rPr>
        <w:sectPr w:rsidR="003043CF" w:rsidRPr="00031709" w:rsidSect="00C23302">
          <w:type w:val="continuous"/>
          <w:pgSz w:w="11900" w:h="16840"/>
          <w:pgMar w:top="1134" w:right="850" w:bottom="1134" w:left="1701" w:header="0" w:footer="3" w:gutter="0"/>
          <w:cols w:space="720"/>
        </w:sectPr>
      </w:pPr>
      <w:r w:rsidRPr="00031709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C23302" w:rsidRPr="00031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C30FD" w:rsidRPr="00031709">
        <w:rPr>
          <w:rFonts w:ascii="Times New Roman" w:hAnsi="Times New Roman" w:cs="Times New Roman"/>
          <w:sz w:val="28"/>
          <w:szCs w:val="28"/>
        </w:rPr>
        <w:t>Ю.Т.Цыбанова</w:t>
      </w:r>
    </w:p>
    <w:p w:rsidR="002E46D9" w:rsidRPr="00013E60" w:rsidRDefault="002E46D9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B7" w:rsidRDefault="00454DB7" w:rsidP="004A5318">
      <w:r>
        <w:separator/>
      </w:r>
    </w:p>
  </w:endnote>
  <w:endnote w:type="continuationSeparator" w:id="1">
    <w:p w:rsidR="00454DB7" w:rsidRDefault="00454DB7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B7" w:rsidRDefault="00454DB7"/>
  </w:footnote>
  <w:footnote w:type="continuationSeparator" w:id="1">
    <w:p w:rsidR="00454DB7" w:rsidRDefault="00454D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975DA">
    <w:pPr>
      <w:rPr>
        <w:sz w:val="2"/>
        <w:szCs w:val="2"/>
      </w:rPr>
    </w:pPr>
    <w:r w:rsidRPr="00E975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947B85"/>
    <w:multiLevelType w:val="hybridMultilevel"/>
    <w:tmpl w:val="C388C528"/>
    <w:lvl w:ilvl="0" w:tplc="90A82A0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2E54B74"/>
    <w:multiLevelType w:val="hybridMultilevel"/>
    <w:tmpl w:val="E702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7D0889"/>
    <w:multiLevelType w:val="hybridMultilevel"/>
    <w:tmpl w:val="7088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961A1F"/>
    <w:multiLevelType w:val="hybridMultilevel"/>
    <w:tmpl w:val="A83C73CE"/>
    <w:lvl w:ilvl="0" w:tplc="52C6F9E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14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 w:numId="18">
    <w:abstractNumId w:val="11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13E60"/>
    <w:rsid w:val="00031709"/>
    <w:rsid w:val="00054ED0"/>
    <w:rsid w:val="000956EA"/>
    <w:rsid w:val="000A7D8E"/>
    <w:rsid w:val="00133C46"/>
    <w:rsid w:val="00150D1D"/>
    <w:rsid w:val="00152501"/>
    <w:rsid w:val="0016201C"/>
    <w:rsid w:val="001620B5"/>
    <w:rsid w:val="00170F05"/>
    <w:rsid w:val="00221F20"/>
    <w:rsid w:val="0028636E"/>
    <w:rsid w:val="002A4817"/>
    <w:rsid w:val="002E46D9"/>
    <w:rsid w:val="003043CF"/>
    <w:rsid w:val="003163FE"/>
    <w:rsid w:val="00340727"/>
    <w:rsid w:val="003409C0"/>
    <w:rsid w:val="00363043"/>
    <w:rsid w:val="00376F36"/>
    <w:rsid w:val="00387254"/>
    <w:rsid w:val="003937C1"/>
    <w:rsid w:val="003A451D"/>
    <w:rsid w:val="003F3066"/>
    <w:rsid w:val="00422EBC"/>
    <w:rsid w:val="00430B9A"/>
    <w:rsid w:val="00454DB7"/>
    <w:rsid w:val="004A5318"/>
    <w:rsid w:val="004B03FC"/>
    <w:rsid w:val="004B4A1F"/>
    <w:rsid w:val="004C30FD"/>
    <w:rsid w:val="004C700B"/>
    <w:rsid w:val="004D2345"/>
    <w:rsid w:val="005221D7"/>
    <w:rsid w:val="00570DE7"/>
    <w:rsid w:val="005D0E58"/>
    <w:rsid w:val="005F29FB"/>
    <w:rsid w:val="00605406"/>
    <w:rsid w:val="006C2308"/>
    <w:rsid w:val="006C7345"/>
    <w:rsid w:val="006E54C5"/>
    <w:rsid w:val="006F61DB"/>
    <w:rsid w:val="007011D4"/>
    <w:rsid w:val="007D7B04"/>
    <w:rsid w:val="007E0E5F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C4682"/>
    <w:rsid w:val="009E4BE3"/>
    <w:rsid w:val="00A45681"/>
    <w:rsid w:val="00AB3797"/>
    <w:rsid w:val="00AD32DE"/>
    <w:rsid w:val="00B31C03"/>
    <w:rsid w:val="00B43036"/>
    <w:rsid w:val="00B47062"/>
    <w:rsid w:val="00BA37BE"/>
    <w:rsid w:val="00C23302"/>
    <w:rsid w:val="00C55180"/>
    <w:rsid w:val="00C81E53"/>
    <w:rsid w:val="00C8394C"/>
    <w:rsid w:val="00C95385"/>
    <w:rsid w:val="00CF036D"/>
    <w:rsid w:val="00D020DA"/>
    <w:rsid w:val="00D11179"/>
    <w:rsid w:val="00D66C11"/>
    <w:rsid w:val="00DA5AF1"/>
    <w:rsid w:val="00DB476E"/>
    <w:rsid w:val="00DE197E"/>
    <w:rsid w:val="00E53F91"/>
    <w:rsid w:val="00E64D3C"/>
    <w:rsid w:val="00E671FA"/>
    <w:rsid w:val="00E954FB"/>
    <w:rsid w:val="00E975DA"/>
    <w:rsid w:val="00F024D0"/>
    <w:rsid w:val="00F20706"/>
    <w:rsid w:val="00FA48B3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0FD"/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0FD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40</cp:revision>
  <cp:lastPrinted>2020-12-25T11:58:00Z</cp:lastPrinted>
  <dcterms:created xsi:type="dcterms:W3CDTF">2020-04-07T06:49:00Z</dcterms:created>
  <dcterms:modified xsi:type="dcterms:W3CDTF">2020-12-25T11:58:00Z</dcterms:modified>
</cp:coreProperties>
</file>