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D7" w:rsidRPr="001F0AB0" w:rsidRDefault="006951D7" w:rsidP="006951D7">
      <w:pPr>
        <w:jc w:val="center"/>
        <w:outlineLvl w:val="0"/>
        <w:rPr>
          <w:b/>
          <w:sz w:val="28"/>
          <w:szCs w:val="28"/>
        </w:rPr>
      </w:pPr>
      <w:r w:rsidRPr="001F0AB0">
        <w:rPr>
          <w:b/>
          <w:sz w:val="28"/>
          <w:szCs w:val="28"/>
        </w:rPr>
        <w:t>РОССИЙСКАЯ ФЕДЕРАЦИЯ</w:t>
      </w:r>
    </w:p>
    <w:p w:rsidR="006951D7" w:rsidRPr="001F0AB0" w:rsidRDefault="006951D7" w:rsidP="006951D7">
      <w:pPr>
        <w:outlineLvl w:val="0"/>
        <w:rPr>
          <w:b/>
          <w:sz w:val="28"/>
          <w:szCs w:val="28"/>
        </w:rPr>
      </w:pPr>
    </w:p>
    <w:p w:rsidR="006951D7" w:rsidRDefault="006951D7" w:rsidP="006951D7">
      <w:pPr>
        <w:tabs>
          <w:tab w:val="left" w:pos="237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6951D7" w:rsidRDefault="006951D7" w:rsidP="006951D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6951D7" w:rsidRDefault="006951D7" w:rsidP="006951D7">
      <w:pPr>
        <w:rPr>
          <w:b/>
          <w:sz w:val="28"/>
          <w:szCs w:val="28"/>
        </w:rPr>
      </w:pPr>
    </w:p>
    <w:p w:rsidR="006951D7" w:rsidRDefault="006951D7" w:rsidP="00695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51D7" w:rsidRDefault="006951D7" w:rsidP="006951D7">
      <w:pPr>
        <w:rPr>
          <w:sz w:val="28"/>
          <w:szCs w:val="28"/>
        </w:rPr>
      </w:pPr>
    </w:p>
    <w:p w:rsidR="006951D7" w:rsidRDefault="006951D7" w:rsidP="006951D7">
      <w:pPr>
        <w:rPr>
          <w:sz w:val="28"/>
          <w:szCs w:val="28"/>
        </w:rPr>
      </w:pPr>
      <w:r>
        <w:t>от 10.06.2024 года                                          № 38</w:t>
      </w:r>
      <w:r>
        <w:br/>
      </w:r>
      <w:proofErr w:type="spellStart"/>
      <w:r>
        <w:t>п</w:t>
      </w:r>
      <w:proofErr w:type="gramStart"/>
      <w:r>
        <w:t>.Н</w:t>
      </w:r>
      <w:proofErr w:type="gramEnd"/>
      <w:r>
        <w:t>овокасторное</w:t>
      </w:r>
      <w:proofErr w:type="spellEnd"/>
      <w:r>
        <w:t xml:space="preserve">                       </w:t>
      </w:r>
      <w:r>
        <w:rPr>
          <w:sz w:val="28"/>
          <w:szCs w:val="28"/>
        </w:rPr>
        <w:t xml:space="preserve">          </w:t>
      </w:r>
    </w:p>
    <w:p w:rsidR="006951D7" w:rsidRDefault="006951D7" w:rsidP="006951D7">
      <w:pPr>
        <w:rPr>
          <w:sz w:val="28"/>
          <w:szCs w:val="28"/>
        </w:rPr>
      </w:pP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</w:p>
    <w:p w:rsidR="006951D7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 xml:space="preserve">ОБ УТВЕРЖДЕНИИ ПОРЯДКА УСТАНОВЛЕНИЯ ПРИЧИН </w:t>
      </w:r>
    </w:p>
    <w:p w:rsidR="006951D7" w:rsidRDefault="007F716D" w:rsidP="006951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>НАРУШЕНИЯ</w:t>
      </w:r>
      <w:r w:rsidR="006951D7">
        <w:rPr>
          <w:rFonts w:ascii="Times New Roman" w:hAnsi="Times New Roman" w:cs="Times New Roman"/>
          <w:sz w:val="24"/>
          <w:szCs w:val="24"/>
        </w:rPr>
        <w:t xml:space="preserve"> </w:t>
      </w:r>
      <w:r w:rsidRPr="006951D7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</w:t>
      </w:r>
      <w:r w:rsidR="006951D7">
        <w:rPr>
          <w:rFonts w:ascii="Times New Roman" w:hAnsi="Times New Roman" w:cs="Times New Roman"/>
          <w:sz w:val="24"/>
          <w:szCs w:val="24"/>
        </w:rPr>
        <w:t xml:space="preserve"> </w:t>
      </w:r>
      <w:r w:rsidRPr="006951D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</w:p>
    <w:p w:rsidR="006951D7" w:rsidRDefault="007F716D" w:rsidP="006951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>ОБРАЗОВАНИЯ</w:t>
      </w:r>
      <w:r w:rsidR="006951D7">
        <w:rPr>
          <w:rFonts w:ascii="Times New Roman" w:hAnsi="Times New Roman" w:cs="Times New Roman"/>
          <w:sz w:val="24"/>
          <w:szCs w:val="24"/>
        </w:rPr>
        <w:t xml:space="preserve"> </w:t>
      </w:r>
      <w:r w:rsidRPr="006951D7">
        <w:rPr>
          <w:rFonts w:ascii="Times New Roman" w:hAnsi="Times New Roman" w:cs="Times New Roman"/>
          <w:sz w:val="24"/>
          <w:szCs w:val="24"/>
        </w:rPr>
        <w:t>"</w:t>
      </w:r>
      <w:r w:rsidR="006951D7" w:rsidRPr="006951D7">
        <w:rPr>
          <w:rFonts w:ascii="Times New Roman" w:hAnsi="Times New Roman" w:cs="Times New Roman"/>
          <w:sz w:val="24"/>
          <w:szCs w:val="24"/>
        </w:rPr>
        <w:t>ПОСЕЛОК НОВОКАСТОРНОЕ</w:t>
      </w:r>
      <w:r w:rsidRPr="006951D7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F716D" w:rsidRPr="006951D7" w:rsidRDefault="006951D7" w:rsidP="006951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>КАСТОРЕНСКОГО</w:t>
      </w:r>
      <w:r w:rsidR="00313632" w:rsidRPr="006951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716D" w:rsidRPr="006951D7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951D7" w:rsidRPr="006951D7" w:rsidRDefault="006951D7" w:rsidP="006951D7">
      <w:pPr>
        <w:jc w:val="both"/>
      </w:pPr>
      <w:r>
        <w:t xml:space="preserve">                         </w:t>
      </w:r>
      <w:proofErr w:type="gramStart"/>
      <w:r w:rsidR="007F716D" w:rsidRPr="006951D7">
        <w:t xml:space="preserve">В соответствии с </w:t>
      </w:r>
      <w:r w:rsidR="00304381" w:rsidRPr="006951D7">
        <w:t>частью 4 статьи</w:t>
      </w:r>
      <w:r w:rsidR="007F716D" w:rsidRPr="006951D7">
        <w:t xml:space="preserve"> 62 Градостроительного кодекса Российской Федерации, ч</w:t>
      </w:r>
      <w:r w:rsidR="00304381" w:rsidRPr="006951D7">
        <w:t>астью 6 статьи</w:t>
      </w:r>
      <w:r w:rsidR="007F716D" w:rsidRPr="006951D7">
        <w:t xml:space="preserve"> 43</w:t>
      </w:r>
      <w:r w:rsidR="00304381" w:rsidRPr="006951D7">
        <w:t xml:space="preserve"> Федерального закона от </w:t>
      </w:r>
      <w:r w:rsidR="007F716D" w:rsidRPr="006951D7">
        <w:t>6</w:t>
      </w:r>
      <w:r w:rsidR="00304381" w:rsidRPr="006951D7">
        <w:t xml:space="preserve"> октября </w:t>
      </w:r>
      <w:r w:rsidR="007F716D" w:rsidRPr="006951D7">
        <w:t xml:space="preserve">2003 </w:t>
      </w:r>
      <w:r w:rsidR="00304381" w:rsidRPr="006951D7">
        <w:t>года №</w:t>
      </w:r>
      <w:r w:rsidR="007F716D" w:rsidRPr="006951D7">
        <w:t xml:space="preserve"> 131-ФЗ "Об общих принципах организации местного самоуправления в Российской Федерации", постановлением Администрации Курской области от 10.06.2011 </w:t>
      </w:r>
      <w:r w:rsidR="00304381" w:rsidRPr="006951D7">
        <w:t>№</w:t>
      </w:r>
      <w:r w:rsidR="007F716D" w:rsidRPr="006951D7">
        <w:t xml:space="preserve"> 238-па "Об утверждении Правил установления причин нарушения законодательства о градостроительной деятельности на территории Курской области", руководствуясь Уставом</w:t>
      </w:r>
      <w:r w:rsidRPr="006951D7">
        <w:t xml:space="preserve"> поселка </w:t>
      </w:r>
      <w:proofErr w:type="spellStart"/>
      <w:r w:rsidRPr="006951D7">
        <w:t>Новокасторное</w:t>
      </w:r>
      <w:proofErr w:type="spellEnd"/>
      <w:r w:rsidRPr="006951D7">
        <w:t xml:space="preserve"> </w:t>
      </w:r>
      <w:proofErr w:type="spellStart"/>
      <w:r w:rsidRPr="006951D7">
        <w:t>Касторенского</w:t>
      </w:r>
      <w:proofErr w:type="spellEnd"/>
      <w:r w:rsidRPr="006951D7">
        <w:t xml:space="preserve"> района </w:t>
      </w:r>
      <w:r w:rsidR="007F716D" w:rsidRPr="006951D7">
        <w:t>Курской</w:t>
      </w:r>
      <w:proofErr w:type="gramEnd"/>
      <w:r w:rsidR="007F716D" w:rsidRPr="006951D7">
        <w:t xml:space="preserve"> области, </w:t>
      </w:r>
      <w:r w:rsidRPr="006951D7">
        <w:t xml:space="preserve">Администрация поселка </w:t>
      </w:r>
      <w:proofErr w:type="spellStart"/>
      <w:r w:rsidRPr="006951D7">
        <w:t>Новокасторное</w:t>
      </w:r>
      <w:proofErr w:type="spellEnd"/>
      <w:r w:rsidRPr="006951D7">
        <w:t xml:space="preserve"> </w:t>
      </w:r>
      <w:proofErr w:type="spellStart"/>
      <w:r w:rsidRPr="006951D7">
        <w:t>Касторенского</w:t>
      </w:r>
      <w:proofErr w:type="spellEnd"/>
      <w:r w:rsidRPr="006951D7">
        <w:t xml:space="preserve"> района Курской области  ПОСТАНОВЛЯЕТ:</w:t>
      </w:r>
    </w:p>
    <w:p w:rsidR="007F716D" w:rsidRPr="006951D7" w:rsidRDefault="007F716D" w:rsidP="00695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 </w:t>
      </w:r>
      <w:r w:rsidR="006951D7" w:rsidRPr="006951D7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6951D7" w:rsidRPr="006951D7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951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951D7" w:rsidRPr="006951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951D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951D7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7F716D" w:rsidRPr="006951D7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951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51D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6951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51D7" w:rsidRPr="006951D7">
        <w:rPr>
          <w:rFonts w:ascii="Times New Roman" w:hAnsi="Times New Roman" w:cs="Times New Roman"/>
          <w:sz w:val="24"/>
          <w:szCs w:val="24"/>
        </w:rPr>
        <w:t>заместителя главы администрации Медведеву Т.И</w:t>
      </w:r>
      <w:r w:rsidRPr="006951D7">
        <w:rPr>
          <w:rFonts w:ascii="Times New Roman" w:hAnsi="Times New Roman" w:cs="Times New Roman"/>
          <w:sz w:val="24"/>
          <w:szCs w:val="24"/>
        </w:rPr>
        <w:t>.</w:t>
      </w:r>
    </w:p>
    <w:p w:rsidR="007F716D" w:rsidRPr="006951D7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F716D" w:rsidRPr="006951D7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1D7" w:rsidRPr="006951D7" w:rsidRDefault="006951D7" w:rsidP="006951D7">
      <w:pPr>
        <w:jc w:val="both"/>
      </w:pPr>
    </w:p>
    <w:p w:rsidR="006951D7" w:rsidRPr="006951D7" w:rsidRDefault="006951D7" w:rsidP="006951D7">
      <w:pPr>
        <w:jc w:val="both"/>
      </w:pPr>
    </w:p>
    <w:p w:rsidR="006951D7" w:rsidRPr="006951D7" w:rsidRDefault="006951D7" w:rsidP="006951D7">
      <w:pPr>
        <w:jc w:val="both"/>
      </w:pPr>
      <w:r w:rsidRPr="006951D7">
        <w:t>Глава поселка</w:t>
      </w:r>
    </w:p>
    <w:p w:rsidR="006951D7" w:rsidRPr="006951D7" w:rsidRDefault="006951D7" w:rsidP="006951D7">
      <w:pPr>
        <w:jc w:val="both"/>
      </w:pPr>
      <w:proofErr w:type="spellStart"/>
      <w:r w:rsidRPr="006951D7">
        <w:t>Новокасторное</w:t>
      </w:r>
      <w:proofErr w:type="spellEnd"/>
      <w:r w:rsidRPr="006951D7">
        <w:t xml:space="preserve">                                                                                  В.В.Степанов</w:t>
      </w:r>
    </w:p>
    <w:p w:rsidR="006951D7" w:rsidRDefault="006951D7" w:rsidP="006951D7">
      <w:pPr>
        <w:jc w:val="both"/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Default="007F716D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951D7" w:rsidRDefault="006951D7">
      <w:pPr>
        <w:pStyle w:val="ConsPlusNormal"/>
        <w:rPr>
          <w:rFonts w:ascii="Times New Roman" w:hAnsi="Times New Roman" w:cs="Times New Roman"/>
        </w:rPr>
      </w:pPr>
    </w:p>
    <w:p w:rsidR="006F45DC" w:rsidRPr="006F45DC" w:rsidRDefault="006F45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51D7" w:rsidRPr="006F45DC" w:rsidRDefault="006951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F716D" w:rsidRPr="006F45DC" w:rsidRDefault="00695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П</w:t>
      </w:r>
      <w:r w:rsidR="007F716D" w:rsidRPr="006F45DC">
        <w:rPr>
          <w:rFonts w:ascii="Times New Roman" w:hAnsi="Times New Roman" w:cs="Times New Roman"/>
          <w:sz w:val="24"/>
          <w:szCs w:val="24"/>
        </w:rPr>
        <w:t>остановлением</w:t>
      </w:r>
      <w:r w:rsidRPr="006F45D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51D7" w:rsidRPr="006F45DC" w:rsidRDefault="00695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6F4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D7" w:rsidRPr="006F45DC" w:rsidRDefault="006951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F716D" w:rsidRPr="006F45DC" w:rsidRDefault="007F71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от </w:t>
      </w:r>
      <w:r w:rsidR="006951D7" w:rsidRPr="006F45DC">
        <w:rPr>
          <w:rFonts w:ascii="Times New Roman" w:hAnsi="Times New Roman" w:cs="Times New Roman"/>
          <w:sz w:val="24"/>
          <w:szCs w:val="24"/>
        </w:rPr>
        <w:t>10.06.2024 года 38</w:t>
      </w:r>
    </w:p>
    <w:p w:rsidR="007F716D" w:rsidRPr="006F45DC" w:rsidRDefault="007F71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51D7" w:rsidRPr="006F45DC" w:rsidRDefault="006951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6F45DC">
        <w:rPr>
          <w:rFonts w:ascii="Times New Roman" w:hAnsi="Times New Roman" w:cs="Times New Roman"/>
          <w:sz w:val="24"/>
          <w:szCs w:val="24"/>
        </w:rPr>
        <w:t>ПОРЯДОК</w:t>
      </w:r>
    </w:p>
    <w:p w:rsidR="007F716D" w:rsidRPr="006F45DC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УСТАНОВЛЕНИЯ ПРИЧИН НАРУШЕНИЯ ЗАКОНОДАТЕЛЬСТВА</w:t>
      </w:r>
    </w:p>
    <w:p w:rsidR="007F716D" w:rsidRPr="006F45DC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О ГРАДОСТРОИТЕЛЬНОЙ ДЕЯТЕЛЬНОСТИ НА ТЕРРИТОРИИ</w:t>
      </w:r>
    </w:p>
    <w:p w:rsidR="006F45DC" w:rsidRDefault="007F716D" w:rsidP="006F45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F45DC" w:rsidRPr="006951D7">
        <w:rPr>
          <w:rFonts w:ascii="Times New Roman" w:hAnsi="Times New Roman" w:cs="Times New Roman"/>
          <w:sz w:val="24"/>
          <w:szCs w:val="24"/>
        </w:rPr>
        <w:t xml:space="preserve">"ПОСЕЛОК НОВОКАСТОРНОЕ" </w:t>
      </w:r>
    </w:p>
    <w:p w:rsidR="007F716D" w:rsidRPr="006F45DC" w:rsidRDefault="006F45DC" w:rsidP="006F45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951D7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017C2B" w:rsidRPr="006F45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F716D" w:rsidRPr="006F45DC" w:rsidRDefault="007F71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F716D" w:rsidRPr="006F45DC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r w:rsidR="006F45DC" w:rsidRPr="006F45DC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6F45DC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F45DC" w:rsidRPr="006F4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F45DC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F45DC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F45DC">
        <w:rPr>
          <w:rFonts w:ascii="Times New Roman" w:hAnsi="Times New Roman" w:cs="Times New Roman"/>
          <w:sz w:val="24"/>
          <w:szCs w:val="24"/>
        </w:rPr>
        <w:t>Курской области в случаях, предусмотренных частью 4 статьи 62 Градостроительного кодекса Российской Федерации.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а) устранения нарушений законодательства о градостроительной деятельности;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г) определения мероприятий по восстановлению благоприятных условий для жизнедеятельности граждан;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7F716D" w:rsidRPr="006F45DC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II. Техническая комиссия по установлению причин нарушения</w:t>
      </w:r>
    </w:p>
    <w:p w:rsidR="007F716D" w:rsidRPr="006F45DC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</w:t>
      </w:r>
    </w:p>
    <w:p w:rsidR="007F716D" w:rsidRPr="006F45DC" w:rsidRDefault="007F7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7F716D" w:rsidRPr="006F45DC" w:rsidRDefault="006F45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6F4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716D" w:rsidRPr="006F45D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F716D" w:rsidRPr="006F45DC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16D" w:rsidRPr="006F45DC" w:rsidRDefault="007F7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2.1. </w:t>
      </w:r>
      <w:r w:rsidR="00E622EE" w:rsidRPr="006F45DC">
        <w:rPr>
          <w:rFonts w:ascii="Times New Roman" w:hAnsi="Times New Roman" w:cs="Times New Roman"/>
          <w:sz w:val="24"/>
          <w:szCs w:val="24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6F45DC">
        <w:rPr>
          <w:rFonts w:ascii="Times New Roman" w:hAnsi="Times New Roman" w:cs="Times New Roman"/>
          <w:sz w:val="24"/>
          <w:szCs w:val="24"/>
        </w:rPr>
        <w:t xml:space="preserve">, созданной Администрацией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63C98" w:rsidRPr="006F45DC">
        <w:rPr>
          <w:rFonts w:ascii="Times New Roman" w:hAnsi="Times New Roman" w:cs="Times New Roman"/>
          <w:sz w:val="24"/>
          <w:szCs w:val="24"/>
        </w:rPr>
        <w:t>(далее - Техническая комиссия)</w:t>
      </w:r>
      <w:r w:rsidRPr="006F45DC">
        <w:rPr>
          <w:rFonts w:ascii="Times New Roman" w:hAnsi="Times New Roman" w:cs="Times New Roman"/>
          <w:sz w:val="24"/>
          <w:szCs w:val="24"/>
        </w:rPr>
        <w:t>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6F45DC">
        <w:rPr>
          <w:rFonts w:ascii="Times New Roman" w:hAnsi="Times New Roman" w:cs="Times New Roman"/>
          <w:sz w:val="24"/>
          <w:szCs w:val="24"/>
        </w:rPr>
        <w:lastRenderedPageBreak/>
        <w:t xml:space="preserve">2.2. Основанием для рассмотрения Администрацией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F45DC">
        <w:rPr>
          <w:rFonts w:ascii="Times New Roman" w:hAnsi="Times New Roman" w:cs="Times New Roman"/>
          <w:sz w:val="24"/>
          <w:szCs w:val="24"/>
        </w:rPr>
        <w:t xml:space="preserve">вопроса об образовании Технической комиссии являются поступившие в Администрацию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45DC">
        <w:rPr>
          <w:rFonts w:ascii="Times New Roman" w:hAnsi="Times New Roman" w:cs="Times New Roman"/>
          <w:sz w:val="24"/>
          <w:szCs w:val="24"/>
        </w:rPr>
        <w:t>:</w:t>
      </w:r>
    </w:p>
    <w:p w:rsidR="007F716D" w:rsidRPr="006F45DC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а)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 w:rsidRPr="006F45DC">
        <w:rPr>
          <w:rFonts w:ascii="Times New Roman" w:hAnsi="Times New Roman" w:cs="Times New Roman"/>
          <w:sz w:val="24"/>
          <w:szCs w:val="24"/>
        </w:rPr>
        <w:t>вреда (ущерба)</w:t>
      </w:r>
      <w:r w:rsidR="007F716D" w:rsidRPr="006F45DC">
        <w:rPr>
          <w:rFonts w:ascii="Times New Roman" w:hAnsi="Times New Roman" w:cs="Times New Roman"/>
          <w:sz w:val="24"/>
          <w:szCs w:val="24"/>
        </w:rPr>
        <w:t>;</w:t>
      </w:r>
    </w:p>
    <w:p w:rsidR="007F716D" w:rsidRPr="006F45DC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F716D" w:rsidRPr="006F45DC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в)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F716D" w:rsidRPr="006F45DC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г)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2.3. Администраци</w:t>
      </w:r>
      <w:r w:rsidR="00463C98" w:rsidRPr="006F45DC">
        <w:rPr>
          <w:rFonts w:ascii="Times New Roman" w:hAnsi="Times New Roman" w:cs="Times New Roman"/>
          <w:sz w:val="24"/>
          <w:szCs w:val="24"/>
        </w:rPr>
        <w:t>я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63C98" w:rsidRPr="006F45DC">
        <w:rPr>
          <w:rFonts w:ascii="Times New Roman" w:hAnsi="Times New Roman" w:cs="Times New Roman"/>
          <w:sz w:val="24"/>
          <w:szCs w:val="24"/>
        </w:rPr>
        <w:t xml:space="preserve">проводит проверку полученной информации, и не позднее 10 дней </w:t>
      </w:r>
      <w:proofErr w:type="gramStart"/>
      <w:r w:rsidR="00463C98" w:rsidRPr="006F45D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63C98" w:rsidRPr="006F45DC">
        <w:rPr>
          <w:rFonts w:ascii="Times New Roman" w:hAnsi="Times New Roman" w:cs="Times New Roman"/>
          <w:sz w:val="24"/>
          <w:szCs w:val="24"/>
        </w:rPr>
        <w:t xml:space="preserve"> ее получения принимает решение об образовании </w:t>
      </w:r>
      <w:r w:rsidR="00A1070A" w:rsidRPr="006F45DC">
        <w:rPr>
          <w:rFonts w:ascii="Times New Roman" w:hAnsi="Times New Roman" w:cs="Times New Roman"/>
          <w:sz w:val="24"/>
          <w:szCs w:val="24"/>
        </w:rPr>
        <w:t>Т</w:t>
      </w:r>
      <w:r w:rsidR="00463C98" w:rsidRPr="006F45DC">
        <w:rPr>
          <w:rFonts w:ascii="Times New Roman" w:hAnsi="Times New Roman" w:cs="Times New Roman"/>
          <w:sz w:val="24"/>
          <w:szCs w:val="24"/>
        </w:rPr>
        <w:t>ехнической комиссии или отказе в ее образовании.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2.4. </w:t>
      </w:r>
      <w:r w:rsidR="00463C98" w:rsidRPr="006F45DC">
        <w:rPr>
          <w:rFonts w:ascii="Times New Roman" w:hAnsi="Times New Roman" w:cs="Times New Roman"/>
          <w:sz w:val="24"/>
          <w:szCs w:val="24"/>
        </w:rPr>
        <w:t>Решением</w:t>
      </w:r>
      <w:r w:rsidRPr="006F45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F45DC">
        <w:rPr>
          <w:rFonts w:ascii="Times New Roman" w:hAnsi="Times New Roman" w:cs="Times New Roman"/>
          <w:sz w:val="24"/>
          <w:szCs w:val="24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6F45DC">
        <w:rPr>
          <w:rFonts w:ascii="Times New Roman" w:hAnsi="Times New Roman" w:cs="Times New Roman"/>
          <w:sz w:val="24"/>
          <w:szCs w:val="24"/>
        </w:rPr>
        <w:t xml:space="preserve">2.5. </w:t>
      </w:r>
      <w:r w:rsidR="00BB050C" w:rsidRPr="006F45DC">
        <w:rPr>
          <w:rFonts w:ascii="Times New Roman" w:hAnsi="Times New Roman" w:cs="Times New Roman"/>
          <w:sz w:val="24"/>
          <w:szCs w:val="24"/>
        </w:rP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</w:t>
      </w:r>
      <w:r w:rsidRPr="006F45DC">
        <w:rPr>
          <w:rFonts w:ascii="Times New Roman" w:hAnsi="Times New Roman" w:cs="Times New Roman"/>
          <w:sz w:val="24"/>
          <w:szCs w:val="24"/>
        </w:rPr>
        <w:t>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Заинтересованными лицами являются лица, которые Градостроительным кодексом Российской Федерации определяются как застройщик, </w:t>
      </w:r>
      <w:r w:rsidR="00C87818" w:rsidRPr="006F45DC">
        <w:rPr>
          <w:rFonts w:ascii="Times New Roman" w:hAnsi="Times New Roman" w:cs="Times New Roman"/>
          <w:sz w:val="24"/>
          <w:szCs w:val="24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6F45DC">
        <w:rPr>
          <w:rFonts w:ascii="Times New Roman" w:hAnsi="Times New Roman" w:cs="Times New Roman"/>
          <w:sz w:val="24"/>
          <w:szCs w:val="24"/>
        </w:rPr>
        <w:t>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2.6. Основанием для принятия решения об отказе в создани</w:t>
      </w:r>
      <w:r w:rsidR="00DE4924" w:rsidRPr="006F45DC">
        <w:rPr>
          <w:rFonts w:ascii="Times New Roman" w:hAnsi="Times New Roman" w:cs="Times New Roman"/>
          <w:sz w:val="24"/>
          <w:szCs w:val="24"/>
        </w:rPr>
        <w:t>и Технической комиссии является:</w:t>
      </w:r>
    </w:p>
    <w:p w:rsidR="007F716D" w:rsidRPr="006F45DC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а)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DE4924" w:rsidRPr="006F45DC">
        <w:rPr>
          <w:rFonts w:ascii="Times New Roman" w:hAnsi="Times New Roman" w:cs="Times New Roman"/>
          <w:sz w:val="24"/>
          <w:szCs w:val="24"/>
        </w:rPr>
        <w:t>е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:rsidR="007F716D" w:rsidRPr="006F45DC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б) </w:t>
      </w:r>
      <w:r w:rsidR="007F716D" w:rsidRPr="006F45DC">
        <w:rPr>
          <w:rFonts w:ascii="Times New Roman" w:hAnsi="Times New Roman" w:cs="Times New Roman"/>
          <w:sz w:val="24"/>
          <w:szCs w:val="24"/>
        </w:rPr>
        <w:t>отсутстви</w:t>
      </w:r>
      <w:r w:rsidR="00DE4924" w:rsidRPr="006F45DC">
        <w:rPr>
          <w:rFonts w:ascii="Times New Roman" w:hAnsi="Times New Roman" w:cs="Times New Roman"/>
          <w:sz w:val="24"/>
          <w:szCs w:val="24"/>
        </w:rPr>
        <w:t>е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вреда, причиненного физическому и (или) юридическому лицу;</w:t>
      </w:r>
    </w:p>
    <w:p w:rsidR="007F716D" w:rsidRPr="006F45DC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незначительн</w:t>
      </w:r>
      <w:r w:rsidR="00DE4924" w:rsidRPr="006F45DC">
        <w:rPr>
          <w:rFonts w:ascii="Times New Roman" w:hAnsi="Times New Roman" w:cs="Times New Roman"/>
          <w:sz w:val="24"/>
          <w:szCs w:val="24"/>
        </w:rPr>
        <w:t>ый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E4924" w:rsidRPr="006F45DC">
        <w:rPr>
          <w:rFonts w:ascii="Times New Roman" w:hAnsi="Times New Roman" w:cs="Times New Roman"/>
          <w:sz w:val="24"/>
          <w:szCs w:val="24"/>
        </w:rPr>
        <w:t xml:space="preserve"> вреда, причиненный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имуществу физического или юридического лица, возмещенн</w:t>
      </w:r>
      <w:r w:rsidR="00DE4924" w:rsidRPr="006F45DC">
        <w:rPr>
          <w:rFonts w:ascii="Times New Roman" w:hAnsi="Times New Roman" w:cs="Times New Roman"/>
          <w:sz w:val="24"/>
          <w:szCs w:val="24"/>
        </w:rPr>
        <w:t>ый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с согласия этого лица до принятия решения об образовании Технической комиссии.</w:t>
      </w:r>
    </w:p>
    <w:p w:rsidR="007F716D" w:rsidRPr="006F45DC" w:rsidRDefault="002C30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2.7. 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Копия решения об отказе в создании </w:t>
      </w:r>
      <w:r w:rsidR="00BB7794" w:rsidRPr="006F45DC">
        <w:rPr>
          <w:rFonts w:ascii="Times New Roman" w:hAnsi="Times New Roman" w:cs="Times New Roman"/>
          <w:sz w:val="24"/>
          <w:szCs w:val="24"/>
        </w:rPr>
        <w:t>Т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ехнической комиссии в течение 10 дней со дня принятия соответствующего решения направляется (вручается) </w:t>
      </w:r>
      <w:r w:rsidR="00CF5403" w:rsidRPr="006F45DC">
        <w:rPr>
          <w:rFonts w:ascii="Times New Roman" w:hAnsi="Times New Roman" w:cs="Times New Roman"/>
          <w:sz w:val="24"/>
          <w:szCs w:val="24"/>
        </w:rPr>
        <w:t>Администрацией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лицу (органу), указанному в </w:t>
      </w:r>
      <w:r w:rsidR="00A04CC6" w:rsidRPr="006F45DC">
        <w:rPr>
          <w:rFonts w:ascii="Times New Roman" w:hAnsi="Times New Roman" w:cs="Times New Roman"/>
          <w:sz w:val="24"/>
          <w:szCs w:val="24"/>
        </w:rPr>
        <w:t>подпунктах "а" - "в</w:t>
      </w:r>
      <w:proofErr w:type="gramStart"/>
      <w:r w:rsidR="00A04CC6" w:rsidRPr="006F45DC">
        <w:rPr>
          <w:rFonts w:ascii="Times New Roman" w:hAnsi="Times New Roman" w:cs="Times New Roman"/>
          <w:sz w:val="24"/>
          <w:szCs w:val="24"/>
        </w:rPr>
        <w:t>"</w:t>
      </w:r>
      <w:r w:rsidR="007F716D" w:rsidRPr="006F45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F716D" w:rsidRPr="006F45DC">
        <w:rPr>
          <w:rFonts w:ascii="Times New Roman" w:hAnsi="Times New Roman" w:cs="Times New Roman"/>
          <w:sz w:val="24"/>
          <w:szCs w:val="24"/>
        </w:rPr>
        <w:t>ункт</w:t>
      </w:r>
      <w:r w:rsidR="00A04CC6" w:rsidRPr="006F45DC">
        <w:rPr>
          <w:rFonts w:ascii="Times New Roman" w:hAnsi="Times New Roman" w:cs="Times New Roman"/>
          <w:sz w:val="24"/>
          <w:szCs w:val="24"/>
        </w:rPr>
        <w:t>а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2.2 Порядка.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6F45DC">
        <w:rPr>
          <w:rFonts w:ascii="Times New Roman" w:hAnsi="Times New Roman" w:cs="Times New Roman"/>
          <w:sz w:val="24"/>
          <w:szCs w:val="24"/>
        </w:rPr>
        <w:t>2.</w:t>
      </w:r>
      <w:r w:rsidR="002C3009" w:rsidRPr="006F45DC">
        <w:rPr>
          <w:rFonts w:ascii="Times New Roman" w:hAnsi="Times New Roman" w:cs="Times New Roman"/>
          <w:sz w:val="24"/>
          <w:szCs w:val="24"/>
        </w:rPr>
        <w:t>8</w:t>
      </w:r>
      <w:r w:rsidRPr="006F45DC">
        <w:rPr>
          <w:rFonts w:ascii="Times New Roman" w:hAnsi="Times New Roman" w:cs="Times New Roman"/>
          <w:sz w:val="24"/>
          <w:szCs w:val="24"/>
        </w:rPr>
        <w:t>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6F45DC">
        <w:rPr>
          <w:rFonts w:ascii="Times New Roman" w:hAnsi="Times New Roman" w:cs="Times New Roman"/>
          <w:sz w:val="24"/>
          <w:szCs w:val="24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6F45DC">
        <w:rPr>
          <w:rFonts w:ascii="Times New Roman" w:hAnsi="Times New Roman" w:cs="Times New Roman"/>
          <w:sz w:val="24"/>
          <w:szCs w:val="24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 w:rsidRPr="006F45DC">
        <w:rPr>
          <w:rFonts w:ascii="Times New Roman" w:hAnsi="Times New Roman" w:cs="Times New Roman"/>
          <w:sz w:val="24"/>
          <w:szCs w:val="24"/>
        </w:rPr>
        <w:t>положениях</w:t>
      </w:r>
      <w:r w:rsidRPr="006F45DC">
        <w:rPr>
          <w:rFonts w:ascii="Times New Roman" w:hAnsi="Times New Roman" w:cs="Times New Roman"/>
          <w:sz w:val="24"/>
          <w:szCs w:val="24"/>
        </w:rPr>
        <w:t xml:space="preserve"> Федерального закона "О техническом регулировании";</w:t>
      </w:r>
      <w:proofErr w:type="gramEnd"/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 устанавливает характер причиненного вреда и определяет его размер;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6F45DC">
        <w:rPr>
          <w:rFonts w:ascii="Times New Roman" w:hAnsi="Times New Roman" w:cs="Times New Roman"/>
          <w:sz w:val="24"/>
          <w:szCs w:val="24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г) определяет необходимые меры по восстановлению благоприятных условий жизнедеятельности человека.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</w:t>
      </w:r>
      <w:r w:rsidR="00CF5403" w:rsidRPr="006F45DC">
        <w:rPr>
          <w:rFonts w:ascii="Times New Roman" w:hAnsi="Times New Roman" w:cs="Times New Roman"/>
          <w:sz w:val="24"/>
          <w:szCs w:val="24"/>
        </w:rPr>
        <w:t>9</w:t>
      </w:r>
      <w:r w:rsidRPr="006F45DC">
        <w:rPr>
          <w:rFonts w:ascii="Times New Roman" w:hAnsi="Times New Roman" w:cs="Times New Roman"/>
          <w:sz w:val="24"/>
          <w:szCs w:val="24"/>
        </w:rPr>
        <w:t>. Для решения задач, указанных в пункте 2.</w:t>
      </w:r>
      <w:r w:rsidR="004B7021" w:rsidRPr="006F45DC">
        <w:rPr>
          <w:rFonts w:ascii="Times New Roman" w:hAnsi="Times New Roman" w:cs="Times New Roman"/>
          <w:sz w:val="24"/>
          <w:szCs w:val="24"/>
        </w:rPr>
        <w:t>8</w:t>
      </w:r>
      <w:r w:rsidRPr="006F45DC">
        <w:rPr>
          <w:rFonts w:ascii="Times New Roman" w:hAnsi="Times New Roman" w:cs="Times New Roman"/>
          <w:sz w:val="24"/>
          <w:szCs w:val="24"/>
        </w:rPr>
        <w:t xml:space="preserve"> Порядка, Техническая комиссия имеет право проводить следующие мероприятия: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г) организация проведения необходимых для выполнения задач, указанных в </w:t>
      </w:r>
      <w:r w:rsidR="005A75A7" w:rsidRPr="006F45DC">
        <w:rPr>
          <w:rFonts w:ascii="Times New Roman" w:hAnsi="Times New Roman" w:cs="Times New Roman"/>
          <w:sz w:val="24"/>
          <w:szCs w:val="24"/>
        </w:rPr>
        <w:t>пункте 2.8</w:t>
      </w:r>
      <w:r w:rsidRPr="006F45DC">
        <w:rPr>
          <w:rFonts w:ascii="Times New Roman" w:hAnsi="Times New Roman" w:cs="Times New Roman"/>
          <w:sz w:val="24"/>
          <w:szCs w:val="24"/>
        </w:rPr>
        <w:t>Порядка, экспертиз, исследований, лабораторных и иных испытаний, а также оценки размера причиненного вреда.</w:t>
      </w:r>
    </w:p>
    <w:p w:rsidR="007F716D" w:rsidRPr="006F45DC" w:rsidRDefault="00CF54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3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. По итогам деятельности Технической комиссии </w:t>
      </w:r>
      <w:r w:rsidR="005A75A7" w:rsidRPr="006F45DC">
        <w:rPr>
          <w:rFonts w:ascii="Times New Roman" w:hAnsi="Times New Roman" w:cs="Times New Roman"/>
          <w:sz w:val="24"/>
          <w:szCs w:val="24"/>
        </w:rPr>
        <w:t>Администрацией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F716D" w:rsidRPr="006F45DC">
        <w:rPr>
          <w:rFonts w:ascii="Times New Roman" w:hAnsi="Times New Roman" w:cs="Times New Roman"/>
          <w:sz w:val="24"/>
          <w:szCs w:val="24"/>
        </w:rPr>
        <w:t>осуществляется подготовка заключения, содержащего следующие выводы:</w:t>
      </w:r>
    </w:p>
    <w:p w:rsidR="007F716D" w:rsidRPr="006F45DC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7F716D" w:rsidRPr="006F45DC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об обстоятельствах, указывающих на виновность лиц;</w:t>
      </w:r>
    </w:p>
    <w:p w:rsidR="007F716D" w:rsidRPr="006F45DC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в)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 о необходимых мерах по восстановлению благоприятных условий жизнедеятельности человека.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</w:t>
      </w:r>
      <w:r w:rsidR="00AE087A" w:rsidRPr="006F45DC">
        <w:rPr>
          <w:rFonts w:ascii="Times New Roman" w:hAnsi="Times New Roman" w:cs="Times New Roman"/>
          <w:sz w:val="24"/>
          <w:szCs w:val="24"/>
        </w:rPr>
        <w:t>0</w:t>
      </w:r>
      <w:r w:rsidRPr="006F45DC">
        <w:rPr>
          <w:rFonts w:ascii="Times New Roman" w:hAnsi="Times New Roman" w:cs="Times New Roman"/>
          <w:sz w:val="24"/>
          <w:szCs w:val="24"/>
        </w:rPr>
        <w:t>. В случае если Техническая комиссия прихо</w:t>
      </w:r>
      <w:r w:rsidR="00036480" w:rsidRPr="006F45DC">
        <w:rPr>
          <w:rFonts w:ascii="Times New Roman" w:hAnsi="Times New Roman" w:cs="Times New Roman"/>
          <w:sz w:val="24"/>
          <w:szCs w:val="24"/>
        </w:rPr>
        <w:t xml:space="preserve">дит к отрицательным выводам </w:t>
      </w:r>
      <w:r w:rsidR="00276BDC" w:rsidRPr="006F45DC">
        <w:rPr>
          <w:rFonts w:ascii="Times New Roman" w:hAnsi="Times New Roman" w:cs="Times New Roman"/>
          <w:sz w:val="24"/>
          <w:szCs w:val="24"/>
        </w:rPr>
        <w:t xml:space="preserve">в отношении вопросов, указанных в подпунктах "а" и "в"  пункта 2.8 Порядка, </w:t>
      </w:r>
      <w:r w:rsidRPr="006F45DC">
        <w:rPr>
          <w:rFonts w:ascii="Times New Roman" w:hAnsi="Times New Roman" w:cs="Times New Roman"/>
          <w:sz w:val="24"/>
          <w:szCs w:val="24"/>
        </w:rPr>
        <w:t>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</w:t>
      </w:r>
      <w:r w:rsidR="00C7026F" w:rsidRPr="006F45DC">
        <w:rPr>
          <w:rFonts w:ascii="Times New Roman" w:hAnsi="Times New Roman" w:cs="Times New Roman"/>
          <w:sz w:val="24"/>
          <w:szCs w:val="24"/>
        </w:rPr>
        <w:t>1</w:t>
      </w:r>
      <w:r w:rsidRPr="006F45DC">
        <w:rPr>
          <w:rFonts w:ascii="Times New Roman" w:hAnsi="Times New Roman" w:cs="Times New Roman"/>
          <w:sz w:val="24"/>
          <w:szCs w:val="24"/>
        </w:rPr>
        <w:t>. Заключение Технической комиссии подлежит утверждению Администраци</w:t>
      </w:r>
      <w:r w:rsidR="005405A5" w:rsidRPr="006F45DC">
        <w:rPr>
          <w:rFonts w:ascii="Times New Roman" w:hAnsi="Times New Roman" w:cs="Times New Roman"/>
          <w:sz w:val="24"/>
          <w:szCs w:val="24"/>
        </w:rPr>
        <w:t>ей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45DC">
        <w:rPr>
          <w:rFonts w:ascii="Times New Roman" w:hAnsi="Times New Roman" w:cs="Times New Roman"/>
          <w:sz w:val="24"/>
          <w:szCs w:val="24"/>
        </w:rPr>
        <w:t xml:space="preserve">. Одновременно с утверждением заключения Технической комиссии Администрация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45DC">
        <w:rPr>
          <w:rFonts w:ascii="Times New Roman" w:hAnsi="Times New Roman" w:cs="Times New Roman"/>
          <w:sz w:val="24"/>
          <w:szCs w:val="24"/>
        </w:rPr>
        <w:t xml:space="preserve"> принимает решение о завершении работы Технической комиссии.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</w:t>
      </w:r>
      <w:r w:rsidR="00C7026F" w:rsidRPr="006F45DC">
        <w:rPr>
          <w:rFonts w:ascii="Times New Roman" w:hAnsi="Times New Roman" w:cs="Times New Roman"/>
          <w:sz w:val="24"/>
          <w:szCs w:val="24"/>
        </w:rPr>
        <w:t>2</w:t>
      </w:r>
      <w:r w:rsidRPr="006F45DC">
        <w:rPr>
          <w:rFonts w:ascii="Times New Roman" w:hAnsi="Times New Roman" w:cs="Times New Roman"/>
          <w:sz w:val="24"/>
          <w:szCs w:val="24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</w:t>
      </w:r>
      <w:r w:rsidR="00C7026F" w:rsidRPr="006F45DC">
        <w:rPr>
          <w:rFonts w:ascii="Times New Roman" w:hAnsi="Times New Roman" w:cs="Times New Roman"/>
          <w:sz w:val="24"/>
          <w:szCs w:val="24"/>
        </w:rPr>
        <w:t>3</w:t>
      </w:r>
      <w:r w:rsidRPr="006F45DC">
        <w:rPr>
          <w:rFonts w:ascii="Times New Roman" w:hAnsi="Times New Roman" w:cs="Times New Roman"/>
          <w:sz w:val="24"/>
          <w:szCs w:val="24"/>
        </w:rPr>
        <w:t xml:space="preserve">. </w:t>
      </w:r>
      <w:r w:rsidR="00C7026F" w:rsidRPr="006F45D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45DC">
        <w:rPr>
          <w:rFonts w:ascii="Times New Roman" w:hAnsi="Times New Roman" w:cs="Times New Roman"/>
          <w:sz w:val="24"/>
          <w:szCs w:val="24"/>
        </w:rPr>
        <w:t xml:space="preserve"> в течение 10 дней </w:t>
      </w:r>
      <w:proofErr w:type="gramStart"/>
      <w:r w:rsidRPr="006F45DC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6F45DC">
        <w:rPr>
          <w:rFonts w:ascii="Times New Roman" w:hAnsi="Times New Roman" w:cs="Times New Roman"/>
          <w:sz w:val="24"/>
          <w:szCs w:val="24"/>
        </w:rPr>
        <w:t xml:space="preserve"> заключения Технической комиссии: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а) организует опубликование утвержденного заключения на официальном сайте муниципального образования </w:t>
      </w:r>
      <w:r w:rsidR="006F45DC" w:rsidRPr="006F45DC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6F45DC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F45DC" w:rsidRPr="006F45D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F45DC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F45DC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F45DC">
        <w:rPr>
          <w:rFonts w:ascii="Times New Roman" w:hAnsi="Times New Roman" w:cs="Times New Roman"/>
          <w:sz w:val="24"/>
          <w:szCs w:val="24"/>
        </w:rPr>
        <w:t>Курской области в сети "Интернет";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б) направляет утвержденное заключение в </w:t>
      </w:r>
      <w:r w:rsidR="00727511" w:rsidRPr="006F45DC"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надзорные </w:t>
      </w:r>
      <w:r w:rsidRPr="006F45DC">
        <w:rPr>
          <w:rFonts w:ascii="Times New Roman" w:hAnsi="Times New Roman" w:cs="Times New Roman"/>
          <w:sz w:val="24"/>
          <w:szCs w:val="24"/>
        </w:rPr>
        <w:t>органыдля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7F716D" w:rsidRPr="006F45DC" w:rsidRDefault="00141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 xml:space="preserve">2.14. 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Копия заключения Технической комиссии в </w:t>
      </w:r>
      <w:r w:rsidR="00727511" w:rsidRPr="006F45DC">
        <w:rPr>
          <w:rFonts w:ascii="Times New Roman" w:hAnsi="Times New Roman" w:cs="Times New Roman"/>
          <w:sz w:val="24"/>
          <w:szCs w:val="24"/>
        </w:rPr>
        <w:t xml:space="preserve">10 - </w:t>
      </w:r>
      <w:proofErr w:type="spellStart"/>
      <w:r w:rsidR="00727511" w:rsidRPr="006F45D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7F716D" w:rsidRPr="006F45DC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6F45DC">
        <w:rPr>
          <w:rFonts w:ascii="Times New Roman" w:hAnsi="Times New Roman" w:cs="Times New Roman"/>
          <w:sz w:val="24"/>
          <w:szCs w:val="24"/>
        </w:rPr>
        <w:t xml:space="preserve">со дня его утверждения </w:t>
      </w:r>
      <w:r w:rsidR="007F716D" w:rsidRPr="006F45DC">
        <w:rPr>
          <w:rFonts w:ascii="Times New Roman" w:hAnsi="Times New Roman" w:cs="Times New Roman"/>
          <w:sz w:val="24"/>
          <w:szCs w:val="24"/>
        </w:rPr>
        <w:t xml:space="preserve">направляется (вручается) </w:t>
      </w:r>
      <w:r w:rsidRPr="006F45DC">
        <w:rPr>
          <w:rFonts w:ascii="Times New Roman" w:hAnsi="Times New Roman" w:cs="Times New Roman"/>
          <w:sz w:val="24"/>
          <w:szCs w:val="24"/>
        </w:rPr>
        <w:t>Администрацией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F716D" w:rsidRPr="006F45DC">
        <w:rPr>
          <w:rFonts w:ascii="Times New Roman" w:hAnsi="Times New Roman" w:cs="Times New Roman"/>
          <w:sz w:val="24"/>
          <w:szCs w:val="24"/>
        </w:rPr>
        <w:t>: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а) физическому и (или) юридическому лицу, которому причинен вред;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6F45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r w:rsidR="001413D2" w:rsidRPr="006F45DC">
        <w:rPr>
          <w:rFonts w:ascii="Times New Roman" w:hAnsi="Times New Roman" w:cs="Times New Roman"/>
          <w:sz w:val="24"/>
          <w:szCs w:val="24"/>
        </w:rPr>
        <w:t>Т</w:t>
      </w:r>
      <w:r w:rsidRPr="006F45DC">
        <w:rPr>
          <w:rFonts w:ascii="Times New Roman" w:hAnsi="Times New Roman" w:cs="Times New Roman"/>
          <w:sz w:val="24"/>
          <w:szCs w:val="24"/>
        </w:rPr>
        <w:t>ехнической комиссии;</w:t>
      </w:r>
    </w:p>
    <w:p w:rsidR="007F716D" w:rsidRPr="006F45DC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в) представителям граждан и их объединений - по их письменным запросам.</w:t>
      </w:r>
    </w:p>
    <w:p w:rsidR="007F716D" w:rsidRPr="006F45DC" w:rsidRDefault="00101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2.15. Заинтересованные лица, а также представители граждан и их объединений, указанные в пункте 2.</w:t>
      </w:r>
      <w:r w:rsidR="00DE3DC7" w:rsidRPr="006F45DC">
        <w:rPr>
          <w:rFonts w:ascii="Times New Roman" w:hAnsi="Times New Roman" w:cs="Times New Roman"/>
          <w:sz w:val="24"/>
          <w:szCs w:val="24"/>
        </w:rPr>
        <w:t>2</w:t>
      </w:r>
      <w:r w:rsidRPr="006F45DC">
        <w:rPr>
          <w:rFonts w:ascii="Times New Roman" w:hAnsi="Times New Roman" w:cs="Times New Roman"/>
          <w:sz w:val="24"/>
          <w:szCs w:val="24"/>
        </w:rPr>
        <w:t xml:space="preserve"> Порядка, в случае их несогласия с заключением Технической комиссии могут оспорить его в судебном порядке.</w:t>
      </w:r>
    </w:p>
    <w:p w:rsidR="007F3796" w:rsidRPr="006F45DC" w:rsidRDefault="007F3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lastRenderedPageBreak/>
        <w:t>2.16. Срок установления причин нарушения законодательства о градостроительной деятельности определяется Администрацией</w:t>
      </w:r>
      <w:r w:rsidR="006951D7" w:rsidRPr="006F45D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D7" w:rsidRPr="006F45D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6951D7" w:rsidRPr="006F45D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F45DC">
        <w:rPr>
          <w:rFonts w:ascii="Times New Roman" w:hAnsi="Times New Roman" w:cs="Times New Roman"/>
          <w:sz w:val="24"/>
          <w:szCs w:val="24"/>
        </w:rPr>
        <w:t xml:space="preserve">при принятии решения об образовании Технической комиссии, но не должен превышать 2 месяцев </w:t>
      </w:r>
      <w:proofErr w:type="gramStart"/>
      <w:r w:rsidRPr="006F45DC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6F45DC">
        <w:rPr>
          <w:rFonts w:ascii="Times New Roman" w:hAnsi="Times New Roman" w:cs="Times New Roman"/>
          <w:sz w:val="24"/>
          <w:szCs w:val="24"/>
        </w:rPr>
        <w:t xml:space="preserve"> такой комиссии.</w:t>
      </w:r>
    </w:p>
    <w:p w:rsidR="007F716D" w:rsidRPr="006F45DC" w:rsidRDefault="007F716D" w:rsidP="006951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5DC">
        <w:rPr>
          <w:rFonts w:ascii="Times New Roman" w:hAnsi="Times New Roman" w:cs="Times New Roman"/>
          <w:sz w:val="24"/>
          <w:szCs w:val="24"/>
        </w:rPr>
        <w:t>2.1</w:t>
      </w:r>
      <w:r w:rsidR="004B65EE" w:rsidRPr="006F45DC">
        <w:rPr>
          <w:rFonts w:ascii="Times New Roman" w:hAnsi="Times New Roman" w:cs="Times New Roman"/>
          <w:sz w:val="24"/>
          <w:szCs w:val="24"/>
        </w:rPr>
        <w:t>7</w:t>
      </w:r>
      <w:r w:rsidRPr="006F45DC">
        <w:rPr>
          <w:rFonts w:ascii="Times New Roman" w:hAnsi="Times New Roman" w:cs="Times New Roman"/>
          <w:sz w:val="24"/>
          <w:szCs w:val="24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BD5921" w:rsidRPr="006F45DC" w:rsidRDefault="00BD5921"/>
    <w:sectPr w:rsidR="00BD5921" w:rsidRPr="006F45DC" w:rsidSect="0041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16D"/>
    <w:rsid w:val="00017C2B"/>
    <w:rsid w:val="00036480"/>
    <w:rsid w:val="000A18B2"/>
    <w:rsid w:val="00101ED1"/>
    <w:rsid w:val="001413D2"/>
    <w:rsid w:val="00152490"/>
    <w:rsid w:val="00254428"/>
    <w:rsid w:val="00276BDC"/>
    <w:rsid w:val="002A6E07"/>
    <w:rsid w:val="002C19D6"/>
    <w:rsid w:val="002C3009"/>
    <w:rsid w:val="00304381"/>
    <w:rsid w:val="00313632"/>
    <w:rsid w:val="00443EF1"/>
    <w:rsid w:val="00463C98"/>
    <w:rsid w:val="004B65EE"/>
    <w:rsid w:val="004B7021"/>
    <w:rsid w:val="004C4ECB"/>
    <w:rsid w:val="004F4F06"/>
    <w:rsid w:val="005405A5"/>
    <w:rsid w:val="005A75A7"/>
    <w:rsid w:val="005D2601"/>
    <w:rsid w:val="006751A5"/>
    <w:rsid w:val="006951D7"/>
    <w:rsid w:val="006E3A5A"/>
    <w:rsid w:val="006F45DC"/>
    <w:rsid w:val="00727511"/>
    <w:rsid w:val="0077345F"/>
    <w:rsid w:val="007A470A"/>
    <w:rsid w:val="007E0182"/>
    <w:rsid w:val="007F3796"/>
    <w:rsid w:val="007F716D"/>
    <w:rsid w:val="00807CE2"/>
    <w:rsid w:val="0082745F"/>
    <w:rsid w:val="00910E3C"/>
    <w:rsid w:val="00A04CC6"/>
    <w:rsid w:val="00A1070A"/>
    <w:rsid w:val="00AB313C"/>
    <w:rsid w:val="00AE087A"/>
    <w:rsid w:val="00B64965"/>
    <w:rsid w:val="00BB050C"/>
    <w:rsid w:val="00BB7794"/>
    <w:rsid w:val="00BD5921"/>
    <w:rsid w:val="00C7026F"/>
    <w:rsid w:val="00C87818"/>
    <w:rsid w:val="00CF5403"/>
    <w:rsid w:val="00D9417D"/>
    <w:rsid w:val="00DA498D"/>
    <w:rsid w:val="00DE3DC7"/>
    <w:rsid w:val="00DE4924"/>
    <w:rsid w:val="00E36CB3"/>
    <w:rsid w:val="00E622EE"/>
    <w:rsid w:val="00F91F11"/>
    <w:rsid w:val="00FD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48</cp:revision>
  <dcterms:created xsi:type="dcterms:W3CDTF">2024-02-20T07:24:00Z</dcterms:created>
  <dcterms:modified xsi:type="dcterms:W3CDTF">2024-06-21T05:47:00Z</dcterms:modified>
</cp:coreProperties>
</file>