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357" w:rsidRDefault="00E23357" w:rsidP="00E23357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6B153F" w:rsidRPr="006B153F" w:rsidRDefault="006B153F" w:rsidP="006B15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53F">
        <w:rPr>
          <w:rFonts w:ascii="Times New Roman" w:hAnsi="Times New Roman" w:cs="Times New Roman"/>
          <w:b/>
          <w:sz w:val="32"/>
          <w:szCs w:val="32"/>
        </w:rPr>
        <w:t>ПОСЕЛОК НОВОКАСТОРНОЕ</w:t>
      </w:r>
    </w:p>
    <w:p w:rsidR="006B153F" w:rsidRPr="006B153F" w:rsidRDefault="006B153F" w:rsidP="006B15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53F">
        <w:rPr>
          <w:rFonts w:ascii="Times New Roman" w:hAnsi="Times New Roman" w:cs="Times New Roman"/>
          <w:b/>
          <w:sz w:val="32"/>
          <w:szCs w:val="32"/>
        </w:rPr>
        <w:t>КАСТОРЕНСКИЙ РАЙОН КУРСКАЯ ОБЛАСТЬ</w:t>
      </w:r>
    </w:p>
    <w:p w:rsidR="006B153F" w:rsidRPr="006B153F" w:rsidRDefault="006B153F" w:rsidP="006B15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53F" w:rsidRPr="006B153F" w:rsidRDefault="006B153F" w:rsidP="006B15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153F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6B153F" w:rsidRPr="006B153F" w:rsidRDefault="006B153F" w:rsidP="006B15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357" w:rsidRPr="006B153F" w:rsidRDefault="00E23357" w:rsidP="006B15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357" w:rsidRPr="006B153F" w:rsidRDefault="00E23357" w:rsidP="006B153F">
      <w:pPr>
        <w:ind w:firstLine="0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6B153F">
        <w:rPr>
          <w:rFonts w:ascii="Times New Roman" w:hAnsi="Times New Roman" w:cs="Times New Roman"/>
          <w:b/>
          <w:spacing w:val="60"/>
          <w:sz w:val="32"/>
          <w:szCs w:val="32"/>
        </w:rPr>
        <w:t>РЕШЕНИЕ</w:t>
      </w:r>
    </w:p>
    <w:p w:rsidR="00E23357" w:rsidRPr="006B153F" w:rsidRDefault="00E23357" w:rsidP="006B15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C61" w:rsidRPr="006B153F" w:rsidRDefault="00E23357" w:rsidP="001137DC">
      <w:pPr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6B153F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1137DC">
        <w:rPr>
          <w:rFonts w:ascii="Times New Roman" w:hAnsi="Times New Roman" w:cs="Times New Roman"/>
          <w:b/>
          <w:sz w:val="32"/>
          <w:szCs w:val="32"/>
        </w:rPr>
        <w:t>15.09.2020 года                № 89</w:t>
      </w:r>
    </w:p>
    <w:p w:rsidR="00E23357" w:rsidRPr="006B153F" w:rsidRDefault="00E23357" w:rsidP="00E23357">
      <w:pPr>
        <w:rPr>
          <w:rFonts w:ascii="Times New Roman" w:hAnsi="Times New Roman" w:cs="Times New Roman"/>
          <w:sz w:val="32"/>
          <w:szCs w:val="32"/>
        </w:rPr>
      </w:pPr>
    </w:p>
    <w:p w:rsidR="00773125" w:rsidRPr="00B457A7" w:rsidRDefault="00F63E7D" w:rsidP="00022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7A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sub_1000" w:history="1">
        <w:r w:rsidR="00773125" w:rsidRPr="00B457A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Поряд</w:t>
        </w:r>
      </w:hyperlink>
      <w:r w:rsidRPr="00B457A7">
        <w:rPr>
          <w:rFonts w:ascii="Times New Roman" w:hAnsi="Times New Roman" w:cs="Times New Roman"/>
          <w:b/>
          <w:sz w:val="28"/>
          <w:szCs w:val="28"/>
        </w:rPr>
        <w:t>ка</w:t>
      </w:r>
      <w:r w:rsidR="00773125" w:rsidRPr="00B457A7">
        <w:rPr>
          <w:rFonts w:ascii="Times New Roman" w:hAnsi="Times New Roman" w:cs="Times New Roman"/>
          <w:b/>
          <w:sz w:val="28"/>
          <w:szCs w:val="28"/>
        </w:rPr>
        <w:t xml:space="preserve"> увольнения (освобождения от должности) лиц, замещающих муниципальные должности в </w:t>
      </w:r>
      <w:r w:rsidR="000227E4" w:rsidRPr="00B457A7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820440">
        <w:rPr>
          <w:rFonts w:ascii="Times New Roman" w:hAnsi="Times New Roman" w:cs="Times New Roman"/>
          <w:b/>
          <w:sz w:val="28"/>
          <w:szCs w:val="28"/>
        </w:rPr>
        <w:t xml:space="preserve">образовании «поселок Новокасторное» Касторенского района </w:t>
      </w:r>
      <w:r w:rsidR="000227E4" w:rsidRPr="00B457A7">
        <w:rPr>
          <w:rFonts w:ascii="Times New Roman" w:hAnsi="Times New Roman" w:cs="Times New Roman"/>
          <w:b/>
          <w:sz w:val="28"/>
          <w:szCs w:val="28"/>
        </w:rPr>
        <w:t>Курской области, в связи с утратой доверия</w:t>
      </w:r>
    </w:p>
    <w:p w:rsidR="00773125" w:rsidRPr="00B457A7" w:rsidRDefault="00773125" w:rsidP="00E23357">
      <w:pPr>
        <w:rPr>
          <w:rFonts w:ascii="Times New Roman" w:hAnsi="Times New Roman" w:cs="Times New Roman"/>
          <w:b/>
          <w:sz w:val="28"/>
          <w:szCs w:val="28"/>
        </w:rPr>
      </w:pPr>
    </w:p>
    <w:p w:rsidR="00E96665" w:rsidRPr="00B457A7" w:rsidRDefault="00E96665" w:rsidP="00447E2D">
      <w:pPr>
        <w:rPr>
          <w:rFonts w:ascii="Times New Roman" w:hAnsi="Times New Roman" w:cs="Times New Roman"/>
          <w:sz w:val="28"/>
          <w:szCs w:val="28"/>
        </w:rPr>
      </w:pPr>
    </w:p>
    <w:p w:rsidR="00773125" w:rsidRPr="00B457A7" w:rsidRDefault="00B86149" w:rsidP="00B86149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457A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457A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73125" w:rsidRPr="00B457A7">
        <w:rPr>
          <w:rFonts w:ascii="Times New Roman" w:hAnsi="Times New Roman" w:cs="Times New Roman"/>
          <w:sz w:val="28"/>
          <w:szCs w:val="28"/>
        </w:rPr>
        <w:t>года № 131-ФЗ «</w:t>
      </w:r>
      <w:r w:rsidRPr="00B457A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3125" w:rsidRPr="00B457A7">
        <w:rPr>
          <w:rFonts w:ascii="Times New Roman" w:hAnsi="Times New Roman" w:cs="Times New Roman"/>
          <w:sz w:val="28"/>
          <w:szCs w:val="28"/>
        </w:rPr>
        <w:t>»</w:t>
      </w:r>
      <w:r w:rsidRPr="00B457A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457A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773125" w:rsidRPr="00B457A7">
        <w:rPr>
          <w:rFonts w:ascii="Times New Roman" w:hAnsi="Times New Roman" w:cs="Times New Roman"/>
          <w:sz w:val="28"/>
          <w:szCs w:val="28"/>
        </w:rPr>
        <w:t xml:space="preserve"> от 25.12.2008 года № 273-ФЗ «</w:t>
      </w:r>
      <w:r w:rsidRPr="00B457A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73125" w:rsidRPr="00B457A7">
        <w:rPr>
          <w:rFonts w:ascii="Times New Roman" w:hAnsi="Times New Roman" w:cs="Times New Roman"/>
          <w:sz w:val="28"/>
          <w:szCs w:val="28"/>
        </w:rPr>
        <w:t>»</w:t>
      </w:r>
      <w:r w:rsidRPr="00B457A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457A7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773125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="006B153F">
        <w:rPr>
          <w:rFonts w:ascii="Times New Roman" w:hAnsi="Times New Roman" w:cs="Times New Roman"/>
          <w:sz w:val="28"/>
          <w:szCs w:val="28"/>
        </w:rPr>
        <w:t>муниципального образованя</w:t>
      </w:r>
      <w:r w:rsidR="006B153F" w:rsidRPr="00B457A7">
        <w:rPr>
          <w:rFonts w:ascii="Times New Roman" w:hAnsi="Times New Roman" w:cs="Times New Roman"/>
          <w:sz w:val="28"/>
          <w:szCs w:val="28"/>
        </w:rPr>
        <w:t xml:space="preserve"> «</w:t>
      </w:r>
      <w:r w:rsidR="006B153F">
        <w:rPr>
          <w:rFonts w:ascii="Times New Roman" w:hAnsi="Times New Roman" w:cs="Times New Roman"/>
          <w:sz w:val="28"/>
          <w:szCs w:val="28"/>
        </w:rPr>
        <w:t xml:space="preserve">поселок Новокасторное» </w:t>
      </w:r>
      <w:r w:rsidR="006B153F" w:rsidRPr="00B457A7">
        <w:rPr>
          <w:rFonts w:ascii="Times New Roman" w:hAnsi="Times New Roman" w:cs="Times New Roman"/>
          <w:sz w:val="28"/>
          <w:szCs w:val="28"/>
        </w:rPr>
        <w:t>Касто</w:t>
      </w:r>
      <w:r w:rsidR="006B153F">
        <w:rPr>
          <w:rFonts w:ascii="Times New Roman" w:hAnsi="Times New Roman" w:cs="Times New Roman"/>
          <w:sz w:val="28"/>
          <w:szCs w:val="28"/>
        </w:rPr>
        <w:t>ренского района</w:t>
      </w:r>
      <w:r w:rsidR="006B153F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Pr="00B457A7">
        <w:rPr>
          <w:rFonts w:ascii="Times New Roman" w:hAnsi="Times New Roman" w:cs="Times New Roman"/>
          <w:sz w:val="28"/>
          <w:szCs w:val="28"/>
        </w:rPr>
        <w:t>Курской области</w:t>
      </w:r>
      <w:r w:rsidR="00820440">
        <w:rPr>
          <w:rFonts w:ascii="Times New Roman" w:hAnsi="Times New Roman" w:cs="Times New Roman"/>
          <w:sz w:val="28"/>
          <w:szCs w:val="28"/>
        </w:rPr>
        <w:t>,</w:t>
      </w:r>
      <w:r w:rsidRPr="00B457A7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820440">
        <w:rPr>
          <w:rFonts w:ascii="Times New Roman" w:hAnsi="Times New Roman" w:cs="Times New Roman"/>
          <w:sz w:val="28"/>
          <w:szCs w:val="28"/>
        </w:rPr>
        <w:t xml:space="preserve">депутатов поселка Новокасторное </w:t>
      </w:r>
      <w:r w:rsidR="00773125" w:rsidRPr="00B457A7"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Pr="00B457A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bookmarkStart w:id="1" w:name="sub_1"/>
      <w:r w:rsidR="00773125" w:rsidRPr="00B457A7">
        <w:rPr>
          <w:rFonts w:ascii="Times New Roman" w:hAnsi="Times New Roman" w:cs="Times New Roman"/>
          <w:sz w:val="28"/>
          <w:szCs w:val="28"/>
        </w:rPr>
        <w:t>РЕШИЛО:</w:t>
      </w:r>
    </w:p>
    <w:p w:rsidR="00773125" w:rsidRPr="00B457A7" w:rsidRDefault="00773125" w:rsidP="00B86149">
      <w:pPr>
        <w:rPr>
          <w:rFonts w:ascii="Times New Roman" w:hAnsi="Times New Roman" w:cs="Times New Roman"/>
          <w:sz w:val="28"/>
          <w:szCs w:val="28"/>
        </w:rPr>
      </w:pPr>
    </w:p>
    <w:p w:rsidR="00B86149" w:rsidRPr="00B457A7" w:rsidRDefault="00B86149" w:rsidP="00B86149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B457A7">
          <w:rPr>
            <w:rStyle w:val="a4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B457A7">
        <w:rPr>
          <w:rFonts w:ascii="Times New Roman" w:hAnsi="Times New Roman" w:cs="Times New Roman"/>
          <w:sz w:val="28"/>
          <w:szCs w:val="28"/>
        </w:rPr>
        <w:t xml:space="preserve"> увольнения (освобождения от должности) лиц, замещ</w:t>
      </w:r>
      <w:r w:rsidR="00820440">
        <w:rPr>
          <w:rFonts w:ascii="Times New Roman" w:hAnsi="Times New Roman" w:cs="Times New Roman"/>
          <w:sz w:val="28"/>
          <w:szCs w:val="28"/>
        </w:rPr>
        <w:t>ающих муниципальные должности в</w:t>
      </w:r>
      <w:r w:rsidR="00CA109B" w:rsidRPr="00B457A7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820440">
        <w:rPr>
          <w:rFonts w:ascii="Times New Roman" w:hAnsi="Times New Roman" w:cs="Times New Roman"/>
          <w:sz w:val="28"/>
          <w:szCs w:val="28"/>
        </w:rPr>
        <w:t>образовании</w:t>
      </w:r>
      <w:r w:rsidR="00CA109B" w:rsidRPr="00B457A7">
        <w:rPr>
          <w:rFonts w:ascii="Times New Roman" w:hAnsi="Times New Roman" w:cs="Times New Roman"/>
          <w:sz w:val="28"/>
          <w:szCs w:val="28"/>
        </w:rPr>
        <w:t xml:space="preserve"> «</w:t>
      </w:r>
      <w:r w:rsidR="00820440">
        <w:rPr>
          <w:rFonts w:ascii="Times New Roman" w:hAnsi="Times New Roman" w:cs="Times New Roman"/>
          <w:sz w:val="28"/>
          <w:szCs w:val="28"/>
        </w:rPr>
        <w:t xml:space="preserve">поселок Новокасторное» </w:t>
      </w:r>
      <w:r w:rsidR="00CA109B" w:rsidRPr="00B457A7">
        <w:rPr>
          <w:rFonts w:ascii="Times New Roman" w:hAnsi="Times New Roman" w:cs="Times New Roman"/>
          <w:sz w:val="28"/>
          <w:szCs w:val="28"/>
        </w:rPr>
        <w:t>Касто</w:t>
      </w:r>
      <w:r w:rsidR="00820440">
        <w:rPr>
          <w:rFonts w:ascii="Times New Roman" w:hAnsi="Times New Roman" w:cs="Times New Roman"/>
          <w:sz w:val="28"/>
          <w:szCs w:val="28"/>
        </w:rPr>
        <w:t>ренского района</w:t>
      </w:r>
      <w:r w:rsidR="00773125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Pr="00B457A7">
        <w:rPr>
          <w:rFonts w:ascii="Times New Roman" w:hAnsi="Times New Roman" w:cs="Times New Roman"/>
          <w:sz w:val="28"/>
          <w:szCs w:val="28"/>
        </w:rPr>
        <w:t>Курской</w:t>
      </w:r>
      <w:r w:rsidR="00CA109B" w:rsidRPr="00B457A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457A7">
        <w:rPr>
          <w:rFonts w:ascii="Times New Roman" w:hAnsi="Times New Roman" w:cs="Times New Roman"/>
          <w:sz w:val="28"/>
          <w:szCs w:val="28"/>
        </w:rPr>
        <w:t>, в связи с утратой доверия.</w:t>
      </w:r>
    </w:p>
    <w:bookmarkEnd w:id="1"/>
    <w:p w:rsidR="00CA109B" w:rsidRPr="00B457A7" w:rsidRDefault="00CA109B" w:rsidP="00CA10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5A57D4" w:rsidRDefault="00B86149" w:rsidP="001137DC">
      <w:pPr>
        <w:widowControl/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DC" w:rsidRDefault="001137DC" w:rsidP="001137D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137DC" w:rsidRDefault="001137DC" w:rsidP="001137D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137DC" w:rsidRDefault="001137DC" w:rsidP="001137D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137DC" w:rsidRDefault="001137DC" w:rsidP="001137D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1137DC" w:rsidRDefault="001137DC" w:rsidP="001137D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Новокасторное                                    Н.И.Величко</w:t>
      </w:r>
    </w:p>
    <w:p w:rsidR="001137DC" w:rsidRDefault="001137DC" w:rsidP="001137D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37DC" w:rsidRPr="00B457A7" w:rsidRDefault="001137DC" w:rsidP="001137D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A57D4" w:rsidRDefault="005A57D4" w:rsidP="008204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153F">
        <w:rPr>
          <w:rFonts w:ascii="Times New Roman" w:hAnsi="Times New Roman" w:cs="Times New Roman"/>
          <w:sz w:val="28"/>
          <w:szCs w:val="28"/>
        </w:rPr>
        <w:t>поселка Новокасторное                              Ю.Т.Цыбанова</w:t>
      </w:r>
    </w:p>
    <w:p w:rsidR="00820440" w:rsidRDefault="00820440" w:rsidP="008204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0440" w:rsidRDefault="00820440" w:rsidP="008204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0440" w:rsidRDefault="00820440" w:rsidP="008204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0440" w:rsidRPr="00B457A7" w:rsidRDefault="00820440" w:rsidP="008204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3357" w:rsidRPr="00B457A7" w:rsidRDefault="00E23357" w:rsidP="00E23357">
      <w:pPr>
        <w:rPr>
          <w:rFonts w:ascii="Times New Roman" w:hAnsi="Times New Roman" w:cs="Times New Roman"/>
          <w:sz w:val="28"/>
          <w:szCs w:val="28"/>
        </w:rPr>
      </w:pPr>
    </w:p>
    <w:p w:rsidR="00E23357" w:rsidRPr="00B457A7" w:rsidRDefault="00E23357" w:rsidP="00E23357">
      <w:pPr>
        <w:rPr>
          <w:rFonts w:ascii="Times New Roman" w:hAnsi="Times New Roman" w:cs="Times New Roman"/>
          <w:sz w:val="28"/>
          <w:szCs w:val="28"/>
        </w:rPr>
      </w:pPr>
    </w:p>
    <w:p w:rsidR="00E23357" w:rsidRPr="00B457A7" w:rsidRDefault="00E23357" w:rsidP="00E23357">
      <w:pPr>
        <w:rPr>
          <w:rFonts w:ascii="Times New Roman" w:hAnsi="Times New Roman" w:cs="Times New Roman"/>
          <w:sz w:val="28"/>
          <w:szCs w:val="28"/>
        </w:rPr>
      </w:pPr>
    </w:p>
    <w:p w:rsidR="00E23357" w:rsidRPr="00B457A7" w:rsidRDefault="00E23357" w:rsidP="00E23357">
      <w:pPr>
        <w:rPr>
          <w:rFonts w:ascii="Times New Roman" w:hAnsi="Times New Roman" w:cs="Times New Roman"/>
          <w:sz w:val="28"/>
          <w:szCs w:val="28"/>
        </w:rPr>
      </w:pPr>
    </w:p>
    <w:p w:rsidR="00E23357" w:rsidRDefault="00E23357" w:rsidP="00E23357"/>
    <w:p w:rsidR="00E23357" w:rsidRDefault="00E23357" w:rsidP="00E23357"/>
    <w:p w:rsidR="00CA109B" w:rsidRDefault="00CA109B" w:rsidP="00E23357"/>
    <w:p w:rsidR="00CA109B" w:rsidRDefault="00CA109B" w:rsidP="00E23357"/>
    <w:p w:rsidR="005A57D4" w:rsidRDefault="005A57D4" w:rsidP="005A57D4">
      <w:pPr>
        <w:tabs>
          <w:tab w:val="left" w:pos="7905"/>
        </w:tabs>
      </w:pPr>
      <w:r>
        <w:tab/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67"/>
      </w:tblGrid>
      <w:tr w:rsidR="005A57D4" w:rsidRPr="00B457A7" w:rsidTr="005A57D4">
        <w:trPr>
          <w:jc w:val="center"/>
        </w:trPr>
        <w:tc>
          <w:tcPr>
            <w:tcW w:w="4867" w:type="dxa"/>
          </w:tcPr>
          <w:p w:rsidR="005A57D4" w:rsidRPr="00B457A7" w:rsidRDefault="005A57D4" w:rsidP="005A57D4">
            <w:pPr>
              <w:tabs>
                <w:tab w:val="left" w:pos="79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5A57D4" w:rsidRPr="00B457A7" w:rsidRDefault="005A57D4" w:rsidP="005A57D4">
            <w:pPr>
              <w:tabs>
                <w:tab w:val="left" w:pos="79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A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A57D4" w:rsidRPr="00B457A7" w:rsidRDefault="00E54274" w:rsidP="005A57D4">
            <w:pPr>
              <w:tabs>
                <w:tab w:val="left" w:pos="79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57D4" w:rsidRPr="00B457A7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  <w:r w:rsidR="00820440" w:rsidRPr="00B457A7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 w:rsidR="008204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20440" w:rsidRPr="00B45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440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поселка Новокасторное </w:t>
            </w:r>
            <w:r w:rsidR="00820440" w:rsidRPr="00B457A7">
              <w:rPr>
                <w:rFonts w:ascii="Times New Roman" w:hAnsi="Times New Roman" w:cs="Times New Roman"/>
                <w:sz w:val="28"/>
                <w:szCs w:val="28"/>
              </w:rPr>
              <w:t xml:space="preserve">Касторенского района </w:t>
            </w:r>
            <w:r w:rsidR="005A57D4" w:rsidRPr="00B457A7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5A57D4" w:rsidRPr="00B457A7" w:rsidRDefault="000E2878" w:rsidP="001137DC">
            <w:pPr>
              <w:tabs>
                <w:tab w:val="left" w:pos="79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7D4" w:rsidRPr="00B457A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1137DC">
              <w:rPr>
                <w:rFonts w:ascii="Times New Roman" w:hAnsi="Times New Roman" w:cs="Times New Roman"/>
                <w:sz w:val="28"/>
                <w:szCs w:val="28"/>
              </w:rPr>
              <w:t>15.09.2020 г. № 89</w:t>
            </w:r>
          </w:p>
        </w:tc>
      </w:tr>
    </w:tbl>
    <w:p w:rsidR="005A57D4" w:rsidRDefault="005A57D4" w:rsidP="005A57D4">
      <w:pPr>
        <w:tabs>
          <w:tab w:val="left" w:pos="7905"/>
        </w:tabs>
      </w:pPr>
    </w:p>
    <w:p w:rsidR="00E75C61" w:rsidRDefault="00E75C61" w:rsidP="000E2878">
      <w:pPr>
        <w:ind w:firstLine="0"/>
      </w:pPr>
    </w:p>
    <w:p w:rsidR="00E75C61" w:rsidRPr="000E2878" w:rsidRDefault="00E75C61">
      <w:pPr>
        <w:rPr>
          <w:sz w:val="28"/>
          <w:szCs w:val="28"/>
        </w:rPr>
      </w:pPr>
    </w:p>
    <w:p w:rsidR="00CA109B" w:rsidRDefault="00CA109B" w:rsidP="003824D9">
      <w:pPr>
        <w:rPr>
          <w:rFonts w:ascii="Times New Roman" w:hAnsi="Times New Roman" w:cs="Times New Roman"/>
          <w:sz w:val="28"/>
          <w:szCs w:val="28"/>
        </w:rPr>
      </w:pPr>
    </w:p>
    <w:p w:rsidR="00CA109B" w:rsidRDefault="00CA109B" w:rsidP="00CA109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sub_1000" w:history="1">
        <w:r w:rsidRPr="00773125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Порядок</w:t>
        </w:r>
      </w:hyperlink>
      <w:r w:rsidRPr="00773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09B" w:rsidRDefault="00CA109B" w:rsidP="008204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5">
        <w:rPr>
          <w:rFonts w:ascii="Times New Roman" w:hAnsi="Times New Roman" w:cs="Times New Roman"/>
          <w:b/>
          <w:sz w:val="28"/>
          <w:szCs w:val="28"/>
        </w:rPr>
        <w:t xml:space="preserve">увольнения (освобождения от должности) лиц, замещающих муниципальные должности </w:t>
      </w:r>
      <w:r w:rsidR="008204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440" w:rsidRPr="00B457A7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820440">
        <w:rPr>
          <w:rFonts w:ascii="Times New Roman" w:hAnsi="Times New Roman" w:cs="Times New Roman"/>
          <w:b/>
          <w:sz w:val="28"/>
          <w:szCs w:val="28"/>
        </w:rPr>
        <w:t xml:space="preserve">образовании «поселок Новокасторное» Касторенского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области, </w:t>
      </w:r>
    </w:p>
    <w:p w:rsidR="00CA109B" w:rsidRPr="00773125" w:rsidRDefault="006202B8" w:rsidP="00CA109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утратой доверия</w:t>
      </w:r>
    </w:p>
    <w:p w:rsidR="00CA109B" w:rsidRDefault="00CA109B" w:rsidP="003824D9">
      <w:pPr>
        <w:rPr>
          <w:rFonts w:ascii="Times New Roman" w:hAnsi="Times New Roman" w:cs="Times New Roman"/>
          <w:sz w:val="28"/>
          <w:szCs w:val="28"/>
        </w:rPr>
      </w:pPr>
    </w:p>
    <w:p w:rsidR="00877884" w:rsidRPr="00B457A7" w:rsidRDefault="00877884" w:rsidP="00877884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B457A7">
        <w:rPr>
          <w:rFonts w:ascii="Times New Roman" w:hAnsi="Times New Roman" w:cs="Times New Roman"/>
          <w:sz w:val="28"/>
          <w:szCs w:val="28"/>
        </w:rPr>
        <w:t>1. Настоящий Порядок увольнения (освобождения от должности) в связи с утратой доверия лиц, замещающих муниципальные должности</w:t>
      </w:r>
      <w:r w:rsidR="005C0CBD">
        <w:rPr>
          <w:rFonts w:ascii="Times New Roman" w:hAnsi="Times New Roman" w:cs="Times New Roman"/>
          <w:sz w:val="28"/>
          <w:szCs w:val="28"/>
        </w:rPr>
        <w:t xml:space="preserve"> (Глава </w:t>
      </w:r>
      <w:r w:rsidR="00820440">
        <w:rPr>
          <w:rFonts w:ascii="Times New Roman" w:hAnsi="Times New Roman" w:cs="Times New Roman"/>
          <w:sz w:val="28"/>
          <w:szCs w:val="28"/>
        </w:rPr>
        <w:t xml:space="preserve">поселка Новокасторное </w:t>
      </w:r>
      <w:r w:rsidR="005C0CBD">
        <w:rPr>
          <w:rFonts w:ascii="Times New Roman" w:hAnsi="Times New Roman" w:cs="Times New Roman"/>
          <w:sz w:val="28"/>
          <w:szCs w:val="28"/>
        </w:rPr>
        <w:t xml:space="preserve">Касторенского района, депутаты </w:t>
      </w:r>
      <w:r w:rsidR="00820440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820440">
        <w:rPr>
          <w:rFonts w:ascii="Times New Roman" w:hAnsi="Times New Roman" w:cs="Times New Roman"/>
          <w:sz w:val="28"/>
          <w:szCs w:val="28"/>
        </w:rPr>
        <w:t>я</w:t>
      </w:r>
      <w:r w:rsidR="00820440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="00820440">
        <w:rPr>
          <w:rFonts w:ascii="Times New Roman" w:hAnsi="Times New Roman" w:cs="Times New Roman"/>
          <w:sz w:val="28"/>
          <w:szCs w:val="28"/>
        </w:rPr>
        <w:t xml:space="preserve">депутатов поселка Новокасторное </w:t>
      </w:r>
      <w:r w:rsidR="00820440" w:rsidRPr="00B457A7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5C0CBD">
        <w:rPr>
          <w:rFonts w:ascii="Times New Roman" w:hAnsi="Times New Roman" w:cs="Times New Roman"/>
          <w:sz w:val="28"/>
          <w:szCs w:val="28"/>
        </w:rPr>
        <w:t>, работающие на непостоянной основе)</w:t>
      </w:r>
      <w:r w:rsidRPr="00B457A7">
        <w:rPr>
          <w:rFonts w:ascii="Times New Roman" w:hAnsi="Times New Roman" w:cs="Times New Roman"/>
          <w:sz w:val="28"/>
          <w:szCs w:val="28"/>
        </w:rPr>
        <w:t xml:space="preserve"> в </w:t>
      </w:r>
      <w:r w:rsidR="00820440" w:rsidRPr="00820440">
        <w:rPr>
          <w:rFonts w:ascii="Times New Roman" w:hAnsi="Times New Roman" w:cs="Times New Roman"/>
          <w:sz w:val="28"/>
          <w:szCs w:val="28"/>
        </w:rPr>
        <w:t>муниципальном образовании «поселок Новокасторное» Касторенского района</w:t>
      </w:r>
      <w:r w:rsidR="00820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7A7">
        <w:rPr>
          <w:rFonts w:ascii="Times New Roman" w:hAnsi="Times New Roman" w:cs="Times New Roman"/>
          <w:sz w:val="28"/>
          <w:szCs w:val="28"/>
        </w:rPr>
        <w:t>Курской области (далее - Порядок), разработан в целях установления единого порядка увольнения (освобождения от должности) лиц, замещающих муниципальные должности</w:t>
      </w:r>
      <w:r w:rsidR="005C0CBD">
        <w:rPr>
          <w:rFonts w:ascii="Times New Roman" w:hAnsi="Times New Roman" w:cs="Times New Roman"/>
          <w:sz w:val="28"/>
          <w:szCs w:val="28"/>
        </w:rPr>
        <w:t xml:space="preserve"> </w:t>
      </w:r>
      <w:r w:rsidR="00820440">
        <w:rPr>
          <w:rFonts w:ascii="Times New Roman" w:hAnsi="Times New Roman" w:cs="Times New Roman"/>
          <w:sz w:val="28"/>
          <w:szCs w:val="28"/>
        </w:rPr>
        <w:t xml:space="preserve">Глава поселка Новокасторное Касторенского района, депутаты </w:t>
      </w:r>
      <w:r w:rsidR="00820440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820440">
        <w:rPr>
          <w:rFonts w:ascii="Times New Roman" w:hAnsi="Times New Roman" w:cs="Times New Roman"/>
          <w:sz w:val="28"/>
          <w:szCs w:val="28"/>
        </w:rPr>
        <w:t>я</w:t>
      </w:r>
      <w:r w:rsidR="00820440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="00820440">
        <w:rPr>
          <w:rFonts w:ascii="Times New Roman" w:hAnsi="Times New Roman" w:cs="Times New Roman"/>
          <w:sz w:val="28"/>
          <w:szCs w:val="28"/>
        </w:rPr>
        <w:t xml:space="preserve">депутатов поселка Новокасторное </w:t>
      </w:r>
      <w:r w:rsidR="00820440" w:rsidRPr="00B457A7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5C0CBD">
        <w:rPr>
          <w:rFonts w:ascii="Times New Roman" w:hAnsi="Times New Roman" w:cs="Times New Roman"/>
          <w:sz w:val="28"/>
          <w:szCs w:val="28"/>
        </w:rPr>
        <w:t>, работающие на непостоянной основе)</w:t>
      </w:r>
      <w:r w:rsidRPr="00B457A7">
        <w:rPr>
          <w:rFonts w:ascii="Times New Roman" w:hAnsi="Times New Roman" w:cs="Times New Roman"/>
          <w:sz w:val="28"/>
          <w:szCs w:val="28"/>
        </w:rPr>
        <w:t xml:space="preserve"> в </w:t>
      </w:r>
      <w:r w:rsidR="00820440" w:rsidRPr="00820440">
        <w:rPr>
          <w:rFonts w:ascii="Times New Roman" w:hAnsi="Times New Roman" w:cs="Times New Roman"/>
          <w:sz w:val="28"/>
          <w:szCs w:val="28"/>
        </w:rPr>
        <w:t>муниципальном образовании «поселок Новокасторное» Касторенского района</w:t>
      </w:r>
      <w:r w:rsidR="00820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7A7">
        <w:rPr>
          <w:rFonts w:ascii="Times New Roman" w:hAnsi="Times New Roman" w:cs="Times New Roman"/>
          <w:sz w:val="28"/>
          <w:szCs w:val="28"/>
        </w:rPr>
        <w:t>Курской области (далее - лицо, замещающее муниципальную должность), в связи с утратой доверия.</w:t>
      </w:r>
    </w:p>
    <w:p w:rsidR="00955871" w:rsidRPr="00955871" w:rsidRDefault="005E6E3F" w:rsidP="00955871">
      <w:bookmarkStart w:id="3" w:name="sub_1008"/>
      <w:bookmarkEnd w:id="2"/>
      <w:r w:rsidRPr="00B457A7"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подлежит увольнению (освобождению от должности) в связи с утратой доверия в случаях, предусмотренных </w:t>
      </w:r>
      <w:hyperlink r:id="rId8" w:history="1">
        <w:r w:rsidRPr="00B457A7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 13.1</w:t>
        </w:r>
      </w:hyperlink>
      <w:r w:rsidRPr="00B457A7">
        <w:rPr>
          <w:rFonts w:ascii="Times New Roman" w:hAnsi="Times New Roman" w:cs="Times New Roman"/>
          <w:sz w:val="28"/>
          <w:szCs w:val="28"/>
        </w:rPr>
        <w:t xml:space="preserve"> Федерального закона от 25 марта 2008 года N 273-Ф</w:t>
      </w:r>
      <w:r w:rsidR="00955871">
        <w:rPr>
          <w:rFonts w:ascii="Times New Roman" w:hAnsi="Times New Roman" w:cs="Times New Roman"/>
          <w:sz w:val="28"/>
          <w:szCs w:val="28"/>
        </w:rPr>
        <w:t xml:space="preserve">З "О противодействии коррупции", </w:t>
      </w:r>
      <w:r w:rsidR="00955871" w:rsidRPr="00955871">
        <w:t>а именно:</w:t>
      </w:r>
    </w:p>
    <w:p w:rsidR="00955871" w:rsidRPr="00955871" w:rsidRDefault="00955871" w:rsidP="00955871">
      <w:pPr>
        <w:widowControl/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955871">
        <w:rPr>
          <w:rFonts w:ascii="Times New Roman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955871" w:rsidRPr="00955871" w:rsidRDefault="00955871" w:rsidP="00955871">
      <w:pPr>
        <w:widowControl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Pr="00955871">
        <w:rPr>
          <w:rFonts w:ascii="Times New Roman" w:hAnsi="Times New Roman" w:cs="Times New Roman"/>
          <w:sz w:val="28"/>
          <w:szCs w:val="28"/>
        </w:rPr>
        <w:t>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55871" w:rsidRPr="00955871" w:rsidRDefault="00955871" w:rsidP="00955871">
      <w:pPr>
        <w:widowControl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Pr="00955871">
        <w:rPr>
          <w:rFonts w:ascii="Times New Roman" w:hAnsi="Times New Roman" w:cs="Times New Roman"/>
          <w:sz w:val="28"/>
          <w:szCs w:val="28"/>
        </w:rPr>
        <w:t>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55871" w:rsidRPr="00955871" w:rsidRDefault="00955871" w:rsidP="00955871">
      <w:pPr>
        <w:widowControl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Pr="00955871">
        <w:rPr>
          <w:rFonts w:ascii="Times New Roman" w:hAnsi="Times New Roman" w:cs="Times New Roman"/>
          <w:sz w:val="28"/>
          <w:szCs w:val="28"/>
        </w:rPr>
        <w:t>) осуществления лицом предпринимательской деятельности;</w:t>
      </w:r>
    </w:p>
    <w:bookmarkEnd w:id="7"/>
    <w:p w:rsidR="00955871" w:rsidRPr="00955871" w:rsidRDefault="00955871" w:rsidP="00955871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55871">
        <w:rPr>
          <w:rFonts w:ascii="Times New Roman" w:hAnsi="Times New Roman" w:cs="Times New Roman"/>
          <w:sz w:val="28"/>
          <w:szCs w:val="28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3. Увольнение в связи с утратой доверия осуществляется на основании материалов по результатам проверки информации о совершении лицом, замещающим муниципальную должность, коррупционных правонарушений, предусмотренных </w:t>
      </w:r>
      <w:hyperlink r:id="rId9" w:history="1">
        <w:r w:rsidRPr="00B457A7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 13.1</w:t>
        </w:r>
      </w:hyperlink>
      <w:r w:rsidRPr="00B457A7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года N 273-ФЗ «О противодействии коррупции».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bookmarkStart w:id="8" w:name="sub_1041"/>
      <w:r w:rsidRPr="00B457A7">
        <w:rPr>
          <w:rFonts w:ascii="Times New Roman" w:hAnsi="Times New Roman" w:cs="Times New Roman"/>
          <w:sz w:val="28"/>
          <w:szCs w:val="28"/>
        </w:rPr>
        <w:t>а) правоохранительными и другими государственными органами;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bookmarkStart w:id="9" w:name="sub_1042"/>
      <w:bookmarkEnd w:id="8"/>
      <w:r w:rsidRPr="00B457A7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 и региональных общественных объединений;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bookmarkStart w:id="10" w:name="sub_1043"/>
      <w:bookmarkEnd w:id="9"/>
      <w:r w:rsidRPr="00B457A7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 и Общественной палатой Курской области;</w:t>
      </w:r>
    </w:p>
    <w:p w:rsidR="005E6E3F" w:rsidRDefault="005E6E3F" w:rsidP="005E6E3F">
      <w:pPr>
        <w:rPr>
          <w:rFonts w:ascii="Times New Roman" w:hAnsi="Times New Roman" w:cs="Times New Roman"/>
          <w:sz w:val="28"/>
          <w:szCs w:val="28"/>
        </w:rPr>
      </w:pPr>
      <w:bookmarkStart w:id="11" w:name="sub_1044"/>
      <w:bookmarkEnd w:id="10"/>
      <w:r w:rsidRPr="00B457A7">
        <w:rPr>
          <w:rFonts w:ascii="Times New Roman" w:hAnsi="Times New Roman" w:cs="Times New Roman"/>
          <w:sz w:val="28"/>
          <w:szCs w:val="28"/>
        </w:rPr>
        <w:t>г) общероссийскими, региональными и местными средствами массовой информации.</w:t>
      </w:r>
    </w:p>
    <w:p w:rsidR="00955871" w:rsidRPr="00955871" w:rsidRDefault="00955871" w:rsidP="00955871">
      <w:pPr>
        <w:widowControl/>
        <w:rPr>
          <w:rFonts w:ascii="Times New Roman" w:hAnsi="Times New Roman" w:cs="Times New Roman"/>
          <w:sz w:val="28"/>
          <w:szCs w:val="28"/>
        </w:rPr>
      </w:pPr>
      <w:r w:rsidRPr="00955871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bookmarkEnd w:id="11"/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5. Указанная в </w:t>
      </w:r>
      <w:hyperlink w:anchor="sub_1003" w:history="1">
        <w:r w:rsidRPr="00B457A7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</w:t>
        </w:r>
      </w:hyperlink>
      <w:r w:rsidRPr="00B457A7">
        <w:rPr>
          <w:rFonts w:ascii="Times New Roman" w:hAnsi="Times New Roman" w:cs="Times New Roman"/>
          <w:sz w:val="28"/>
          <w:szCs w:val="28"/>
        </w:rPr>
        <w:t xml:space="preserve"> настоящего Порядка проверка производится правовой комиссией Собрания </w:t>
      </w:r>
      <w:r w:rsidR="00820440">
        <w:rPr>
          <w:rFonts w:ascii="Times New Roman" w:hAnsi="Times New Roman" w:cs="Times New Roman"/>
          <w:sz w:val="28"/>
          <w:szCs w:val="28"/>
        </w:rPr>
        <w:t xml:space="preserve">депутатов поселка Новокасторное </w:t>
      </w:r>
      <w:r w:rsidRPr="00B457A7">
        <w:rPr>
          <w:rFonts w:ascii="Times New Roman" w:hAnsi="Times New Roman" w:cs="Times New Roman"/>
          <w:sz w:val="28"/>
          <w:szCs w:val="28"/>
        </w:rPr>
        <w:t xml:space="preserve">Касторенского района Курской области (далее - Комиссия), которая осуществляет свою деятельность в порядке, установленном Регламентом работы </w:t>
      </w:r>
      <w:r w:rsidR="00820440" w:rsidRPr="00B457A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820440">
        <w:rPr>
          <w:rFonts w:ascii="Times New Roman" w:hAnsi="Times New Roman" w:cs="Times New Roman"/>
          <w:sz w:val="28"/>
          <w:szCs w:val="28"/>
        </w:rPr>
        <w:t xml:space="preserve">депутатов поселка Новокасторное </w:t>
      </w:r>
      <w:r w:rsidR="00820440" w:rsidRPr="00B457A7"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Pr="00B457A7">
        <w:rPr>
          <w:rFonts w:ascii="Times New Roman" w:hAnsi="Times New Roman" w:cs="Times New Roman"/>
          <w:sz w:val="28"/>
          <w:szCs w:val="28"/>
        </w:rPr>
        <w:t xml:space="preserve">Курской области и Положением о постоянных комиссиях </w:t>
      </w:r>
      <w:r w:rsidR="00820440" w:rsidRPr="00B457A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820440">
        <w:rPr>
          <w:rFonts w:ascii="Times New Roman" w:hAnsi="Times New Roman" w:cs="Times New Roman"/>
          <w:sz w:val="28"/>
          <w:szCs w:val="28"/>
        </w:rPr>
        <w:t xml:space="preserve">депутатов поселка Новокасторное </w:t>
      </w:r>
      <w:r w:rsidR="00820440" w:rsidRPr="00B457A7"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Pr="00B457A7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признаков коррупционного правонарушения, допущенного лицом, замещающим муниципальную должность, Комиссией в установленном порядке подготавливается решение комиссии о представлении результатов проверки в </w:t>
      </w:r>
      <w:r w:rsidR="00820440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820440">
        <w:rPr>
          <w:rFonts w:ascii="Times New Roman" w:hAnsi="Times New Roman" w:cs="Times New Roman"/>
          <w:sz w:val="28"/>
          <w:szCs w:val="28"/>
        </w:rPr>
        <w:t>и</w:t>
      </w:r>
      <w:r w:rsidR="00820440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="00820440">
        <w:rPr>
          <w:rFonts w:ascii="Times New Roman" w:hAnsi="Times New Roman" w:cs="Times New Roman"/>
          <w:sz w:val="28"/>
          <w:szCs w:val="28"/>
        </w:rPr>
        <w:t xml:space="preserve">депутатов поселка Новокасторное </w:t>
      </w:r>
      <w:r w:rsidR="00820440" w:rsidRPr="00B457A7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B457A7">
        <w:rPr>
          <w:rFonts w:ascii="Times New Roman" w:hAnsi="Times New Roman" w:cs="Times New Roman"/>
          <w:sz w:val="28"/>
          <w:szCs w:val="28"/>
        </w:rPr>
        <w:t xml:space="preserve"> Курской области (далее </w:t>
      </w:r>
      <w:r w:rsidR="00820440">
        <w:rPr>
          <w:rFonts w:ascii="Times New Roman" w:hAnsi="Times New Roman" w:cs="Times New Roman"/>
          <w:sz w:val="28"/>
          <w:szCs w:val="28"/>
        </w:rPr>
        <w:t>–</w:t>
      </w:r>
      <w:r w:rsidRPr="00B457A7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82044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457A7">
        <w:rPr>
          <w:rFonts w:ascii="Times New Roman" w:hAnsi="Times New Roman" w:cs="Times New Roman"/>
          <w:sz w:val="28"/>
          <w:szCs w:val="28"/>
        </w:rPr>
        <w:t>).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Решение Комиссии представляется председателем Комиссии в </w:t>
      </w:r>
      <w:r w:rsidR="00820440" w:rsidRPr="00B457A7">
        <w:rPr>
          <w:rFonts w:ascii="Times New Roman" w:hAnsi="Times New Roman" w:cs="Times New Roman"/>
          <w:sz w:val="28"/>
          <w:szCs w:val="28"/>
        </w:rPr>
        <w:t>Собрание</w:t>
      </w:r>
      <w:r w:rsidR="0082044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20440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Pr="00B457A7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заседания Комиссии.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="00C93DC4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Pr="00B457A7">
        <w:rPr>
          <w:rFonts w:ascii="Times New Roman" w:hAnsi="Times New Roman" w:cs="Times New Roman"/>
          <w:sz w:val="28"/>
          <w:szCs w:val="28"/>
        </w:rPr>
        <w:t xml:space="preserve">об увольнении (освобождении от должности) лица, замещающего муниципальную должность, в связи с утратой доверия выносится на заседание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="00C93DC4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Pr="00B457A7">
        <w:rPr>
          <w:rFonts w:ascii="Times New Roman" w:hAnsi="Times New Roman" w:cs="Times New Roman"/>
          <w:sz w:val="28"/>
          <w:szCs w:val="28"/>
        </w:rPr>
        <w:t>председателем Комиссии.</w:t>
      </w:r>
    </w:p>
    <w:p w:rsidR="0023007D" w:rsidRPr="0023007D" w:rsidRDefault="0023007D" w:rsidP="0023007D">
      <w:pPr>
        <w:widowControl/>
        <w:rPr>
          <w:rFonts w:ascii="Times New Roman" w:hAnsi="Times New Roman" w:cs="Times New Roman"/>
          <w:sz w:val="28"/>
          <w:szCs w:val="28"/>
        </w:rPr>
      </w:pPr>
      <w:r w:rsidRPr="0023007D">
        <w:rPr>
          <w:rFonts w:ascii="Times New Roman" w:hAnsi="Times New Roman" w:cs="Times New Roman"/>
          <w:sz w:val="28"/>
          <w:szCs w:val="28"/>
        </w:rPr>
        <w:t xml:space="preserve">6. Решение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Pr="0023007D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лица, замещающего муниципальную должность, в связи с утратой доверия принимается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Собрание</w:t>
      </w:r>
      <w:r w:rsidR="00C93DC4">
        <w:rPr>
          <w:rFonts w:ascii="Times New Roman" w:hAnsi="Times New Roman" w:cs="Times New Roman"/>
          <w:sz w:val="28"/>
          <w:szCs w:val="28"/>
        </w:rPr>
        <w:t>м депутатов</w:t>
      </w:r>
      <w:r w:rsidR="00C93DC4" w:rsidRPr="0023007D">
        <w:rPr>
          <w:rFonts w:ascii="Times New Roman" w:hAnsi="Times New Roman" w:cs="Times New Roman"/>
          <w:sz w:val="28"/>
          <w:szCs w:val="28"/>
        </w:rPr>
        <w:t xml:space="preserve"> </w:t>
      </w:r>
      <w:r w:rsidRPr="0023007D">
        <w:rPr>
          <w:rFonts w:ascii="Times New Roman" w:hAnsi="Times New Roman" w:cs="Times New Roman"/>
          <w:sz w:val="28"/>
          <w:szCs w:val="28"/>
        </w:rPr>
        <w:t xml:space="preserve">не позднее чем через 30 дней со дня появления основания для увольнении (освобождении от должности) лица, замещающего муниципальную должность, в связи с утратой доверия за совершение коррупционного правонарушения, не считая периода временной нетрудоспособности, пребывания в отпуске, других случаев неисполнения должностных обязанностей по уважительным причинам, проведения проверки и рассмотрения материалов, если это основание появилось в период между заседаниями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Pr="0023007D">
        <w:rPr>
          <w:rFonts w:ascii="Times New Roman" w:hAnsi="Times New Roman" w:cs="Times New Roman"/>
          <w:sz w:val="28"/>
          <w:szCs w:val="28"/>
        </w:rPr>
        <w:t xml:space="preserve">, - не позднее чем через три месяца со дня появления такого основания. Днем появления основания считается дата принятия решения </w:t>
      </w:r>
      <w:r w:rsidR="006D0152">
        <w:rPr>
          <w:rFonts w:ascii="Times New Roman" w:hAnsi="Times New Roman" w:cs="Times New Roman"/>
          <w:sz w:val="28"/>
          <w:szCs w:val="28"/>
        </w:rPr>
        <w:t>правовой к</w:t>
      </w:r>
      <w:r w:rsidRPr="0023007D">
        <w:rPr>
          <w:rFonts w:ascii="Times New Roman" w:hAnsi="Times New Roman" w:cs="Times New Roman"/>
          <w:sz w:val="28"/>
          <w:szCs w:val="28"/>
        </w:rPr>
        <w:t>омиссией.</w:t>
      </w:r>
    </w:p>
    <w:p w:rsidR="0023007D" w:rsidRPr="0023007D" w:rsidRDefault="0023007D" w:rsidP="0023007D">
      <w:pPr>
        <w:widowControl/>
      </w:pP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7. В решении об увольнении в связи с утратой доверия указываются основания, предусмотренные </w:t>
      </w:r>
      <w:hyperlink r:id="rId10" w:history="1">
        <w:r w:rsidRPr="00B457A7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 13.1</w:t>
        </w:r>
      </w:hyperlink>
      <w:r w:rsidRPr="00B457A7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 2008 года N 273-ФЗ "О противодействии коррупции".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8. Решение об увольнении </w:t>
      </w:r>
      <w:r w:rsidR="006E13D8">
        <w:rPr>
          <w:rFonts w:ascii="Times New Roman" w:hAnsi="Times New Roman" w:cs="Times New Roman"/>
          <w:sz w:val="28"/>
          <w:szCs w:val="28"/>
        </w:rPr>
        <w:t xml:space="preserve">(освобождении от должности) </w:t>
      </w:r>
      <w:r w:rsidRPr="00B457A7">
        <w:rPr>
          <w:rFonts w:ascii="Times New Roman" w:hAnsi="Times New Roman" w:cs="Times New Roman"/>
          <w:sz w:val="28"/>
          <w:szCs w:val="28"/>
        </w:rPr>
        <w:t xml:space="preserve">в связи с утратой доверия, указанное в пункте 7 стоящего Порядка, принимаются в соответствии с законодательством Российской Федерации, законодательством Курской области, определяющим статус лиц, замещающих муниципальные должности в органах местного самоуправления, Уставом муниципального </w:t>
      </w:r>
      <w:r w:rsidR="00C93DC4">
        <w:rPr>
          <w:rFonts w:ascii="Times New Roman" w:hAnsi="Times New Roman" w:cs="Times New Roman"/>
          <w:sz w:val="28"/>
          <w:szCs w:val="28"/>
        </w:rPr>
        <w:t>образования</w:t>
      </w:r>
      <w:r w:rsidRPr="00B457A7">
        <w:rPr>
          <w:rFonts w:ascii="Times New Roman" w:hAnsi="Times New Roman" w:cs="Times New Roman"/>
          <w:sz w:val="28"/>
          <w:szCs w:val="28"/>
        </w:rPr>
        <w:t xml:space="preserve"> "</w:t>
      </w:r>
      <w:r w:rsidR="00C93DC4">
        <w:rPr>
          <w:rFonts w:ascii="Times New Roman" w:hAnsi="Times New Roman" w:cs="Times New Roman"/>
          <w:sz w:val="28"/>
          <w:szCs w:val="28"/>
        </w:rPr>
        <w:t>поселок Новокасторное» Касторенского района</w:t>
      </w:r>
      <w:r w:rsidRPr="00B457A7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9. Решение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="00C93DC4" w:rsidRPr="00B457A7">
        <w:rPr>
          <w:rFonts w:ascii="Times New Roman" w:hAnsi="Times New Roman" w:cs="Times New Roman"/>
          <w:sz w:val="28"/>
          <w:szCs w:val="28"/>
        </w:rPr>
        <w:t xml:space="preserve"> </w:t>
      </w:r>
      <w:r w:rsidRPr="00B457A7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r w:rsidR="006E13D8">
        <w:rPr>
          <w:rFonts w:ascii="Times New Roman" w:hAnsi="Times New Roman" w:cs="Times New Roman"/>
          <w:sz w:val="28"/>
          <w:szCs w:val="28"/>
        </w:rPr>
        <w:t xml:space="preserve">(освобождении от должности) </w:t>
      </w:r>
      <w:r w:rsidRPr="00B457A7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в связи с утратой доверия считается принятым, если за него проголосовало не менее двух третей от установленной численности депутатов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Pr="00B457A7">
        <w:rPr>
          <w:rFonts w:ascii="Times New Roman" w:hAnsi="Times New Roman" w:cs="Times New Roman"/>
          <w:sz w:val="28"/>
          <w:szCs w:val="28"/>
        </w:rPr>
        <w:t>.</w:t>
      </w:r>
    </w:p>
    <w:p w:rsidR="0023007D" w:rsidRPr="0023007D" w:rsidRDefault="0023007D" w:rsidP="0023007D">
      <w:pPr>
        <w:widowControl/>
        <w:rPr>
          <w:rFonts w:ascii="Times New Roman" w:hAnsi="Times New Roman" w:cs="Times New Roman"/>
          <w:sz w:val="28"/>
          <w:szCs w:val="28"/>
        </w:rPr>
      </w:pPr>
      <w:bookmarkStart w:id="12" w:name="sub_1025"/>
      <w:r w:rsidRPr="002300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007D">
        <w:rPr>
          <w:rFonts w:ascii="Times New Roman" w:hAnsi="Times New Roman" w:cs="Times New Roman"/>
          <w:sz w:val="28"/>
          <w:szCs w:val="28"/>
        </w:rPr>
        <w:t xml:space="preserve">. При рассмотрении и принятии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Собрание</w:t>
      </w:r>
      <w:r w:rsidR="00C93DC4">
        <w:rPr>
          <w:rFonts w:ascii="Times New Roman" w:hAnsi="Times New Roman" w:cs="Times New Roman"/>
          <w:sz w:val="28"/>
          <w:szCs w:val="28"/>
        </w:rPr>
        <w:t>м депутатов</w:t>
      </w:r>
      <w:r w:rsidRPr="0023007D">
        <w:rPr>
          <w:rFonts w:ascii="Times New Roman" w:hAnsi="Times New Roman" w:cs="Times New Roman"/>
          <w:sz w:val="28"/>
          <w:szCs w:val="28"/>
        </w:rPr>
        <w:t xml:space="preserve">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23007D" w:rsidRPr="0023007D" w:rsidRDefault="0023007D" w:rsidP="0023007D">
      <w:pPr>
        <w:widowControl/>
        <w:rPr>
          <w:rFonts w:ascii="Times New Roman" w:hAnsi="Times New Roman" w:cs="Times New Roman"/>
          <w:sz w:val="28"/>
          <w:szCs w:val="28"/>
        </w:rPr>
      </w:pPr>
      <w:bookmarkStart w:id="13" w:name="sub_1023"/>
      <w:bookmarkEnd w:id="12"/>
      <w:r w:rsidRPr="0023007D">
        <w:rPr>
          <w:rFonts w:ascii="Times New Roman" w:hAnsi="Times New Roman" w:cs="Times New Roman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="00C93DC4" w:rsidRPr="0023007D">
        <w:rPr>
          <w:rFonts w:ascii="Times New Roman" w:hAnsi="Times New Roman" w:cs="Times New Roman"/>
          <w:sz w:val="28"/>
          <w:szCs w:val="28"/>
        </w:rPr>
        <w:t xml:space="preserve"> </w:t>
      </w:r>
      <w:r w:rsidRPr="0023007D">
        <w:rPr>
          <w:rFonts w:ascii="Times New Roman" w:hAnsi="Times New Roman" w:cs="Times New Roman"/>
          <w:sz w:val="28"/>
          <w:szCs w:val="28"/>
        </w:rPr>
        <w:t xml:space="preserve">и с проектом решения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Pr="0023007D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лица, замещающего муниципальную должность, в связи с утратой доверия;</w:t>
      </w:r>
    </w:p>
    <w:p w:rsidR="0023007D" w:rsidRPr="0023007D" w:rsidRDefault="0023007D" w:rsidP="0023007D">
      <w:pPr>
        <w:widowControl/>
        <w:rPr>
          <w:rFonts w:ascii="Times New Roman" w:hAnsi="Times New Roman" w:cs="Times New Roman"/>
          <w:sz w:val="28"/>
          <w:szCs w:val="28"/>
        </w:rPr>
      </w:pPr>
      <w:bookmarkStart w:id="14" w:name="sub_1024"/>
      <w:bookmarkEnd w:id="13"/>
      <w:r w:rsidRPr="0023007D">
        <w:rPr>
          <w:rFonts w:ascii="Times New Roman" w:hAnsi="Times New Roman" w:cs="Times New Roman"/>
          <w:sz w:val="28"/>
          <w:szCs w:val="28"/>
        </w:rPr>
        <w:t xml:space="preserve">2) предоставление ему возможности дать депутатам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Pr="0023007D">
        <w:rPr>
          <w:rFonts w:ascii="Times New Roman" w:hAnsi="Times New Roman" w:cs="Times New Roman"/>
          <w:sz w:val="28"/>
          <w:szCs w:val="28"/>
        </w:rPr>
        <w:t xml:space="preserve"> объяснения по поводу обстоятельств, выдвигаемых в качестве основания для увольнения (освобождения от должности) лица, замещающего муниципальную должность, в связи с утратой доверия.</w:t>
      </w:r>
    </w:p>
    <w:p w:rsidR="0023007D" w:rsidRPr="0023007D" w:rsidRDefault="0023007D" w:rsidP="0023007D">
      <w:pPr>
        <w:widowControl/>
        <w:rPr>
          <w:rFonts w:ascii="Times New Roman" w:hAnsi="Times New Roman" w:cs="Times New Roman"/>
          <w:sz w:val="28"/>
          <w:szCs w:val="28"/>
        </w:rPr>
      </w:pPr>
      <w:bookmarkStart w:id="15" w:name="sub_1026"/>
      <w:bookmarkEnd w:id="14"/>
      <w:r>
        <w:rPr>
          <w:rFonts w:ascii="Times New Roman" w:hAnsi="Times New Roman" w:cs="Times New Roman"/>
          <w:sz w:val="28"/>
          <w:szCs w:val="28"/>
        </w:rPr>
        <w:t>11</w:t>
      </w:r>
      <w:r w:rsidRPr="0023007D">
        <w:rPr>
          <w:rFonts w:ascii="Times New Roman" w:hAnsi="Times New Roman" w:cs="Times New Roman"/>
          <w:sz w:val="28"/>
          <w:szCs w:val="28"/>
        </w:rPr>
        <w:t xml:space="preserve">. В случае, если лицо, замещающее муниципальную должность, не согласно с решением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="00C93DC4" w:rsidRPr="0023007D">
        <w:rPr>
          <w:rFonts w:ascii="Times New Roman" w:hAnsi="Times New Roman" w:cs="Times New Roman"/>
          <w:sz w:val="28"/>
          <w:szCs w:val="28"/>
        </w:rPr>
        <w:t xml:space="preserve"> </w:t>
      </w:r>
      <w:r w:rsidRPr="0023007D">
        <w:rPr>
          <w:rFonts w:ascii="Times New Roman" w:hAnsi="Times New Roman" w:cs="Times New Roman"/>
          <w:sz w:val="28"/>
          <w:szCs w:val="28"/>
        </w:rPr>
        <w:t>об увольнении (освобождении от должности) в связи с утратой доверия, он вправе в письменном виде изложить свое особое мнение.</w:t>
      </w:r>
    </w:p>
    <w:bookmarkEnd w:id="15"/>
    <w:p w:rsidR="0023007D" w:rsidRPr="0023007D" w:rsidRDefault="0023007D" w:rsidP="0023007D">
      <w:pPr>
        <w:widowControl/>
        <w:rPr>
          <w:rFonts w:ascii="Times New Roman" w:hAnsi="Times New Roman" w:cs="Times New Roman"/>
          <w:sz w:val="28"/>
          <w:szCs w:val="28"/>
        </w:rPr>
      </w:pPr>
      <w:r w:rsidRPr="002300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007D">
        <w:rPr>
          <w:rFonts w:ascii="Times New Roman" w:hAnsi="Times New Roman" w:cs="Times New Roman"/>
          <w:sz w:val="28"/>
          <w:szCs w:val="28"/>
        </w:rPr>
        <w:t>. 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6D0152" w:rsidRPr="006D0152" w:rsidRDefault="006D0152" w:rsidP="006D0152">
      <w:pPr>
        <w:widowControl/>
        <w:rPr>
          <w:rFonts w:ascii="Times New Roman" w:hAnsi="Times New Roman" w:cs="Times New Roman"/>
          <w:sz w:val="28"/>
          <w:szCs w:val="28"/>
        </w:rPr>
      </w:pPr>
      <w:r w:rsidRPr="006D0152">
        <w:rPr>
          <w:rFonts w:ascii="Times New Roman" w:hAnsi="Times New Roman" w:cs="Times New Roman"/>
          <w:sz w:val="28"/>
          <w:szCs w:val="28"/>
        </w:rPr>
        <w:t>1</w:t>
      </w:r>
      <w:r w:rsidR="006E13D8">
        <w:rPr>
          <w:rFonts w:ascii="Times New Roman" w:hAnsi="Times New Roman" w:cs="Times New Roman"/>
          <w:sz w:val="28"/>
          <w:szCs w:val="28"/>
        </w:rPr>
        <w:t>3</w:t>
      </w:r>
      <w:r w:rsidRPr="006D0152">
        <w:rPr>
          <w:rFonts w:ascii="Times New Roman" w:hAnsi="Times New Roman" w:cs="Times New Roman"/>
          <w:sz w:val="28"/>
          <w:szCs w:val="28"/>
        </w:rPr>
        <w:t xml:space="preserve">. Копия решения </w:t>
      </w:r>
      <w:r w:rsidR="00C93DC4" w:rsidRPr="00B457A7">
        <w:rPr>
          <w:rFonts w:ascii="Times New Roman" w:hAnsi="Times New Roman" w:cs="Times New Roman"/>
          <w:sz w:val="28"/>
          <w:szCs w:val="28"/>
        </w:rPr>
        <w:t>Собрани</w:t>
      </w:r>
      <w:r w:rsidR="00C93DC4">
        <w:rPr>
          <w:rFonts w:ascii="Times New Roman" w:hAnsi="Times New Roman" w:cs="Times New Roman"/>
          <w:sz w:val="28"/>
          <w:szCs w:val="28"/>
        </w:rPr>
        <w:t>я депутатов</w:t>
      </w:r>
      <w:r w:rsidR="00C93DC4" w:rsidRPr="0023007D">
        <w:rPr>
          <w:rFonts w:ascii="Times New Roman" w:hAnsi="Times New Roman" w:cs="Times New Roman"/>
          <w:sz w:val="28"/>
          <w:szCs w:val="28"/>
        </w:rPr>
        <w:t xml:space="preserve"> </w:t>
      </w:r>
      <w:r w:rsidRPr="006D0152">
        <w:rPr>
          <w:rFonts w:ascii="Times New Roman" w:hAnsi="Times New Roman" w:cs="Times New Roman"/>
          <w:sz w:val="28"/>
          <w:szCs w:val="28"/>
        </w:rPr>
        <w:t>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замещающего муниципальную должность, под роспись в течение пяти дней со дня вступления в силу соответствующего решения.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 xml:space="preserve">В случае, когда копию решения об увольнении </w:t>
      </w:r>
      <w:r w:rsidR="006E13D8">
        <w:rPr>
          <w:rFonts w:ascii="Times New Roman" w:hAnsi="Times New Roman" w:cs="Times New Roman"/>
          <w:sz w:val="28"/>
          <w:szCs w:val="28"/>
        </w:rPr>
        <w:t xml:space="preserve">(освобождении от должности) </w:t>
      </w:r>
      <w:r w:rsidRPr="00B457A7">
        <w:rPr>
          <w:rFonts w:ascii="Times New Roman" w:hAnsi="Times New Roman" w:cs="Times New Roman"/>
          <w:sz w:val="28"/>
          <w:szCs w:val="28"/>
        </w:rPr>
        <w:t>в связи с утратой доверия невозможно вручить лицу, замещающему муниципальную должность, под роспись, она направляется ему по почте заказным письмом с уведомлением о вручении по месту жительства (регистрации) в течение трех рабочих дней со дня увольнения.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>1</w:t>
      </w:r>
      <w:r w:rsidR="006E13D8">
        <w:rPr>
          <w:rFonts w:ascii="Times New Roman" w:hAnsi="Times New Roman" w:cs="Times New Roman"/>
          <w:sz w:val="28"/>
          <w:szCs w:val="28"/>
        </w:rPr>
        <w:t>4</w:t>
      </w:r>
      <w:r w:rsidRPr="00B457A7">
        <w:rPr>
          <w:rFonts w:ascii="Times New Roman" w:hAnsi="Times New Roman" w:cs="Times New Roman"/>
          <w:sz w:val="28"/>
          <w:szCs w:val="28"/>
        </w:rPr>
        <w:t xml:space="preserve">. Лицо, замещающее муниципальную должность, вправе обжаловать решение об увольнении </w:t>
      </w:r>
      <w:r w:rsidR="006E13D8">
        <w:rPr>
          <w:rFonts w:ascii="Times New Roman" w:hAnsi="Times New Roman" w:cs="Times New Roman"/>
          <w:sz w:val="28"/>
          <w:szCs w:val="28"/>
        </w:rPr>
        <w:t xml:space="preserve">(освобождении от должности) </w:t>
      </w:r>
      <w:r w:rsidRPr="00B457A7">
        <w:rPr>
          <w:rFonts w:ascii="Times New Roman" w:hAnsi="Times New Roman" w:cs="Times New Roman"/>
          <w:sz w:val="28"/>
          <w:szCs w:val="28"/>
        </w:rPr>
        <w:t>в связи с утратой доверия в порядке, установленном федеральным законодательством.</w:t>
      </w:r>
    </w:p>
    <w:p w:rsidR="005E6E3F" w:rsidRPr="00B457A7" w:rsidRDefault="005E6E3F" w:rsidP="005E6E3F">
      <w:pPr>
        <w:rPr>
          <w:rFonts w:ascii="Times New Roman" w:hAnsi="Times New Roman" w:cs="Times New Roman"/>
          <w:sz w:val="28"/>
          <w:szCs w:val="28"/>
        </w:rPr>
      </w:pPr>
      <w:r w:rsidRPr="00B457A7">
        <w:rPr>
          <w:rFonts w:ascii="Times New Roman" w:hAnsi="Times New Roman" w:cs="Times New Roman"/>
          <w:sz w:val="28"/>
          <w:szCs w:val="28"/>
        </w:rPr>
        <w:t>1</w:t>
      </w:r>
      <w:r w:rsidR="006E13D8">
        <w:rPr>
          <w:rFonts w:ascii="Times New Roman" w:hAnsi="Times New Roman" w:cs="Times New Roman"/>
          <w:sz w:val="28"/>
          <w:szCs w:val="28"/>
        </w:rPr>
        <w:t>5</w:t>
      </w:r>
      <w:r w:rsidRPr="00B457A7">
        <w:rPr>
          <w:rFonts w:ascii="Times New Roman" w:hAnsi="Times New Roman" w:cs="Times New Roman"/>
          <w:sz w:val="28"/>
          <w:szCs w:val="28"/>
        </w:rPr>
        <w:t xml:space="preserve">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1" w:history="1">
        <w:r w:rsidRPr="00B457A7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 15</w:t>
        </w:r>
      </w:hyperlink>
      <w:r w:rsidRPr="00B457A7">
        <w:rPr>
          <w:rFonts w:ascii="Times New Roman" w:hAnsi="Times New Roman" w:cs="Times New Roman"/>
          <w:sz w:val="28"/>
          <w:szCs w:val="28"/>
        </w:rPr>
        <w:t xml:space="preserve"> Федерального закона от 25 марта 2008 года N 273-ФЗ "О противодействии коррупции".</w:t>
      </w:r>
    </w:p>
    <w:bookmarkEnd w:id="3"/>
    <w:p w:rsidR="005E6E3F" w:rsidRDefault="005E6E3F" w:rsidP="005E6E3F"/>
    <w:sectPr w:rsidR="005E6E3F" w:rsidSect="005A57D4">
      <w:pgSz w:w="11900" w:h="16800"/>
      <w:pgMar w:top="567" w:right="851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61"/>
    <w:rsid w:val="000227E4"/>
    <w:rsid w:val="00066DF8"/>
    <w:rsid w:val="000E2878"/>
    <w:rsid w:val="000F4C05"/>
    <w:rsid w:val="00103D48"/>
    <w:rsid w:val="00103D7C"/>
    <w:rsid w:val="001137DC"/>
    <w:rsid w:val="00197E26"/>
    <w:rsid w:val="001D5242"/>
    <w:rsid w:val="0023007D"/>
    <w:rsid w:val="002B4853"/>
    <w:rsid w:val="0033180B"/>
    <w:rsid w:val="00365E89"/>
    <w:rsid w:val="003824D9"/>
    <w:rsid w:val="00384048"/>
    <w:rsid w:val="003F43D1"/>
    <w:rsid w:val="00447E2D"/>
    <w:rsid w:val="00454018"/>
    <w:rsid w:val="004C484D"/>
    <w:rsid w:val="00524B11"/>
    <w:rsid w:val="005A57D4"/>
    <w:rsid w:val="005C0CBD"/>
    <w:rsid w:val="005E6E3F"/>
    <w:rsid w:val="006202B8"/>
    <w:rsid w:val="006B153F"/>
    <w:rsid w:val="006D0152"/>
    <w:rsid w:val="006E13D8"/>
    <w:rsid w:val="00710A49"/>
    <w:rsid w:val="007621B1"/>
    <w:rsid w:val="00773125"/>
    <w:rsid w:val="00780F92"/>
    <w:rsid w:val="00820440"/>
    <w:rsid w:val="008755D2"/>
    <w:rsid w:val="00877884"/>
    <w:rsid w:val="008D1AE3"/>
    <w:rsid w:val="00955871"/>
    <w:rsid w:val="00A23F4F"/>
    <w:rsid w:val="00AC6CCE"/>
    <w:rsid w:val="00B2231B"/>
    <w:rsid w:val="00B457A7"/>
    <w:rsid w:val="00B86149"/>
    <w:rsid w:val="00BB5AB0"/>
    <w:rsid w:val="00BB5F0D"/>
    <w:rsid w:val="00C93DC4"/>
    <w:rsid w:val="00CA109B"/>
    <w:rsid w:val="00D466C7"/>
    <w:rsid w:val="00D53A1F"/>
    <w:rsid w:val="00D91022"/>
    <w:rsid w:val="00D95A1F"/>
    <w:rsid w:val="00E1078B"/>
    <w:rsid w:val="00E23357"/>
    <w:rsid w:val="00E54274"/>
    <w:rsid w:val="00E75C61"/>
    <w:rsid w:val="00E96665"/>
    <w:rsid w:val="00EC3AB8"/>
    <w:rsid w:val="00ED546F"/>
    <w:rsid w:val="00EE4EC1"/>
    <w:rsid w:val="00F63E7D"/>
    <w:rsid w:val="00F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FAA842-4F0F-4BE1-B5FC-A86FBC12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table" w:styleId="ae">
    <w:name w:val="Table Grid"/>
    <w:basedOn w:val="a1"/>
    <w:uiPriority w:val="59"/>
    <w:rsid w:val="005A5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2064203.15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garantF1://12064203.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Кира Кира</cp:lastModifiedBy>
  <cp:revision>2</cp:revision>
  <cp:lastPrinted>2019-08-21T05:03:00Z</cp:lastPrinted>
  <dcterms:created xsi:type="dcterms:W3CDTF">2024-01-29T19:55:00Z</dcterms:created>
  <dcterms:modified xsi:type="dcterms:W3CDTF">2024-01-29T19:55:00Z</dcterms:modified>
</cp:coreProperties>
</file>