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92" w:rsidRDefault="005C5A92" w:rsidP="005C5A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C5A92" w:rsidRDefault="005C5A92" w:rsidP="005C5A92">
      <w:pPr>
        <w:jc w:val="center"/>
        <w:rPr>
          <w:b/>
          <w:bCs/>
          <w:sz w:val="28"/>
          <w:szCs w:val="28"/>
        </w:rPr>
      </w:pPr>
    </w:p>
    <w:p w:rsidR="005C5A92" w:rsidRDefault="005C5A92" w:rsidP="005C5A9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5C5A92" w:rsidRDefault="005C5A92" w:rsidP="005C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5C5A92" w:rsidRDefault="005C5A92" w:rsidP="005C5A92">
      <w:pPr>
        <w:rPr>
          <w:b/>
          <w:sz w:val="28"/>
          <w:szCs w:val="28"/>
        </w:rPr>
      </w:pPr>
    </w:p>
    <w:p w:rsidR="005C5A92" w:rsidRDefault="005C5A92" w:rsidP="005C5A9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C5A92" w:rsidRDefault="005C5A92" w:rsidP="005C5A92">
      <w:pPr>
        <w:rPr>
          <w:sz w:val="28"/>
          <w:szCs w:val="28"/>
        </w:rPr>
      </w:pPr>
    </w:p>
    <w:p w:rsidR="005C5A92" w:rsidRDefault="005C5A92" w:rsidP="005C5A92">
      <w:pPr>
        <w:rPr>
          <w:sz w:val="28"/>
          <w:szCs w:val="28"/>
        </w:rPr>
      </w:pPr>
    </w:p>
    <w:p w:rsidR="005C5A92" w:rsidRPr="005C5A92" w:rsidRDefault="005C5A92" w:rsidP="005C5A92">
      <w:pPr>
        <w:rPr>
          <w:sz w:val="28"/>
          <w:szCs w:val="28"/>
        </w:rPr>
      </w:pPr>
      <w:r w:rsidRPr="00AA6D62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 w:rsidRPr="00AA6D62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                             № </w:t>
      </w:r>
      <w:r>
        <w:rPr>
          <w:sz w:val="28"/>
          <w:szCs w:val="28"/>
          <w:lang w:val="en-US"/>
        </w:rPr>
        <w:t>29а</w:t>
      </w:r>
    </w:p>
    <w:p w:rsidR="005C5A92" w:rsidRDefault="005C5A92" w:rsidP="005C5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5C5A92" w:rsidRPr="0060762B" w:rsidRDefault="005C5A92" w:rsidP="00DC7E6B">
      <w:pPr>
        <w:pStyle w:val="a5"/>
        <w:jc w:val="center"/>
        <w:rPr>
          <w:rStyle w:val="a4"/>
          <w:rFonts w:ascii="Times New Roman" w:hAnsi="Times New Roman" w:cs="Times New Roman"/>
          <w:color w:val="292D24"/>
          <w:sz w:val="28"/>
          <w:szCs w:val="28"/>
        </w:rPr>
      </w:pPr>
    </w:p>
    <w:p w:rsidR="005C5A92" w:rsidRPr="0060762B" w:rsidRDefault="005C5A92" w:rsidP="00DC7E6B">
      <w:pPr>
        <w:pStyle w:val="a5"/>
        <w:jc w:val="center"/>
        <w:rPr>
          <w:rStyle w:val="a4"/>
          <w:rFonts w:ascii="Times New Roman" w:hAnsi="Times New Roman" w:cs="Times New Roman"/>
          <w:color w:val="292D24"/>
          <w:sz w:val="28"/>
          <w:szCs w:val="28"/>
        </w:rPr>
      </w:pPr>
    </w:p>
    <w:p w:rsidR="0019375A" w:rsidRPr="00DC7E6B" w:rsidRDefault="0019375A" w:rsidP="00DC7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7E6B">
        <w:rPr>
          <w:rStyle w:val="a4"/>
          <w:rFonts w:ascii="Times New Roman" w:hAnsi="Times New Roman" w:cs="Times New Roman"/>
          <w:color w:val="292D24"/>
          <w:sz w:val="28"/>
          <w:szCs w:val="28"/>
        </w:rPr>
        <w:t>Об утверждении правил осуществления  капитальных вложений в объекты муниципальной собственности за счет средств бюджета муниципального образования  «</w:t>
      </w:r>
      <w:r w:rsidR="005C5A92">
        <w:rPr>
          <w:rStyle w:val="a4"/>
          <w:rFonts w:ascii="Times New Roman" w:hAnsi="Times New Roman" w:cs="Times New Roman"/>
          <w:color w:val="292D24"/>
          <w:sz w:val="28"/>
          <w:szCs w:val="28"/>
        </w:rPr>
        <w:t xml:space="preserve">поселок </w:t>
      </w:r>
      <w:r w:rsidR="0060762B" w:rsidRPr="0060762B">
        <w:rPr>
          <w:rStyle w:val="a4"/>
          <w:rFonts w:ascii="Times New Roman" w:hAnsi="Times New Roman" w:cs="Times New Roman"/>
          <w:color w:val="292D24"/>
          <w:sz w:val="28"/>
          <w:szCs w:val="28"/>
        </w:rPr>
        <w:t xml:space="preserve"> </w:t>
      </w:r>
      <w:proofErr w:type="spellStart"/>
      <w:r w:rsidR="005C5A92">
        <w:rPr>
          <w:rStyle w:val="a4"/>
          <w:rFonts w:ascii="Times New Roman" w:hAnsi="Times New Roman" w:cs="Times New Roman"/>
          <w:color w:val="292D24"/>
          <w:sz w:val="28"/>
          <w:szCs w:val="28"/>
        </w:rPr>
        <w:t>Новокасторное</w:t>
      </w:r>
      <w:proofErr w:type="spellEnd"/>
      <w:r w:rsidRPr="00DC7E6B">
        <w:rPr>
          <w:rStyle w:val="a4"/>
          <w:rFonts w:ascii="Times New Roman" w:hAnsi="Times New Roman" w:cs="Times New Roman"/>
          <w:color w:val="292D24"/>
          <w:sz w:val="28"/>
          <w:szCs w:val="28"/>
        </w:rPr>
        <w:t xml:space="preserve">» </w:t>
      </w:r>
      <w:proofErr w:type="spellStart"/>
      <w:r w:rsidR="005C5A92">
        <w:rPr>
          <w:rStyle w:val="a4"/>
          <w:rFonts w:ascii="Times New Roman" w:hAnsi="Times New Roman" w:cs="Times New Roman"/>
          <w:color w:val="292D24"/>
          <w:sz w:val="28"/>
          <w:szCs w:val="28"/>
        </w:rPr>
        <w:t>Касторенского</w:t>
      </w:r>
      <w:proofErr w:type="spellEnd"/>
      <w:r w:rsidR="005C5A92">
        <w:rPr>
          <w:rStyle w:val="a4"/>
          <w:rFonts w:ascii="Times New Roman" w:hAnsi="Times New Roman" w:cs="Times New Roman"/>
          <w:color w:val="292D24"/>
          <w:sz w:val="28"/>
          <w:szCs w:val="28"/>
        </w:rPr>
        <w:t xml:space="preserve"> района </w:t>
      </w:r>
      <w:r w:rsidRPr="00DC7E6B">
        <w:rPr>
          <w:rStyle w:val="a4"/>
          <w:rFonts w:ascii="Times New Roman" w:hAnsi="Times New Roman" w:cs="Times New Roman"/>
          <w:color w:val="292D24"/>
          <w:sz w:val="28"/>
          <w:szCs w:val="28"/>
        </w:rPr>
        <w:t>Курской области</w:t>
      </w:r>
    </w:p>
    <w:p w:rsidR="0019375A" w:rsidRDefault="0019375A" w:rsidP="00DC7E6B">
      <w:pPr>
        <w:pStyle w:val="a5"/>
        <w:jc w:val="both"/>
        <w:rPr>
          <w:rStyle w:val="a4"/>
          <w:rFonts w:ascii="Times New Roman" w:hAnsi="Times New Roman" w:cs="Times New Roman"/>
          <w:color w:val="292D24"/>
          <w:sz w:val="28"/>
          <w:szCs w:val="28"/>
        </w:rPr>
      </w:pPr>
      <w:r w:rsidRPr="00DC7E6B">
        <w:rPr>
          <w:rStyle w:val="a4"/>
          <w:rFonts w:ascii="Times New Roman" w:hAnsi="Times New Roman" w:cs="Times New Roman"/>
          <w:color w:val="292D24"/>
          <w:sz w:val="28"/>
          <w:szCs w:val="28"/>
        </w:rPr>
        <w:t> </w:t>
      </w:r>
    </w:p>
    <w:p w:rsidR="005C5A92" w:rsidRPr="00DC7E6B" w:rsidRDefault="005C5A92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375A" w:rsidRPr="00DC7E6B" w:rsidRDefault="005C5A92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375A" w:rsidRPr="00DC7E6B">
        <w:rPr>
          <w:rFonts w:ascii="Times New Roman" w:hAnsi="Times New Roman" w:cs="Times New Roman"/>
          <w:sz w:val="28"/>
          <w:szCs w:val="28"/>
        </w:rPr>
        <w:t xml:space="preserve">В соответствии со статьей 79 Бюджетного кодекса Российской Федерации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19375A" w:rsidRPr="00DC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375A" w:rsidRPr="00DC7E6B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19375A" w:rsidRDefault="0019375A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7E6B">
        <w:rPr>
          <w:rFonts w:ascii="Times New Roman" w:hAnsi="Times New Roman" w:cs="Times New Roman"/>
          <w:sz w:val="28"/>
          <w:szCs w:val="28"/>
        </w:rPr>
        <w:t>1.Утвердить прилагаемые правила осуществления  капитальных вложений в объекты муниципальной собственности за счет средств бюджета муниципального образования  «</w:t>
      </w:r>
      <w:r w:rsidR="005C5A92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5C5A92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DC7E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C5A92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5C5A9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C7E6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5C5A92" w:rsidRPr="00DC7E6B" w:rsidRDefault="005C5A92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375A" w:rsidRPr="0060762B" w:rsidRDefault="0019375A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7E6B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обнародования.</w:t>
      </w:r>
    </w:p>
    <w:p w:rsidR="00DC7E6B" w:rsidRPr="0060762B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60762B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60762B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375A" w:rsidRPr="00DC7E6B" w:rsidRDefault="005C5A92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375A" w:rsidRPr="00DC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</w:p>
    <w:p w:rsidR="00DC7E6B" w:rsidRPr="005C5A92" w:rsidRDefault="005C5A92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Ю.Т.Цыбанова</w:t>
      </w:r>
      <w:proofErr w:type="spellEnd"/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E6B" w:rsidRPr="005C5A92" w:rsidRDefault="00DC7E6B" w:rsidP="00DC7E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375A" w:rsidRPr="00DC7E6B" w:rsidRDefault="0019375A" w:rsidP="00DC7E6B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9375A" w:rsidRPr="00DC7E6B" w:rsidRDefault="0019375A" w:rsidP="00DC7E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7E6B">
        <w:rPr>
          <w:rFonts w:ascii="Times New Roman" w:hAnsi="Times New Roman" w:cs="Times New Roman"/>
          <w:sz w:val="24"/>
          <w:szCs w:val="24"/>
        </w:rPr>
        <w:t>Утверждено</w:t>
      </w:r>
    </w:p>
    <w:p w:rsidR="0019375A" w:rsidRPr="00DC7E6B" w:rsidRDefault="0019375A" w:rsidP="00DC7E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7E6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375A" w:rsidRPr="00DC7E6B" w:rsidRDefault="005C5A92" w:rsidP="00DC7E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C5A9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5C5A9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DC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9375A" w:rsidRPr="00DC7E6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9375A" w:rsidRPr="00DC7E6B" w:rsidRDefault="0019375A" w:rsidP="00DC7E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C7E6B">
        <w:rPr>
          <w:rFonts w:ascii="Times New Roman" w:hAnsi="Times New Roman" w:cs="Times New Roman"/>
          <w:sz w:val="24"/>
          <w:szCs w:val="24"/>
        </w:rPr>
        <w:t>Курской области от 01.06.2020</w:t>
      </w:r>
      <w:r w:rsidR="005C5A92">
        <w:rPr>
          <w:rFonts w:ascii="Times New Roman" w:hAnsi="Times New Roman" w:cs="Times New Roman"/>
          <w:sz w:val="24"/>
          <w:szCs w:val="24"/>
        </w:rPr>
        <w:t xml:space="preserve"> </w:t>
      </w:r>
      <w:r w:rsidRPr="00DC7E6B">
        <w:rPr>
          <w:rFonts w:ascii="Times New Roman" w:hAnsi="Times New Roman" w:cs="Times New Roman"/>
          <w:sz w:val="24"/>
          <w:szCs w:val="24"/>
        </w:rPr>
        <w:t>г. №</w:t>
      </w:r>
      <w:r w:rsidR="005C5A92">
        <w:rPr>
          <w:rFonts w:ascii="Times New Roman" w:hAnsi="Times New Roman" w:cs="Times New Roman"/>
          <w:sz w:val="24"/>
          <w:szCs w:val="24"/>
        </w:rPr>
        <w:t>29а</w:t>
      </w:r>
    </w:p>
    <w:p w:rsidR="0019375A" w:rsidRPr="00DC7E6B" w:rsidRDefault="0019375A" w:rsidP="00DC7E6B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6F7C0E" w:rsidRDefault="006F7C0E" w:rsidP="005C5A9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Правила осуществления капитальных вложений в объекты муниципальной собственности за счет средств бюджета муниципального образования «</w:t>
      </w:r>
      <w:r w:rsidR="005C5A9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поселок </w:t>
      </w:r>
      <w:proofErr w:type="spellStart"/>
      <w:r w:rsidR="005C5A9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Новокасторное</w:t>
      </w:r>
      <w:proofErr w:type="spellEnd"/>
      <w:r w:rsidRPr="00DC7E6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» </w:t>
      </w:r>
      <w:proofErr w:type="spellStart"/>
      <w:r w:rsidR="005C5A9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района </w:t>
      </w:r>
      <w:r w:rsidRPr="00DC7E6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Курской области</w:t>
      </w:r>
    </w:p>
    <w:p w:rsidR="005C5A92" w:rsidRPr="00DC7E6B" w:rsidRDefault="005C5A92" w:rsidP="005C5A9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муниципального образования «</w:t>
      </w:r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поселок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Новокасторное</w:t>
      </w:r>
      <w:proofErr w:type="spellEnd"/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»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Курской области (далее - бюджетные инвестиции).</w:t>
      </w: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 Осуществление бюджетных инвестиций осуществляется в соответствии с нормативными правовыми актами Администрации  </w:t>
      </w:r>
      <w:r w:rsidR="005C5A9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5C5A92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5C5A92" w:rsidRPr="00DC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 </w:t>
      </w: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Курской области.</w:t>
      </w: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 </w:t>
      </w:r>
      <w:r w:rsidR="005C5A9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5C5A92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5C5A92" w:rsidRPr="00DC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 </w:t>
      </w: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Курской области и на приобретение объектов недвижимого имущества в муниципальную собственность  </w:t>
      </w:r>
      <w:r w:rsidR="005C5A9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5C5A92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5C5A92" w:rsidRPr="00DC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 </w:t>
      </w: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Курской области (далее - объекты).</w:t>
      </w: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r w:rsidR="005C5A9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5C5A92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5C5A92" w:rsidRPr="00DC7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 </w:t>
      </w: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Курской области.</w:t>
      </w: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6F7C0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8C1B7E" w:rsidRPr="00DC7E6B" w:rsidRDefault="006F7C0E" w:rsidP="00DC7E6B">
      <w:pPr>
        <w:pStyle w:val="a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муниципального образования  «</w:t>
      </w:r>
      <w:r w:rsidR="008F0175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F0175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» </w:t>
      </w:r>
      <w:proofErr w:type="spellStart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Касторенского</w:t>
      </w:r>
      <w:proofErr w:type="spellEnd"/>
      <w:r w:rsidR="005C5A9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="008F017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DC7E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казначейством.</w:t>
      </w:r>
    </w:p>
    <w:sectPr w:rsidR="008C1B7E" w:rsidRPr="00DC7E6B" w:rsidSect="008C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0E"/>
    <w:rsid w:val="0019375A"/>
    <w:rsid w:val="00267768"/>
    <w:rsid w:val="005C5A92"/>
    <w:rsid w:val="0060762B"/>
    <w:rsid w:val="006F7C0E"/>
    <w:rsid w:val="00755572"/>
    <w:rsid w:val="008C1B7E"/>
    <w:rsid w:val="008F0175"/>
    <w:rsid w:val="00B24262"/>
    <w:rsid w:val="00D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C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37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9375A"/>
    <w:rPr>
      <w:b/>
      <w:bCs/>
    </w:rPr>
  </w:style>
  <w:style w:type="paragraph" w:styleId="a5">
    <w:name w:val="No Spacing"/>
    <w:uiPriority w:val="1"/>
    <w:qFormat/>
    <w:rsid w:val="00DC7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</cp:lastModifiedBy>
  <cp:revision>7</cp:revision>
  <cp:lastPrinted>2020-09-29T08:09:00Z</cp:lastPrinted>
  <dcterms:created xsi:type="dcterms:W3CDTF">2020-09-28T06:04:00Z</dcterms:created>
  <dcterms:modified xsi:type="dcterms:W3CDTF">2020-09-29T08:10:00Z</dcterms:modified>
</cp:coreProperties>
</file>