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12" w:rsidRPr="00C94C26" w:rsidRDefault="003B5812" w:rsidP="00C94C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5812" w:rsidRPr="00833784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АДМИНИСТРАЦИЯ ПОСЕЛКА НОВОКАСТОРНОЕ</w:t>
      </w:r>
    </w:p>
    <w:p w:rsidR="003B5812" w:rsidRPr="00833784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3B5812" w:rsidRPr="00833784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812" w:rsidRPr="00833784" w:rsidRDefault="003B5812" w:rsidP="003B581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3B5812" w:rsidRPr="00833784" w:rsidRDefault="003B5812" w:rsidP="003B581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5812" w:rsidRPr="00C94C26" w:rsidRDefault="00373B53" w:rsidP="003B58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</w:t>
      </w:r>
      <w:r w:rsidR="003B5812" w:rsidRPr="00C94C2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3B5812" w:rsidRPr="00C94C26">
        <w:rPr>
          <w:rFonts w:ascii="Times New Roman" w:hAnsi="Times New Roman"/>
          <w:sz w:val="28"/>
          <w:szCs w:val="28"/>
        </w:rPr>
        <w:t xml:space="preserve">.2019 года                                 № </w:t>
      </w:r>
      <w:r>
        <w:rPr>
          <w:rFonts w:ascii="Times New Roman" w:hAnsi="Times New Roman"/>
          <w:sz w:val="28"/>
          <w:szCs w:val="28"/>
        </w:rPr>
        <w:t>9</w:t>
      </w:r>
      <w:r w:rsidR="00A74888">
        <w:rPr>
          <w:rFonts w:ascii="Times New Roman" w:hAnsi="Times New Roman"/>
          <w:sz w:val="28"/>
          <w:szCs w:val="28"/>
        </w:rPr>
        <w:t>1</w:t>
      </w:r>
      <w:r w:rsidR="003B5812" w:rsidRPr="00C94C26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3B5812" w:rsidRPr="00C94C26">
        <w:rPr>
          <w:rFonts w:ascii="Times New Roman" w:hAnsi="Times New Roman"/>
          <w:sz w:val="28"/>
          <w:szCs w:val="28"/>
        </w:rPr>
        <w:t>п.Новокасторное</w:t>
      </w:r>
      <w:proofErr w:type="spellEnd"/>
      <w:r w:rsidR="003B5812" w:rsidRPr="00C94C26">
        <w:rPr>
          <w:rFonts w:ascii="Times New Roman" w:hAnsi="Times New Roman"/>
          <w:sz w:val="28"/>
          <w:szCs w:val="28"/>
        </w:rPr>
        <w:t xml:space="preserve">             </w:t>
      </w:r>
    </w:p>
    <w:p w:rsidR="003B5812" w:rsidRPr="00C94C26" w:rsidRDefault="003B5812" w:rsidP="003B5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C2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B2AC4" w:rsidRDefault="00BD743A" w:rsidP="002B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B5812" w:rsidRPr="00C94C26">
        <w:rPr>
          <w:rFonts w:ascii="Times New Roman" w:hAnsi="Times New Roman" w:cs="Times New Roman"/>
          <w:sz w:val="28"/>
          <w:szCs w:val="28"/>
        </w:rPr>
        <w:t xml:space="preserve"> </w:t>
      </w:r>
      <w:r w:rsidR="002B2AC4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B5812" w:rsidRPr="00C94C26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2B2AC4" w:rsidRDefault="00BD743A" w:rsidP="002B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4C26">
        <w:rPr>
          <w:rFonts w:ascii="Times New Roman" w:hAnsi="Times New Roman" w:cs="Times New Roman"/>
          <w:sz w:val="28"/>
          <w:szCs w:val="28"/>
        </w:rPr>
        <w:t>п</w:t>
      </w:r>
      <w:r w:rsidR="00C94C26" w:rsidRPr="00C94C26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C94C26" w:rsidRPr="00C94C2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C94C26" w:rsidRPr="00C9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C26" w:rsidRPr="00C94C2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94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C4" w:rsidRDefault="00C94C26" w:rsidP="002B2AC4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BD743A" w:rsidRPr="00C94C26">
        <w:rPr>
          <w:rFonts w:ascii="Times New Roman" w:hAnsi="Times New Roman" w:cs="Times New Roman"/>
          <w:sz w:val="28"/>
          <w:szCs w:val="28"/>
        </w:rPr>
        <w:t xml:space="preserve"> Курской области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74888">
        <w:rPr>
          <w:rFonts w:ascii="Times New Roman" w:hAnsi="Times New Roman" w:cs="Times New Roman"/>
          <w:sz w:val="28"/>
          <w:szCs w:val="28"/>
        </w:rPr>
        <w:t xml:space="preserve"> 14.06.2012 г. №2</w:t>
      </w:r>
      <w:r w:rsidR="0069180F">
        <w:rPr>
          <w:rFonts w:ascii="Times New Roman" w:hAnsi="Times New Roman" w:cs="Times New Roman"/>
          <w:sz w:val="28"/>
          <w:szCs w:val="28"/>
        </w:rPr>
        <w:t>7</w:t>
      </w:r>
      <w:r w:rsidR="00BD743A" w:rsidRPr="00C94C26">
        <w:rPr>
          <w:rFonts w:ascii="Times New Roman" w:hAnsi="Times New Roman" w:cs="Times New Roman"/>
          <w:sz w:val="28"/>
          <w:szCs w:val="28"/>
        </w:rPr>
        <w:t xml:space="preserve"> «</w:t>
      </w:r>
      <w:r w:rsidR="00BD743A"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="00A7488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Порядке </w:t>
      </w:r>
    </w:p>
    <w:p w:rsidR="00BD743A" w:rsidRPr="002B2AC4" w:rsidRDefault="00A74888" w:rsidP="002B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увольнения с муниципальной службы в связи с утратой доверия</w:t>
      </w:r>
      <w:r w:rsidR="00BD743A"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BD743A" w:rsidRPr="00C94C26" w:rsidRDefault="00BD743A" w:rsidP="002B2AC4">
      <w:pPr>
        <w:spacing w:after="0" w:line="240" w:lineRule="auto"/>
        <w:ind w:right="4677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94C26" w:rsidRDefault="00BD743A" w:rsidP="00BD74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</w:t>
      </w:r>
      <w:r w:rsidRPr="00C94C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94C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Федеральными законами от 25</w:t>
        </w:r>
        <w:r w:rsidR="00A748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.12.</w:t>
        </w:r>
        <w:r w:rsidRPr="00C94C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2008 </w:t>
        </w:r>
        <w:r w:rsidR="00A748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года N</w:t>
        </w:r>
        <w:r w:rsidRPr="00C94C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273-ФЗ "О противодействии коррупции"</w:t>
        </w:r>
      </w:hyperlink>
      <w:r w:rsidRPr="00C94C26">
        <w:rPr>
          <w:rFonts w:ascii="Times New Roman" w:hAnsi="Times New Roman" w:cs="Times New Roman"/>
          <w:sz w:val="28"/>
          <w:szCs w:val="28"/>
        </w:rPr>
        <w:t xml:space="preserve">, </w:t>
      </w:r>
      <w:r w:rsidR="00A74888" w:rsidRPr="00A7488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 26.07.2019 года N228-ФЗ</w:t>
      </w:r>
      <w:r w:rsidR="00A7488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 внесении изменений в статью 13.1 Федерального закона </w:t>
      </w:r>
      <w:r w:rsidR="00A74888" w:rsidRPr="00A7488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"О противодействии коррупции"</w:t>
      </w:r>
      <w:r w:rsidR="00A7488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C94C2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94C26">
        <w:rPr>
          <w:rFonts w:ascii="Times New Roman" w:hAnsi="Times New Roman" w:cs="Times New Roman"/>
          <w:sz w:val="28"/>
          <w:szCs w:val="28"/>
        </w:rPr>
        <w:t>п</w:t>
      </w:r>
      <w:r w:rsidR="00C94C26" w:rsidRPr="00C94C26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C94C26" w:rsidRPr="00C94C2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A7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88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A7488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4C26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BD743A" w:rsidRPr="00C94C26" w:rsidRDefault="00FD451E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пункта 3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D743A" w:rsidRPr="00C94C26">
        <w:rPr>
          <w:rFonts w:ascii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D743A" w:rsidRPr="00C94C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43A" w:rsidRPr="00C94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4C26">
        <w:rPr>
          <w:rFonts w:ascii="Times New Roman" w:hAnsi="Times New Roman" w:cs="Times New Roman"/>
          <w:sz w:val="28"/>
          <w:szCs w:val="28"/>
        </w:rPr>
        <w:t>п</w:t>
      </w:r>
      <w:r w:rsidR="00C94C26" w:rsidRPr="00C94C26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C94C26" w:rsidRPr="00C94C2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691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0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6918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743A" w:rsidRPr="00C94C26">
        <w:rPr>
          <w:rFonts w:ascii="Times New Roman" w:hAnsi="Times New Roman" w:cs="Times New Roman"/>
          <w:sz w:val="28"/>
          <w:szCs w:val="28"/>
        </w:rPr>
        <w:t>Курской облас</w:t>
      </w:r>
      <w:bookmarkStart w:id="0" w:name="_GoBack"/>
      <w:bookmarkEnd w:id="0"/>
      <w:r w:rsidR="00BD743A" w:rsidRPr="00C94C26">
        <w:rPr>
          <w:rFonts w:ascii="Times New Roman" w:hAnsi="Times New Roman" w:cs="Times New Roman"/>
          <w:sz w:val="28"/>
          <w:szCs w:val="28"/>
        </w:rPr>
        <w:t xml:space="preserve">ти от </w:t>
      </w:r>
      <w:r w:rsidR="00A74888">
        <w:rPr>
          <w:rFonts w:ascii="Times New Roman" w:hAnsi="Times New Roman" w:cs="Times New Roman"/>
          <w:sz w:val="28"/>
          <w:szCs w:val="28"/>
        </w:rPr>
        <w:t xml:space="preserve">14.06.2012 г. №27 </w:t>
      </w:r>
      <w:r w:rsidRPr="00C94C26">
        <w:rPr>
          <w:rFonts w:ascii="Times New Roman" w:hAnsi="Times New Roman" w:cs="Times New Roman"/>
          <w:sz w:val="28"/>
          <w:szCs w:val="28"/>
        </w:rPr>
        <w:t>«</w:t>
      </w:r>
      <w:r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Порядке увольнения с муниципальной службы в связи с утратой доверия</w:t>
      </w:r>
      <w:r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D743A" w:rsidRPr="00C94C26">
        <w:rPr>
          <w:rFonts w:ascii="Times New Roman" w:hAnsi="Times New Roman" w:cs="Times New Roman"/>
          <w:sz w:val="28"/>
          <w:szCs w:val="28"/>
        </w:rPr>
        <w:t>:</w:t>
      </w:r>
    </w:p>
    <w:p w:rsidR="00C94C26" w:rsidRPr="005E185B" w:rsidRDefault="00067BE8" w:rsidP="00C94C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185B">
        <w:rPr>
          <w:rFonts w:ascii="Times New Roman" w:hAnsi="Times New Roman" w:cs="Times New Roman"/>
          <w:sz w:val="28"/>
          <w:szCs w:val="28"/>
        </w:rPr>
        <w:t xml:space="preserve">      </w:t>
      </w:r>
      <w:r w:rsidR="00FD451E" w:rsidRPr="005E185B">
        <w:rPr>
          <w:rFonts w:ascii="Times New Roman" w:hAnsi="Times New Roman" w:cs="Times New Roman"/>
          <w:sz w:val="28"/>
          <w:szCs w:val="28"/>
        </w:rPr>
        <w:t xml:space="preserve">       «</w:t>
      </w:r>
      <w:r w:rsidR="00FD451E" w:rsidRPr="005E185B">
        <w:rPr>
          <w:rFonts w:ascii="Times New Roman" w:hAnsi="Times New Roman"/>
          <w:sz w:val="28"/>
          <w:szCs w:val="28"/>
        </w:rPr>
        <w:t xml:space="preserve">2) непредставления </w:t>
      </w:r>
      <w:r w:rsidR="00EC0C41" w:rsidRPr="005E185B">
        <w:rPr>
          <w:rFonts w:ascii="Times New Roman" w:hAnsi="Times New Roman"/>
          <w:sz w:val="28"/>
          <w:szCs w:val="28"/>
        </w:rPr>
        <w:t xml:space="preserve">лицом </w:t>
      </w:r>
      <w:r w:rsidR="00FD451E" w:rsidRPr="005E185B">
        <w:rPr>
          <w:rFonts w:ascii="Times New Roman" w:hAnsi="Times New Roman"/>
          <w:sz w:val="28"/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EC0C41" w:rsidRPr="005E185B">
        <w:rPr>
          <w:rFonts w:ascii="Times New Roman" w:hAnsi="Times New Roman"/>
          <w:sz w:val="28"/>
          <w:szCs w:val="28"/>
        </w:rPr>
        <w:t>, если иное не установлено федеральными законами</w:t>
      </w:r>
      <w:r w:rsidRPr="005E185B">
        <w:rPr>
          <w:rFonts w:ascii="Times New Roman" w:hAnsi="Times New Roman" w:cs="Times New Roman"/>
          <w:sz w:val="28"/>
          <w:szCs w:val="28"/>
        </w:rPr>
        <w:t>»</w:t>
      </w:r>
    </w:p>
    <w:p w:rsidR="0069180F" w:rsidRPr="0069180F" w:rsidRDefault="0069180F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B6C6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поселка </w:t>
      </w:r>
      <w:proofErr w:type="spellStart"/>
      <w:r w:rsidRPr="0069180F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69180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novkastornoe</w:t>
        </w:r>
        <w:proofErr w:type="spellEnd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rkursk</w:t>
        </w:r>
        <w:proofErr w:type="spellEnd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E19EA" w:rsidRPr="00C94C26" w:rsidRDefault="009E19EA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Постановл</w:t>
      </w:r>
      <w:r w:rsidR="00C94C26">
        <w:rPr>
          <w:rFonts w:ascii="Times New Roman" w:hAnsi="Times New Roman" w:cs="Times New Roman"/>
          <w:sz w:val="28"/>
          <w:szCs w:val="28"/>
        </w:rPr>
        <w:t>ение вступает в силу со дня его</w:t>
      </w:r>
      <w:r w:rsidR="00EC0C41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C94C26">
        <w:rPr>
          <w:rFonts w:ascii="Times New Roman" w:hAnsi="Times New Roman" w:cs="Times New Roman"/>
          <w:sz w:val="28"/>
          <w:szCs w:val="28"/>
        </w:rPr>
        <w:t>.</w:t>
      </w:r>
    </w:p>
    <w:p w:rsidR="009E19EA" w:rsidRDefault="009E19EA" w:rsidP="009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85B" w:rsidRDefault="005E185B" w:rsidP="009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85B" w:rsidRDefault="005E185B" w:rsidP="009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85B" w:rsidRPr="00C94C26" w:rsidRDefault="005E185B" w:rsidP="009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5DD" w:rsidRPr="00C94C26" w:rsidRDefault="004205DD" w:rsidP="004205DD">
      <w:pPr>
        <w:pStyle w:val="ConsPlusNormal"/>
        <w:rPr>
          <w:rFonts w:ascii="Times New Roman" w:hAnsi="Times New Roman" w:cs="Times New Roman"/>
        </w:rPr>
      </w:pPr>
      <w:r w:rsidRPr="00C94C26">
        <w:rPr>
          <w:rFonts w:ascii="Times New Roman" w:hAnsi="Times New Roman" w:cs="Times New Roman"/>
          <w:lang w:eastAsia="ru-RU"/>
        </w:rPr>
        <w:t xml:space="preserve"> </w:t>
      </w:r>
      <w:r w:rsidRPr="00C94C26">
        <w:rPr>
          <w:rFonts w:ascii="Times New Roman" w:hAnsi="Times New Roman" w:cs="Times New Roman"/>
        </w:rPr>
        <w:t xml:space="preserve">Глава </w:t>
      </w:r>
      <w:r w:rsidR="00C94C26">
        <w:rPr>
          <w:rFonts w:ascii="Times New Roman" w:hAnsi="Times New Roman" w:cs="Times New Roman"/>
        </w:rPr>
        <w:t>п</w:t>
      </w:r>
      <w:r w:rsidR="00C94C26" w:rsidRPr="00C94C26">
        <w:rPr>
          <w:rFonts w:ascii="Times New Roman" w:hAnsi="Times New Roman" w:cs="Times New Roman"/>
        </w:rPr>
        <w:t xml:space="preserve">оселка </w:t>
      </w:r>
      <w:proofErr w:type="spellStart"/>
      <w:r w:rsidR="00C94C26" w:rsidRPr="00C94C26">
        <w:rPr>
          <w:rFonts w:ascii="Times New Roman" w:hAnsi="Times New Roman" w:cs="Times New Roman"/>
        </w:rPr>
        <w:t>Новокасторное</w:t>
      </w:r>
      <w:proofErr w:type="spellEnd"/>
      <w:r w:rsidR="00C94C26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="00C94C26">
        <w:rPr>
          <w:rFonts w:ascii="Times New Roman" w:hAnsi="Times New Roman" w:cs="Times New Roman"/>
        </w:rPr>
        <w:t>Ю.Т.Цыбанова</w:t>
      </w:r>
      <w:proofErr w:type="spellEnd"/>
    </w:p>
    <w:p w:rsidR="00842A9F" w:rsidRPr="00C94C26" w:rsidRDefault="00842A9F" w:rsidP="00BD74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A9F" w:rsidRPr="00C94C26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1097DB9"/>
    <w:multiLevelType w:val="hybridMultilevel"/>
    <w:tmpl w:val="78D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1E7A"/>
    <w:multiLevelType w:val="hybridMultilevel"/>
    <w:tmpl w:val="A59C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43A"/>
    <w:rsid w:val="00067BE8"/>
    <w:rsid w:val="00150C19"/>
    <w:rsid w:val="002B2AC4"/>
    <w:rsid w:val="003524D9"/>
    <w:rsid w:val="0037031E"/>
    <w:rsid w:val="00373B53"/>
    <w:rsid w:val="003B5812"/>
    <w:rsid w:val="004205DD"/>
    <w:rsid w:val="00434C68"/>
    <w:rsid w:val="005E185B"/>
    <w:rsid w:val="0069180F"/>
    <w:rsid w:val="00712B86"/>
    <w:rsid w:val="00733BC7"/>
    <w:rsid w:val="007F3FCF"/>
    <w:rsid w:val="00842A9F"/>
    <w:rsid w:val="009E19EA"/>
    <w:rsid w:val="00A74888"/>
    <w:rsid w:val="00BD743A"/>
    <w:rsid w:val="00C30130"/>
    <w:rsid w:val="00C64329"/>
    <w:rsid w:val="00C94C26"/>
    <w:rsid w:val="00D66A9C"/>
    <w:rsid w:val="00EC0C41"/>
    <w:rsid w:val="00FD451E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D1250-179C-4B00-81B7-A6A59220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4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3">
    <w:name w:val="Hyperlink"/>
    <w:basedOn w:val="a0"/>
    <w:uiPriority w:val="99"/>
    <w:semiHidden/>
    <w:rsid w:val="00BD743A"/>
    <w:rPr>
      <w:color w:val="0000FF"/>
      <w:u w:val="single"/>
    </w:rPr>
  </w:style>
  <w:style w:type="paragraph" w:customStyle="1" w:styleId="formattext">
    <w:name w:val="formattext"/>
    <w:basedOn w:val="a"/>
    <w:rsid w:val="00BD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9EA"/>
    <w:pPr>
      <w:spacing w:after="160" w:line="259" w:lineRule="auto"/>
      <w:ind w:left="708"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rsid w:val="009E19EA"/>
    <w:pPr>
      <w:suppressAutoHyphens/>
      <w:spacing w:before="28" w:after="28" w:line="240" w:lineRule="auto"/>
    </w:pPr>
    <w:rPr>
      <w:rFonts w:eastAsia="Times New Roman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9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kastornoe.rkursk.ru/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22</cp:revision>
  <cp:lastPrinted>2019-09-23T12:35:00Z</cp:lastPrinted>
  <dcterms:created xsi:type="dcterms:W3CDTF">2019-02-28T19:52:00Z</dcterms:created>
  <dcterms:modified xsi:type="dcterms:W3CDTF">2019-09-23T12:36:00Z</dcterms:modified>
</cp:coreProperties>
</file>