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6B" w:rsidRPr="00672C0A" w:rsidRDefault="0095416B" w:rsidP="00CB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C0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5416B" w:rsidRPr="00672C0A" w:rsidRDefault="0095416B" w:rsidP="00954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Pr="00672C0A">
        <w:rPr>
          <w:rFonts w:ascii="Times New Roman" w:hAnsi="Times New Roman" w:cs="Times New Roman"/>
          <w:b/>
          <w:sz w:val="28"/>
          <w:szCs w:val="28"/>
        </w:rPr>
        <w:t>ПОСЕЛКА НОВОКАСТОРНОЕ</w:t>
      </w:r>
    </w:p>
    <w:p w:rsidR="0095416B" w:rsidRPr="00672C0A" w:rsidRDefault="0095416B" w:rsidP="00954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0A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95416B" w:rsidRPr="00672C0A" w:rsidRDefault="0095416B" w:rsidP="00954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16B" w:rsidRPr="00672C0A" w:rsidRDefault="0095416B" w:rsidP="00954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0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5416B" w:rsidRPr="00672C0A" w:rsidRDefault="0095416B" w:rsidP="00954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16B" w:rsidRPr="00672C0A" w:rsidRDefault="0095416B" w:rsidP="00954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C0A">
        <w:rPr>
          <w:rFonts w:ascii="Times New Roman" w:hAnsi="Times New Roman" w:cs="Times New Roman"/>
          <w:sz w:val="28"/>
          <w:szCs w:val="28"/>
        </w:rPr>
        <w:t>от 28.03.2024 года                              № 2</w:t>
      </w:r>
      <w:r>
        <w:rPr>
          <w:rFonts w:ascii="Times New Roman" w:hAnsi="Times New Roman" w:cs="Times New Roman"/>
          <w:sz w:val="28"/>
          <w:szCs w:val="28"/>
        </w:rPr>
        <w:t>4а</w:t>
      </w:r>
    </w:p>
    <w:p w:rsidR="0095416B" w:rsidRDefault="0095416B" w:rsidP="00954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2C0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72C0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72C0A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A64D01" w:rsidRPr="00BD7F3E" w:rsidRDefault="00A64D01" w:rsidP="00A64D0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63AA" w:rsidRDefault="00840CFF" w:rsidP="002263A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2263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A64D01" w:rsidRPr="002263AA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2263AA" w:rsidRPr="002263AA">
        <w:rPr>
          <w:rFonts w:ascii="Times New Roman" w:hAnsi="Times New Roman" w:cs="Times New Roman"/>
          <w:b/>
          <w:sz w:val="28"/>
          <w:szCs w:val="28"/>
        </w:rPr>
        <w:t>ый</w:t>
      </w:r>
      <w:r w:rsidR="00924D8F" w:rsidRPr="0022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3AA" w:rsidRPr="002263AA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A64D01" w:rsidRPr="002263AA">
        <w:rPr>
          <w:rFonts w:ascii="Times New Roman" w:hAnsi="Times New Roman" w:cs="Times New Roman"/>
          <w:b/>
          <w:sz w:val="28"/>
          <w:szCs w:val="28"/>
        </w:rPr>
        <w:t xml:space="preserve"> по предоставлению  муниципальной услуги</w:t>
      </w:r>
      <w:r w:rsidR="00924D8F" w:rsidRPr="0022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3AA" w:rsidRPr="002263AA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«</w:t>
      </w:r>
      <w:r w:rsidR="002263AA" w:rsidRPr="002263AA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 без проведения торгов»</w:t>
      </w:r>
      <w:r w:rsidR="002263AA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,</w:t>
      </w:r>
    </w:p>
    <w:p w:rsidR="002263AA" w:rsidRPr="0075573A" w:rsidRDefault="002263AA" w:rsidP="002263A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/>
        </w:rPr>
      </w:pPr>
      <w:r w:rsidRPr="002263A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gramStart"/>
      <w:r w:rsidRPr="00672C0A">
        <w:rPr>
          <w:rFonts w:ascii="Times New Roman" w:eastAsia="Arial" w:hAnsi="Times New Roman" w:cs="Times New Roman"/>
          <w:b/>
          <w:sz w:val="28"/>
          <w:szCs w:val="28"/>
        </w:rPr>
        <w:t>утвержденный</w:t>
      </w:r>
      <w:proofErr w:type="gramEnd"/>
      <w:r w:rsidRPr="00672C0A">
        <w:rPr>
          <w:rFonts w:ascii="Times New Roman" w:eastAsia="Arial" w:hAnsi="Times New Roman" w:cs="Times New Roman"/>
          <w:b/>
          <w:sz w:val="28"/>
          <w:szCs w:val="28"/>
        </w:rPr>
        <w:t xml:space="preserve"> постановлением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№18 </w:t>
      </w:r>
      <w:r w:rsidRPr="00672C0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23.01.</w:t>
      </w:r>
      <w:r w:rsidRPr="00672C0A">
        <w:rPr>
          <w:rFonts w:ascii="Times New Roman" w:hAnsi="Times New Roman" w:cs="Times New Roman"/>
          <w:b/>
          <w:sz w:val="28"/>
          <w:szCs w:val="28"/>
        </w:rPr>
        <w:t>2019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2263AA" w:rsidRPr="005D6180" w:rsidRDefault="002263AA" w:rsidP="00674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80C" w:rsidRDefault="00A64D01" w:rsidP="00C37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7F3E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</w:t>
      </w:r>
      <w:r w:rsidR="00C3780C">
        <w:rPr>
          <w:rFonts w:ascii="Times New Roman" w:hAnsi="Times New Roman" w:cs="Times New Roman"/>
          <w:sz w:val="24"/>
          <w:szCs w:val="24"/>
        </w:rPr>
        <w:t xml:space="preserve"> </w:t>
      </w:r>
      <w:r w:rsidRPr="00BD7F3E">
        <w:rPr>
          <w:rFonts w:ascii="Times New Roman" w:hAnsi="Times New Roman" w:cs="Times New Roman"/>
          <w:sz w:val="24"/>
          <w:szCs w:val="24"/>
        </w:rPr>
        <w:t>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</w:t>
      </w:r>
      <w:r w:rsidR="00C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6101C">
        <w:rPr>
          <w:rFonts w:ascii="Times New Roman" w:hAnsi="Times New Roman" w:cs="Times New Roman"/>
          <w:sz w:val="24"/>
          <w:szCs w:val="24"/>
        </w:rPr>
        <w:t>25.12.2023</w:t>
      </w:r>
      <w:r w:rsidR="00C3780C">
        <w:rPr>
          <w:rFonts w:ascii="Times New Roman" w:hAnsi="Times New Roman" w:cs="Times New Roman"/>
          <w:sz w:val="24"/>
          <w:szCs w:val="24"/>
        </w:rPr>
        <w:t xml:space="preserve"> </w:t>
      </w:r>
      <w:r w:rsidR="00D6101C">
        <w:rPr>
          <w:rFonts w:ascii="Times New Roman" w:hAnsi="Times New Roman" w:cs="Times New Roman"/>
          <w:sz w:val="24"/>
          <w:szCs w:val="24"/>
        </w:rPr>
        <w:t>г. №</w:t>
      </w:r>
      <w:r w:rsidR="00E56E33">
        <w:rPr>
          <w:rFonts w:ascii="Times New Roman" w:hAnsi="Times New Roman" w:cs="Times New Roman"/>
          <w:sz w:val="24"/>
          <w:szCs w:val="24"/>
        </w:rPr>
        <w:t xml:space="preserve"> 627-ФЗ «О внесении изменений в Градостроительный кодекс</w:t>
      </w:r>
      <w:r w:rsidR="00386F3B">
        <w:rPr>
          <w:rFonts w:ascii="Times New Roman" w:hAnsi="Times New Roman" w:cs="Times New Roman"/>
          <w:sz w:val="24"/>
          <w:szCs w:val="24"/>
        </w:rPr>
        <w:t xml:space="preserve"> Российской Федерации  и отдельные законодательные акты Российской Федерации</w:t>
      </w:r>
      <w:r w:rsidRPr="00B529E8">
        <w:rPr>
          <w:rFonts w:ascii="Times New Roman" w:hAnsi="Times New Roman" w:cs="Times New Roman"/>
          <w:sz w:val="24"/>
          <w:szCs w:val="24"/>
        </w:rPr>
        <w:t>",</w:t>
      </w:r>
      <w:r w:rsidR="00C3780C">
        <w:rPr>
          <w:rFonts w:ascii="Times New Roman" w:hAnsi="Times New Roman" w:cs="Times New Roman"/>
          <w:sz w:val="24"/>
          <w:szCs w:val="24"/>
        </w:rPr>
        <w:t xml:space="preserve"> </w:t>
      </w:r>
      <w:r w:rsidR="00C3780C" w:rsidRPr="0075573A">
        <w:rPr>
          <w:rFonts w:ascii="Times New Roman" w:hAnsi="Times New Roman" w:cs="Times New Roman"/>
          <w:sz w:val="24"/>
          <w:szCs w:val="24"/>
        </w:rPr>
        <w:t xml:space="preserve">Администрация поселка </w:t>
      </w:r>
      <w:proofErr w:type="spellStart"/>
      <w:r w:rsidR="00C3780C" w:rsidRPr="0075573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C3780C" w:rsidRPr="0075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80C" w:rsidRPr="007557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3780C" w:rsidRPr="0075573A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  <w:proofErr w:type="gramEnd"/>
    </w:p>
    <w:p w:rsidR="00233F2F" w:rsidRPr="00C3780C" w:rsidRDefault="00055F62" w:rsidP="00323A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80C">
        <w:rPr>
          <w:rFonts w:ascii="Times New Roman" w:hAnsi="Times New Roman" w:cs="Times New Roman"/>
          <w:sz w:val="24"/>
          <w:szCs w:val="24"/>
        </w:rPr>
        <w:t>Внести в  административный регламент</w:t>
      </w:r>
      <w:r w:rsidR="00A64D01" w:rsidRPr="00C3780C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 </w:t>
      </w:r>
      <w:r w:rsidR="00C3780C" w:rsidRPr="00C3780C">
        <w:rPr>
          <w:rFonts w:ascii="Times New Roman" w:hAnsi="Times New Roman" w:cs="Times New Roman"/>
          <w:color w:val="auto"/>
          <w:kern w:val="0"/>
          <w:sz w:val="24"/>
          <w:szCs w:val="24"/>
        </w:rPr>
        <w:t>«</w:t>
      </w:r>
      <w:r w:rsidR="00C3780C" w:rsidRPr="00C3780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Предоставление земельных участков, находящихся </w:t>
      </w:r>
      <w:proofErr w:type="gramStart"/>
      <w:r w:rsidR="00C3780C" w:rsidRPr="00C3780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</w:t>
      </w:r>
      <w:proofErr w:type="gramEnd"/>
      <w:r w:rsidR="00C3780C" w:rsidRPr="00C3780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муниципальной собственности и (или) государственная </w:t>
      </w:r>
      <w:proofErr w:type="gramStart"/>
      <w:r w:rsidR="00C3780C" w:rsidRPr="00C3780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собственность</w:t>
      </w:r>
      <w:proofErr w:type="gramEnd"/>
      <w:r w:rsidR="00C3780C" w:rsidRPr="00C3780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на которые не разграничена, расположенных на территории городского поселения, в собственность или аренду без проведения торгов»</w:t>
      </w:r>
      <w:r w:rsidR="00B418FE" w:rsidRPr="00C3780C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="00C3780C" w:rsidRPr="00C3780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C3780C" w:rsidRPr="00C3780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C3780C" w:rsidRPr="00C3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80C" w:rsidRPr="00C3780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3780C" w:rsidRPr="00C3780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3780C" w:rsidRPr="00C3780C">
        <w:rPr>
          <w:rFonts w:ascii="Times New Roman" w:eastAsia="Arial" w:hAnsi="Times New Roman" w:cs="Times New Roman"/>
          <w:sz w:val="24"/>
          <w:szCs w:val="24"/>
        </w:rPr>
        <w:t xml:space="preserve">№18 </w:t>
      </w:r>
      <w:r w:rsidR="00C3780C" w:rsidRPr="00C3780C">
        <w:rPr>
          <w:rFonts w:ascii="Times New Roman" w:hAnsi="Times New Roman" w:cs="Times New Roman"/>
          <w:sz w:val="24"/>
          <w:szCs w:val="24"/>
        </w:rPr>
        <w:t>от 23.01.2019 года</w:t>
      </w:r>
      <w:r w:rsidR="00976F81" w:rsidRPr="00C3780C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725D76" w:rsidRDefault="00C3780C" w:rsidP="00323ADF">
      <w:pPr>
        <w:pStyle w:val="a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6F8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76F81">
        <w:rPr>
          <w:rFonts w:ascii="Times New Roman" w:hAnsi="Times New Roman" w:cs="Times New Roman"/>
          <w:sz w:val="24"/>
          <w:szCs w:val="24"/>
        </w:rPr>
        <w:t xml:space="preserve">В подпункте 2.10.2.1 </w:t>
      </w:r>
      <w:r w:rsidR="00725D76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725D76" w:rsidRPr="00323ADF">
        <w:rPr>
          <w:rFonts w:ascii="Times New Roman" w:hAnsi="Times New Roman" w:cs="Times New Roman"/>
          <w:sz w:val="24"/>
          <w:szCs w:val="24"/>
        </w:rPr>
        <w:t>«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Стандарт предоставления </w:t>
      </w:r>
      <w:r w:rsidR="00725D76" w:rsidRPr="00323ADF">
        <w:rPr>
          <w:rFonts w:ascii="Times New Roman" w:hAnsi="Times New Roman" w:cs="Times New Roman"/>
          <w:color w:val="auto"/>
          <w:spacing w:val="-1"/>
          <w:sz w:val="24"/>
          <w:szCs w:val="24"/>
        </w:rPr>
        <w:t>муниципальной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услуги» абзацы 13) и 15) изложить в новой редакции:</w:t>
      </w:r>
      <w:proofErr w:type="gramEnd"/>
    </w:p>
    <w:p w:rsidR="00323ADF" w:rsidRPr="00233F2F" w:rsidRDefault="00C3780C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</w:t>
      </w:r>
      <w:proofErr w:type="gramStart"/>
      <w:r w:rsidR="00323ADF" w:rsidRPr="00233F2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  <w:proofErr w:type="gramEnd"/>
    </w:p>
    <w:p w:rsidR="00CB2CC3" w:rsidRDefault="00C3780C" w:rsidP="00CB2CC3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B2CC3" w:rsidRPr="00CB2CC3" w:rsidRDefault="00CB2CC3" w:rsidP="00CB2C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2C0A">
        <w:rPr>
          <w:rFonts w:ascii="Times New Roman" w:hAnsi="Times New Roman" w:cs="Times New Roman"/>
          <w:bCs/>
          <w:color w:val="000000"/>
          <w:sz w:val="24"/>
          <w:szCs w:val="24"/>
        </w:rPr>
        <w:t>Разместить</w:t>
      </w:r>
      <w:proofErr w:type="gramEnd"/>
      <w:r w:rsidRPr="00672C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6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C0A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72C0A">
        <w:rPr>
          <w:rFonts w:ascii="Times New Roman" w:hAnsi="Times New Roman" w:cs="Times New Roman"/>
          <w:bCs/>
          <w:color w:val="000000"/>
          <w:sz w:val="24"/>
          <w:szCs w:val="24"/>
        </w:rPr>
        <w:t>Курской области.</w:t>
      </w:r>
    </w:p>
    <w:p w:rsidR="00CB2CC3" w:rsidRPr="00CB2CC3" w:rsidRDefault="00CB2CC3" w:rsidP="00CB2CC3">
      <w:pPr>
        <w:pStyle w:val="a6"/>
        <w:numPr>
          <w:ilvl w:val="0"/>
          <w:numId w:val="2"/>
        </w:numPr>
        <w:tabs>
          <w:tab w:val="clear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2CC3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 вступает в силу со дня его обнародования.</w:t>
      </w:r>
    </w:p>
    <w:p w:rsidR="00CB2CC3" w:rsidRPr="00672C0A" w:rsidRDefault="00CB2CC3" w:rsidP="00CB2CC3">
      <w:pPr>
        <w:pStyle w:val="a6"/>
        <w:tabs>
          <w:tab w:val="clear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2CC3" w:rsidRPr="0075573A" w:rsidRDefault="00CB2CC3" w:rsidP="00CB2CC3">
      <w:pPr>
        <w:tabs>
          <w:tab w:val="clear" w:pos="709"/>
          <w:tab w:val="left" w:pos="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73A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75573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A64D01" w:rsidRPr="00CB2CC3" w:rsidRDefault="00CB2CC3" w:rsidP="00CB2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57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5573A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573A">
        <w:rPr>
          <w:rFonts w:ascii="Times New Roman" w:hAnsi="Times New Roman" w:cs="Times New Roman"/>
          <w:sz w:val="24"/>
          <w:szCs w:val="24"/>
        </w:rPr>
        <w:t xml:space="preserve">В.В.Степанов </w:t>
      </w:r>
    </w:p>
    <w:sectPr w:rsidR="00A64D01" w:rsidRPr="00CB2CC3" w:rsidSect="00D4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5D0E"/>
    <w:multiLevelType w:val="hybridMultilevel"/>
    <w:tmpl w:val="37A6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22C1"/>
    <w:multiLevelType w:val="hybridMultilevel"/>
    <w:tmpl w:val="5FD4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4D01"/>
    <w:rsid w:val="00055F62"/>
    <w:rsid w:val="001F190E"/>
    <w:rsid w:val="002263AA"/>
    <w:rsid w:val="00233F2F"/>
    <w:rsid w:val="002D23F4"/>
    <w:rsid w:val="00323ADF"/>
    <w:rsid w:val="00386F3B"/>
    <w:rsid w:val="00422C4A"/>
    <w:rsid w:val="00486E7F"/>
    <w:rsid w:val="004E5294"/>
    <w:rsid w:val="00602D75"/>
    <w:rsid w:val="006748C6"/>
    <w:rsid w:val="006E0EF6"/>
    <w:rsid w:val="00725D76"/>
    <w:rsid w:val="007E75D6"/>
    <w:rsid w:val="00840CFF"/>
    <w:rsid w:val="008E03DC"/>
    <w:rsid w:val="00924D8F"/>
    <w:rsid w:val="0095416B"/>
    <w:rsid w:val="00976F81"/>
    <w:rsid w:val="00A64D01"/>
    <w:rsid w:val="00B418FE"/>
    <w:rsid w:val="00B6687B"/>
    <w:rsid w:val="00BB5010"/>
    <w:rsid w:val="00C3780C"/>
    <w:rsid w:val="00C826C6"/>
    <w:rsid w:val="00CB2CC3"/>
    <w:rsid w:val="00D4152C"/>
    <w:rsid w:val="00D6101C"/>
    <w:rsid w:val="00DF0D79"/>
    <w:rsid w:val="00E56E33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0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D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0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6">
    <w:name w:val="List Paragraph"/>
    <w:basedOn w:val="a"/>
    <w:qFormat/>
    <w:rsid w:val="00C37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02BF-3AB1-4A4D-9D23-8D0568BC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dcterms:created xsi:type="dcterms:W3CDTF">2024-03-26T06:36:00Z</dcterms:created>
  <dcterms:modified xsi:type="dcterms:W3CDTF">2024-06-28T08:40:00Z</dcterms:modified>
</cp:coreProperties>
</file>