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C76" w:rsidRPr="008E5C76" w:rsidRDefault="008E5C76" w:rsidP="008E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5C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Организации инфраструктуры поддержки малого и среднего предпринимательства</w:t>
      </w:r>
    </w:p>
    <w:tbl>
      <w:tblPr>
        <w:tblW w:w="8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468"/>
        <w:gridCol w:w="3372"/>
        <w:gridCol w:w="2040"/>
      </w:tblGrid>
      <w:tr w:rsidR="008E5C76" w:rsidRPr="008E5C76" w:rsidTr="008E5C76">
        <w:trPr>
          <w:tblCellSpacing w:w="0" w:type="dxa"/>
        </w:trPr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Организации инфраструктуры поддержки МСП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Меры поддержки</w:t>
            </w:r>
          </w:p>
        </w:tc>
      </w:tr>
      <w:tr w:rsidR="008E5C76" w:rsidRPr="008E5C76" w:rsidTr="008E5C76">
        <w:trPr>
          <w:tblCellSpacing w:w="0" w:type="dxa"/>
        </w:trPr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Комитет промышленности, торговли и предпринимательства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Председатель комитета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Аксёнов Михаил Николаевич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305000, г. Курск,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34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</w:t>
            </w: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.: (4712) 70-10-07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 E-mail: kursklic@yandex.ru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по развитию малого и среднего бизнеса: 70-24-34, 70-19-13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8E5C76" w:rsidRPr="008E5C76" w:rsidTr="008E5C76">
        <w:trPr>
          <w:tblCellSpacing w:w="0" w:type="dxa"/>
        </w:trPr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Ассоциация </w:t>
            </w:r>
            <w:proofErr w:type="spellStart"/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микрокредитная</w:t>
            </w:r>
            <w:proofErr w:type="spellEnd"/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Ильинова</w:t>
            </w:r>
            <w:proofErr w:type="spellEnd"/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Ольга Владимировна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305000, г. Курск,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ул. М. Горького, 34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Горячая линия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 (800)201-33-77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тел. + 7(4712)70-33-48,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E-</w:t>
            </w:r>
            <w:proofErr w:type="spellStart"/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: </w:t>
            </w:r>
            <w:hyperlink r:id="rId4" w:history="1">
              <w:r w:rsidRPr="008E5C76">
                <w:rPr>
                  <w:rFonts w:ascii="Tahoma" w:eastAsia="Times New Roman" w:hAnsi="Tahoma" w:cs="Tahoma"/>
                  <w:color w:val="33A6E3"/>
                  <w:sz w:val="18"/>
                  <w:szCs w:val="18"/>
                  <w:u w:val="single"/>
                  <w:lang w:eastAsia="ru-RU"/>
                </w:rPr>
                <w:t>cpp46@rambler.ru</w:t>
              </w:r>
            </w:hyperlink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hyperlink r:id="rId5" w:history="1">
              <w:r w:rsidRPr="008E5C76">
                <w:rPr>
                  <w:rFonts w:ascii="Tahoma" w:eastAsia="Times New Roman" w:hAnsi="Tahoma" w:cs="Tahoma"/>
                  <w:color w:val="33A6E3"/>
                  <w:sz w:val="18"/>
                  <w:szCs w:val="18"/>
                  <w:u w:val="single"/>
                  <w:lang w:eastAsia="ru-RU"/>
                </w:rPr>
                <w:t>cpp46@mail.ru</w:t>
              </w:r>
            </w:hyperlink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8E5C76">
                <w:rPr>
                  <w:rFonts w:ascii="Tahoma" w:eastAsia="Times New Roman" w:hAnsi="Tahoma" w:cs="Tahoma"/>
                  <w:color w:val="33A6E3"/>
                  <w:sz w:val="18"/>
                  <w:szCs w:val="18"/>
                  <w:u w:val="single"/>
                  <w:lang w:eastAsia="ru-RU"/>
                </w:rPr>
                <w:t>www.cpp46.ru</w:t>
              </w:r>
            </w:hyperlink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Предоставление микрозаймов, поручительств по кредитам хозяйствующим субъектам. Оказание информационно-консультационной поддержки</w:t>
            </w:r>
          </w:p>
        </w:tc>
      </w:tr>
      <w:tr w:rsidR="008E5C76" w:rsidRPr="008E5C76" w:rsidTr="008E5C76">
        <w:trPr>
          <w:tblCellSpacing w:w="0" w:type="dxa"/>
        </w:trPr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Курская торгово-промышленная палата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Президент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Гребенников Виктор Николаевич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305000, г. Курск,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ул. Димитрова, 59,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тел/факс: (4712) 70-02-38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E-mail: info@kcci.ru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hyperlink r:id="rId7" w:history="1">
              <w:r w:rsidRPr="008E5C76">
                <w:rPr>
                  <w:rFonts w:ascii="Tahoma" w:eastAsia="Times New Roman" w:hAnsi="Tahoma" w:cs="Tahoma"/>
                  <w:color w:val="33A6E3"/>
                  <w:sz w:val="18"/>
                  <w:szCs w:val="18"/>
                  <w:u w:val="single"/>
                  <w:lang w:val="en-US" w:eastAsia="ru-RU"/>
                </w:rPr>
                <w:t>http://kursk.tpprf.ru/ru/</w:t>
              </w:r>
            </w:hyperlink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Представляет интересы бизнес-сообщества в отношениях с органами власти. Осуществляет информационно-правовое обеспечение начинающих предпринимателей в Курской области</w:t>
            </w:r>
          </w:p>
        </w:tc>
      </w:tr>
      <w:tr w:rsidR="008E5C76" w:rsidRPr="008E5C76" w:rsidTr="008E5C76">
        <w:trPr>
          <w:tblCellSpacing w:w="0" w:type="dxa"/>
        </w:trPr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Председатель правления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Шалагинов</w:t>
            </w:r>
            <w:proofErr w:type="spellEnd"/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Владимир Геннадьевич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305000, г. Курск,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ул. Радищева, д. 24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тел/факс: 8 951 3330023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E-</w:t>
            </w:r>
            <w:proofErr w:type="spellStart"/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: kroosp@mail.ru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Pr="008E5C76">
                <w:rPr>
                  <w:rFonts w:ascii="Tahoma" w:eastAsia="Times New Roman" w:hAnsi="Tahoma" w:cs="Tahoma"/>
                  <w:color w:val="33A6E3"/>
                  <w:sz w:val="18"/>
                  <w:szCs w:val="18"/>
                  <w:u w:val="single"/>
                  <w:lang w:eastAsia="ru-RU"/>
                </w:rPr>
                <w:t>http://www.kroosp.ru</w:t>
              </w:r>
            </w:hyperlink>
            <w:bookmarkStart w:id="0" w:name="_GoBack"/>
            <w:bookmarkEnd w:id="0"/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8E5C76" w:rsidRPr="008E5C76" w:rsidTr="008E5C76">
        <w:trPr>
          <w:trHeight w:val="35"/>
          <w:tblCellSpacing w:w="0" w:type="dxa"/>
        </w:trPr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Курское региональное отделение</w:t>
            </w: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Общероссийской общественной организации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«Деловая Россия»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Малахов Олег Игоревич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305000, Курск, </w:t>
            </w:r>
            <w:proofErr w:type="spellStart"/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ул.Радищева</w:t>
            </w:r>
            <w:proofErr w:type="spellEnd"/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24-А, оф.26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</w:t>
            </w: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. +7(4712)200-120</w:t>
            </w:r>
          </w:p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E-mail: deloros46@mail.ru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C76" w:rsidRPr="008E5C76" w:rsidRDefault="008E5C76" w:rsidP="008E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Защита интересов бизнеса, взаимодействие с органами государственной власти, формирование позитивного отношения к бизнесу, организация работы по устранению избыточных административных и иных барьеров, </w:t>
            </w:r>
            <w:r w:rsidRPr="008E5C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проведение деловых и социальных проектов.</w:t>
            </w:r>
          </w:p>
        </w:tc>
      </w:tr>
    </w:tbl>
    <w:p w:rsidR="00414D5A" w:rsidRDefault="00414D5A"/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76"/>
    <w:rsid w:val="00414D5A"/>
    <w:rsid w:val="008E5C76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D09B5-52F7-4E11-B2D8-082B5B61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C76"/>
    <w:rPr>
      <w:b/>
      <w:bCs/>
    </w:rPr>
  </w:style>
  <w:style w:type="character" w:styleId="a5">
    <w:name w:val="Hyperlink"/>
    <w:basedOn w:val="a0"/>
    <w:uiPriority w:val="99"/>
    <w:semiHidden/>
    <w:unhideWhenUsed/>
    <w:rsid w:val="008E5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os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ursk.tpprf.ru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p46.ru/" TargetMode="External"/><Relationship Id="rId5" Type="http://schemas.openxmlformats.org/officeDocument/2006/relationships/hyperlink" Target="mailto:cpp46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pp46@ramble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2024-01-16T07:37:00Z</dcterms:created>
  <dcterms:modified xsi:type="dcterms:W3CDTF">2024-01-16T07:38:00Z</dcterms:modified>
</cp:coreProperties>
</file>