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1FA" w:rsidRPr="009121FA" w:rsidRDefault="009121FA" w:rsidP="009121FA">
      <w:pPr>
        <w:shd w:val="clear" w:color="auto" w:fill="EEEEEE"/>
        <w:spacing w:line="240" w:lineRule="auto"/>
        <w:jc w:val="center"/>
        <w:rPr>
          <w:rFonts w:ascii="Tahoma" w:eastAsia="Times New Roman" w:hAnsi="Tahoma" w:cs="Tahoma"/>
          <w:b/>
          <w:bCs/>
          <w:color w:val="000000"/>
          <w:sz w:val="21"/>
          <w:szCs w:val="21"/>
          <w:lang w:eastAsia="ru-RU"/>
        </w:rPr>
      </w:pPr>
      <w:r w:rsidRPr="009121FA">
        <w:rPr>
          <w:rFonts w:ascii="Tahoma" w:eastAsia="Times New Roman" w:hAnsi="Tahoma" w:cs="Tahoma"/>
          <w:b/>
          <w:bCs/>
          <w:color w:val="000000"/>
          <w:sz w:val="21"/>
          <w:szCs w:val="21"/>
          <w:lang w:eastAsia="ru-RU"/>
        </w:rPr>
        <w:t>РЕШЕНИЕ «О внесении изменений и дополнений в Устав муниципального образования «поселок Новокасторное» Касторенского района Курской области»</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РОССИЙСКАЯ ФЕДЕРАЦИЯ</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                               </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ПОСЕЛОК НОВОКАСТОРНОЕ</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9121FA">
        <w:rPr>
          <w:rFonts w:ascii="Tahoma" w:eastAsia="Times New Roman" w:hAnsi="Tahoma" w:cs="Tahoma"/>
          <w:b/>
          <w:bCs/>
          <w:color w:val="000000"/>
          <w:sz w:val="18"/>
          <w:szCs w:val="18"/>
          <w:lang w:eastAsia="ru-RU"/>
        </w:rPr>
        <w:t>КАСТОРЕНСКОГО  РАЙОНА</w:t>
      </w:r>
      <w:proofErr w:type="gramEnd"/>
      <w:r w:rsidRPr="009121FA">
        <w:rPr>
          <w:rFonts w:ascii="Tahoma" w:eastAsia="Times New Roman" w:hAnsi="Tahoma" w:cs="Tahoma"/>
          <w:b/>
          <w:bCs/>
          <w:color w:val="000000"/>
          <w:sz w:val="18"/>
          <w:szCs w:val="18"/>
          <w:lang w:eastAsia="ru-RU"/>
        </w:rPr>
        <w:t>   КУРСКОЙ  ОБЛАСТИ</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 </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СОБРАНИЕ ДЕПУТАТОВ</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 </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РЕШЕНИЕ</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 </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«О внесении изменений и дополнений</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в Устав муниципального образования</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«поселок Новокасторное»</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Касторенского района Курской области»</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 </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На основании принятых Федеральных законов от 02.07.2013 г. №185 – 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от 05.04.2013 года № 55-ФЗ «О внесении изменений в отдельные законодательные акты Российской Федерации», от 25.06.2012 г. № 91-ФЗ «О внесении изменений в Федеральный закон «Об общих принципах организации местного самоуправления в Российской Федерации», от 25.06.2012 г. №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от 10.07.2012 г №110-ФЗ «О внесении изменений  в статьи 4 и 33 Федерального закона «О социальной защите инвалидов в Российской Федерации» Федеральный закон «Об общих принципах организации местного самоуправления в Российской Федерации, от 25.12.2012 г №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28.11.2011 г № 337-ФЗ «О внесении изменений в Градостроительный кодекс Российской Федерации и отдельные законодательные акты Российской Федерации», от 07.12.2011 г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от 30.12.2012 г №289-ФЗ «О внесении изменений в Градостроительный кодекс Российской Федерации и отдельные законодательные акты Российской Федерации», Собрание депутатов поселка Новокасторное с Касторенского района   Курской  области </w:t>
      </w:r>
      <w:r w:rsidRPr="009121FA">
        <w:rPr>
          <w:rFonts w:ascii="Tahoma" w:eastAsia="Times New Roman" w:hAnsi="Tahoma" w:cs="Tahoma"/>
          <w:b/>
          <w:bCs/>
          <w:color w:val="000000"/>
          <w:sz w:val="18"/>
          <w:szCs w:val="18"/>
          <w:lang w:eastAsia="ru-RU"/>
        </w:rPr>
        <w:t>РЕШИЛО:</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 </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xml:space="preserve"> 1. </w:t>
      </w:r>
      <w:proofErr w:type="gramStart"/>
      <w:r w:rsidRPr="009121FA">
        <w:rPr>
          <w:rFonts w:ascii="Tahoma" w:eastAsia="Times New Roman" w:hAnsi="Tahoma" w:cs="Tahoma"/>
          <w:color w:val="000000"/>
          <w:sz w:val="18"/>
          <w:szCs w:val="18"/>
          <w:lang w:eastAsia="ru-RU"/>
        </w:rPr>
        <w:t>Внести  в</w:t>
      </w:r>
      <w:proofErr w:type="gramEnd"/>
      <w:r w:rsidRPr="009121FA">
        <w:rPr>
          <w:rFonts w:ascii="Tahoma" w:eastAsia="Times New Roman" w:hAnsi="Tahoma" w:cs="Tahoma"/>
          <w:color w:val="000000"/>
          <w:sz w:val="18"/>
          <w:szCs w:val="18"/>
          <w:lang w:eastAsia="ru-RU"/>
        </w:rPr>
        <w:t>  Устав  муниципального  образования  «поселок Новокасторное»  Касторенского  района Курской  области следующие  изменения и  дополнения:</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 xml:space="preserve">            1). В части 1 статьи 3 «Вопросы местного </w:t>
      </w:r>
      <w:proofErr w:type="gramStart"/>
      <w:r w:rsidRPr="009121FA">
        <w:rPr>
          <w:rFonts w:ascii="Tahoma" w:eastAsia="Times New Roman" w:hAnsi="Tahoma" w:cs="Tahoma"/>
          <w:b/>
          <w:bCs/>
          <w:color w:val="000000"/>
          <w:sz w:val="18"/>
          <w:szCs w:val="18"/>
          <w:lang w:eastAsia="ru-RU"/>
        </w:rPr>
        <w:t>значения  поселка</w:t>
      </w:r>
      <w:proofErr w:type="gramEnd"/>
      <w:r w:rsidRPr="009121FA">
        <w:rPr>
          <w:rFonts w:ascii="Tahoma" w:eastAsia="Times New Roman" w:hAnsi="Tahoma" w:cs="Tahoma"/>
          <w:b/>
          <w:bCs/>
          <w:color w:val="000000"/>
          <w:sz w:val="18"/>
          <w:szCs w:val="18"/>
          <w:lang w:eastAsia="ru-RU"/>
        </w:rPr>
        <w:t xml:space="preserve"> Новокасторное» </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а) пункт 4 дополнить словами: «в пределах полномочий, установленных законодательством Российской Федерации»;</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б) пункт 6 изложить в следующей редакции:</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«6) обеспечение проживающих в поселке Новокасторное Касторенского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xml:space="preserve">            в) пункт 20 изложить в </w:t>
      </w:r>
      <w:proofErr w:type="gramStart"/>
      <w:r w:rsidRPr="009121FA">
        <w:rPr>
          <w:rFonts w:ascii="Tahoma" w:eastAsia="Times New Roman" w:hAnsi="Tahoma" w:cs="Tahoma"/>
          <w:color w:val="000000"/>
          <w:sz w:val="18"/>
          <w:szCs w:val="18"/>
          <w:lang w:eastAsia="ru-RU"/>
        </w:rPr>
        <w:t>новой  редакции</w:t>
      </w:r>
      <w:proofErr w:type="gramEnd"/>
      <w:r w:rsidRPr="009121FA">
        <w:rPr>
          <w:rFonts w:ascii="Tahoma" w:eastAsia="Times New Roman" w:hAnsi="Tahoma" w:cs="Tahoma"/>
          <w:color w:val="000000"/>
          <w:sz w:val="18"/>
          <w:szCs w:val="18"/>
          <w:lang w:eastAsia="ru-RU"/>
        </w:rPr>
        <w:t xml:space="preserve"> следующего  содержания :</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«20) утверждение генеральных планов поселка Новокасторное  Касторенского района, правил землепользования и застройки, утверждение подготовленной на основе генеральных планов поселка Новокасторное  Касторенского района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поселка Новокасторное  Касторенского  района, утверждение местных нормативов градостроительного проектирования поселка Новокасторное  Касторенского района, резервирование земель и изъятие, в том числе путем выкупа, земельных участков в границах поселка Новокасторное  Касторенского района для муниципальных нужд, осуществление муниципального земельного контроля за использованием земель поселка Новокасторное Касторенского района»,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г) пункт 23 после слов «осуществление мероприятий по» дополнить словами «территориальной обороне и»</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lastRenderedPageBreak/>
        <w:t>2). В статье 3.1 «Права органов местного самоуправления поселка Новокасторное на решение вопросов, не отнесенных к вопросам местного значения поселка»:</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xml:space="preserve">   а) пункт 5 части </w:t>
      </w:r>
      <w:proofErr w:type="gramStart"/>
      <w:r w:rsidRPr="009121FA">
        <w:rPr>
          <w:rFonts w:ascii="Tahoma" w:eastAsia="Times New Roman" w:hAnsi="Tahoma" w:cs="Tahoma"/>
          <w:color w:val="000000"/>
          <w:sz w:val="18"/>
          <w:szCs w:val="18"/>
          <w:lang w:eastAsia="ru-RU"/>
        </w:rPr>
        <w:t>1  признать</w:t>
      </w:r>
      <w:proofErr w:type="gramEnd"/>
      <w:r w:rsidRPr="009121FA">
        <w:rPr>
          <w:rFonts w:ascii="Tahoma" w:eastAsia="Times New Roman" w:hAnsi="Tahoma" w:cs="Tahoma"/>
          <w:color w:val="000000"/>
          <w:sz w:val="18"/>
          <w:szCs w:val="18"/>
          <w:lang w:eastAsia="ru-RU"/>
        </w:rPr>
        <w:t xml:space="preserve"> утратившим силу;</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9121FA">
        <w:rPr>
          <w:rFonts w:ascii="Tahoma" w:eastAsia="Times New Roman" w:hAnsi="Tahoma" w:cs="Tahoma"/>
          <w:color w:val="000000"/>
          <w:sz w:val="18"/>
          <w:szCs w:val="18"/>
          <w:lang w:eastAsia="ru-RU"/>
        </w:rPr>
        <w:t>б)  часть</w:t>
      </w:r>
      <w:proofErr w:type="gramEnd"/>
      <w:r w:rsidRPr="009121FA">
        <w:rPr>
          <w:rFonts w:ascii="Tahoma" w:eastAsia="Times New Roman" w:hAnsi="Tahoma" w:cs="Tahoma"/>
          <w:color w:val="000000"/>
          <w:sz w:val="18"/>
          <w:szCs w:val="18"/>
          <w:lang w:eastAsia="ru-RU"/>
        </w:rPr>
        <w:t xml:space="preserve"> 1 дополнить новым пунктом  11  следующего содержания:</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года №181-ФЗ «О социальной защите инвалидов в Российской Федерации»</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         3). Часть 1 статьи 5 «Полномочия органов местного самоуправления поселка Новокасторное по решению вопросов местного значения»:</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xml:space="preserve">а) пункт </w:t>
      </w:r>
      <w:proofErr w:type="gramStart"/>
      <w:r w:rsidRPr="009121FA">
        <w:rPr>
          <w:rFonts w:ascii="Tahoma" w:eastAsia="Times New Roman" w:hAnsi="Tahoma" w:cs="Tahoma"/>
          <w:color w:val="000000"/>
          <w:sz w:val="18"/>
          <w:szCs w:val="18"/>
          <w:lang w:eastAsia="ru-RU"/>
        </w:rPr>
        <w:t>10  считать</w:t>
      </w:r>
      <w:proofErr w:type="gramEnd"/>
      <w:r w:rsidRPr="009121FA">
        <w:rPr>
          <w:rFonts w:ascii="Tahoma" w:eastAsia="Times New Roman" w:hAnsi="Tahoma" w:cs="Tahoma"/>
          <w:color w:val="000000"/>
          <w:sz w:val="18"/>
          <w:szCs w:val="18"/>
          <w:lang w:eastAsia="ru-RU"/>
        </w:rPr>
        <w:t xml:space="preserve"> пунктом 4.2;</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xml:space="preserve">б) дополнить </w:t>
      </w:r>
      <w:proofErr w:type="gramStart"/>
      <w:r w:rsidRPr="009121FA">
        <w:rPr>
          <w:rFonts w:ascii="Tahoma" w:eastAsia="Times New Roman" w:hAnsi="Tahoma" w:cs="Tahoma"/>
          <w:color w:val="000000"/>
          <w:sz w:val="18"/>
          <w:szCs w:val="18"/>
          <w:lang w:eastAsia="ru-RU"/>
        </w:rPr>
        <w:t>новыми  пунктами</w:t>
      </w:r>
      <w:proofErr w:type="gramEnd"/>
      <w:r w:rsidRPr="009121FA">
        <w:rPr>
          <w:rFonts w:ascii="Tahoma" w:eastAsia="Times New Roman" w:hAnsi="Tahoma" w:cs="Tahoma"/>
          <w:color w:val="000000"/>
          <w:sz w:val="18"/>
          <w:szCs w:val="18"/>
          <w:lang w:eastAsia="ru-RU"/>
        </w:rPr>
        <w:t xml:space="preserve"> 4.3, 6.1  следующего содержания:</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«4.3) полномочиями в сфере водоснабжения и водоотведения, предусмотренными Федеральным законом «О водоснабжении водоотведении»;</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«6.1) разработка и утверждение программ комплексного развития систем коммунальной инфраструктуры поселка Новокасторное, требования к которым устанавливаются Правительством Российской Федерации.</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в) пункт 8.1 части 1 статьи 5 изложить в следующей редакции:</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w:t>
      </w:r>
      <w:proofErr w:type="gramStart"/>
      <w:r w:rsidRPr="009121FA">
        <w:rPr>
          <w:rFonts w:ascii="Tahoma" w:eastAsia="Times New Roman" w:hAnsi="Tahoma" w:cs="Tahoma"/>
          <w:color w:val="000000"/>
          <w:sz w:val="18"/>
          <w:szCs w:val="18"/>
          <w:lang w:eastAsia="ru-RU"/>
        </w:rPr>
        <w:t>8.1)организация</w:t>
      </w:r>
      <w:proofErr w:type="gramEnd"/>
      <w:r w:rsidRPr="009121FA">
        <w:rPr>
          <w:rFonts w:ascii="Tahoma" w:eastAsia="Times New Roman" w:hAnsi="Tahoma" w:cs="Tahoma"/>
          <w:color w:val="000000"/>
          <w:sz w:val="18"/>
          <w:szCs w:val="18"/>
          <w:lang w:eastAsia="ru-RU"/>
        </w:rPr>
        <w:t xml:space="preserve">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поселка Новокасторное Касторенского района, муниципальных служащих и работников муниципальных учреждений;»</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 xml:space="preserve">4). В </w:t>
      </w:r>
      <w:proofErr w:type="gramStart"/>
      <w:r w:rsidRPr="009121FA">
        <w:rPr>
          <w:rFonts w:ascii="Tahoma" w:eastAsia="Times New Roman" w:hAnsi="Tahoma" w:cs="Tahoma"/>
          <w:b/>
          <w:bCs/>
          <w:color w:val="000000"/>
          <w:sz w:val="18"/>
          <w:szCs w:val="18"/>
          <w:lang w:eastAsia="ru-RU"/>
        </w:rPr>
        <w:t>статье  24</w:t>
      </w:r>
      <w:proofErr w:type="gramEnd"/>
      <w:r w:rsidRPr="009121FA">
        <w:rPr>
          <w:rFonts w:ascii="Tahoma" w:eastAsia="Times New Roman" w:hAnsi="Tahoma" w:cs="Tahoma"/>
          <w:b/>
          <w:bCs/>
          <w:color w:val="000000"/>
          <w:sz w:val="18"/>
          <w:szCs w:val="18"/>
          <w:lang w:eastAsia="ru-RU"/>
        </w:rPr>
        <w:t xml:space="preserve"> «Статус  депутата  Собрания  депутатов  поселка Новокасторное  Касторенского  района:</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а) в части 5.3 слова «Председатель Собрания депутатов поселка Новокасторное Касторенского района» исключить;</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9121FA">
        <w:rPr>
          <w:rFonts w:ascii="Tahoma" w:eastAsia="Times New Roman" w:hAnsi="Tahoma" w:cs="Tahoma"/>
          <w:color w:val="000000"/>
          <w:sz w:val="18"/>
          <w:szCs w:val="18"/>
          <w:lang w:eastAsia="ru-RU"/>
        </w:rPr>
        <w:t>б)  в</w:t>
      </w:r>
      <w:proofErr w:type="gramEnd"/>
      <w:r w:rsidRPr="009121FA">
        <w:rPr>
          <w:rFonts w:ascii="Tahoma" w:eastAsia="Times New Roman" w:hAnsi="Tahoma" w:cs="Tahoma"/>
          <w:color w:val="000000"/>
          <w:sz w:val="18"/>
          <w:szCs w:val="18"/>
          <w:lang w:eastAsia="ru-RU"/>
        </w:rPr>
        <w:t xml:space="preserve"> части 7 слова «муниципальные должности муниципальной службы» заменить словами «должности муниципальной службы»;</w:t>
      </w:r>
      <w:r w:rsidRPr="009121FA">
        <w:rPr>
          <w:rFonts w:ascii="Tahoma" w:eastAsia="Times New Roman" w:hAnsi="Tahoma" w:cs="Tahoma"/>
          <w:b/>
          <w:bCs/>
          <w:color w:val="000000"/>
          <w:sz w:val="18"/>
          <w:szCs w:val="18"/>
          <w:lang w:eastAsia="ru-RU"/>
        </w:rPr>
        <w:t> </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 </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5) Устав дополнить новой статьей 29-1 «Гарантии для Главы поселка Новокасторное Касторенского района, осуществляющего полномочия выборного должностного лица местного самоуправления на постоянной основе»</w:t>
      </w:r>
      <w:r w:rsidRPr="009121FA">
        <w:rPr>
          <w:rFonts w:ascii="Tahoma" w:eastAsia="Times New Roman" w:hAnsi="Tahoma" w:cs="Tahoma"/>
          <w:color w:val="000000"/>
          <w:sz w:val="18"/>
          <w:szCs w:val="18"/>
          <w:lang w:eastAsia="ru-RU"/>
        </w:rPr>
        <w:t> следующего содержания:</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«Статья 29-1. «Гарантии для Главы поселка Новокасторное Касторенского района, осуществляющего полномочия выборного должностного лица местного самоуправления на постоянной основе»:</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1. Главе поселка Новокасторное Касторенского района, осуществляющему полномочия выборного должностного лица местного самоуправления на постоянной основе, гарантируется:</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3) ежегодный основной оплачиваемый отпуск;</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в федеральным законодательством, законодательством Курской области, муниципальными правовыми актами;</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7) в соответствии с федеральным законодательством, законодательством Курской области право на ежемесячную доплату к трудовой пенсии по старости (инвалидности) на условиях и в порядке, определенных 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2. В соответствии с федеральным законодательством, законом Курской области Главе поселка Новокасторное Касторенского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 </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 xml:space="preserve">6). В статье </w:t>
      </w:r>
      <w:proofErr w:type="gramStart"/>
      <w:r w:rsidRPr="009121FA">
        <w:rPr>
          <w:rFonts w:ascii="Tahoma" w:eastAsia="Times New Roman" w:hAnsi="Tahoma" w:cs="Tahoma"/>
          <w:b/>
          <w:bCs/>
          <w:color w:val="000000"/>
          <w:sz w:val="18"/>
          <w:szCs w:val="18"/>
          <w:lang w:eastAsia="ru-RU"/>
        </w:rPr>
        <w:t>33  «</w:t>
      </w:r>
      <w:proofErr w:type="gramEnd"/>
      <w:r w:rsidRPr="009121FA">
        <w:rPr>
          <w:rFonts w:ascii="Tahoma" w:eastAsia="Times New Roman" w:hAnsi="Tahoma" w:cs="Tahoma"/>
          <w:b/>
          <w:bCs/>
          <w:color w:val="000000"/>
          <w:sz w:val="18"/>
          <w:szCs w:val="18"/>
          <w:lang w:eastAsia="ru-RU"/>
        </w:rPr>
        <w:t>Администрация поселка Новокасторное</w:t>
      </w:r>
      <w:r w:rsidRPr="009121FA">
        <w:rPr>
          <w:rFonts w:ascii="Tahoma" w:eastAsia="Times New Roman" w:hAnsi="Tahoma" w:cs="Tahoma"/>
          <w:color w:val="000000"/>
          <w:sz w:val="18"/>
          <w:szCs w:val="18"/>
          <w:lang w:eastAsia="ru-RU"/>
        </w:rPr>
        <w:t>  </w:t>
      </w:r>
      <w:r w:rsidRPr="009121FA">
        <w:rPr>
          <w:rFonts w:ascii="Tahoma" w:eastAsia="Times New Roman" w:hAnsi="Tahoma" w:cs="Tahoma"/>
          <w:b/>
          <w:bCs/>
          <w:color w:val="000000"/>
          <w:sz w:val="18"/>
          <w:szCs w:val="18"/>
          <w:lang w:eastAsia="ru-RU"/>
        </w:rPr>
        <w:t>Касторенского района»:</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а) абзац 7 части 4 изложить в следующей редакции:</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«организует и осуществляет муниципальный контроль на территории поселка Новокасторное, разрабатывает и принимает административные регламенты осуществления муниципального контроля в соответствующих сферах деятельности;»;</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lastRenderedPageBreak/>
        <w:t>б) абзац 8 считать абзацем 9;</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в) дополнить статью новой частью 5 следующего содержания:</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«5. Администрация поселка Новокасторное Касторенского района вправе осуществлять полномочия в сфере организации и осуществления муниципального контроля на территории поселка Новокасторное Касторенского района в соответствии с федеральным законодательством.</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Порядок организации и осуществления муниципального контроля на территории поселка Новокасторное Касторенского района в соответствующей сфере деятельности устанавливается муниципальными правовыми актами поселка Новокасторное Касторенского района либо законом Курской области и принятыми в соответствии с ним муниципальными правовыми актами поселка Новокасторное Касторенского района.</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w:t>
      </w:r>
      <w:proofErr w:type="gramStart"/>
      <w:r w:rsidRPr="009121FA">
        <w:rPr>
          <w:rFonts w:ascii="Tahoma" w:eastAsia="Times New Roman" w:hAnsi="Tahoma" w:cs="Tahoma"/>
          <w:color w:val="000000"/>
          <w:sz w:val="18"/>
          <w:szCs w:val="18"/>
          <w:lang w:eastAsia="ru-RU"/>
        </w:rPr>
        <w:t>и  муниципального</w:t>
      </w:r>
      <w:proofErr w:type="gramEnd"/>
      <w:r w:rsidRPr="009121FA">
        <w:rPr>
          <w:rFonts w:ascii="Tahoma" w:eastAsia="Times New Roman" w:hAnsi="Tahoma" w:cs="Tahoma"/>
          <w:color w:val="000000"/>
          <w:sz w:val="18"/>
          <w:szCs w:val="18"/>
          <w:lang w:eastAsia="ru-RU"/>
        </w:rPr>
        <w:t xml:space="preserve"> контроля»</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г) часть 5 считать частью 6 соответственно.</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w:t>
      </w:r>
      <w:r w:rsidRPr="009121FA">
        <w:rPr>
          <w:rFonts w:ascii="Tahoma" w:eastAsia="Times New Roman" w:hAnsi="Tahoma" w:cs="Tahoma"/>
          <w:b/>
          <w:bCs/>
          <w:color w:val="000000"/>
          <w:sz w:val="18"/>
          <w:szCs w:val="18"/>
          <w:lang w:eastAsia="ru-RU"/>
        </w:rPr>
        <w:t>7). Часть 4 статьи 34 «Контрольно-счетный орган поселка Новокасторное Касторенского района»:</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            </w:t>
      </w:r>
      <w:r w:rsidRPr="009121FA">
        <w:rPr>
          <w:rFonts w:ascii="Tahoma" w:eastAsia="Times New Roman" w:hAnsi="Tahoma" w:cs="Tahoma"/>
          <w:color w:val="000000"/>
          <w:sz w:val="18"/>
          <w:szCs w:val="18"/>
          <w:lang w:eastAsia="ru-RU"/>
        </w:rPr>
        <w:t>дополнить словами «и размещению на своем официальном сайте в информационно-телекоммуникационной сети Интернет».</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 xml:space="preserve">           8). В </w:t>
      </w:r>
      <w:proofErr w:type="gramStart"/>
      <w:r w:rsidRPr="009121FA">
        <w:rPr>
          <w:rFonts w:ascii="Tahoma" w:eastAsia="Times New Roman" w:hAnsi="Tahoma" w:cs="Tahoma"/>
          <w:b/>
          <w:bCs/>
          <w:color w:val="000000"/>
          <w:sz w:val="18"/>
          <w:szCs w:val="18"/>
          <w:lang w:eastAsia="ru-RU"/>
        </w:rPr>
        <w:t>статье  36</w:t>
      </w:r>
      <w:proofErr w:type="gramEnd"/>
      <w:r w:rsidRPr="009121FA">
        <w:rPr>
          <w:rFonts w:ascii="Tahoma" w:eastAsia="Times New Roman" w:hAnsi="Tahoma" w:cs="Tahoma"/>
          <w:b/>
          <w:bCs/>
          <w:color w:val="000000"/>
          <w:sz w:val="18"/>
          <w:szCs w:val="18"/>
          <w:lang w:eastAsia="ru-RU"/>
        </w:rPr>
        <w:t xml:space="preserve"> «Статус  муниципального служащего поселка Новокасторное»:</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а) в части 1 слова «по муниципальной должности муниципальной службы» заменить словами «по должности муниципальной службы»;</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б) в пункте 9 части 4 слова «в отношении органа местного самоуправления» заменить словами «в отношении деятельности органа местного самоуправления»</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w:t>
      </w:r>
      <w:r w:rsidRPr="009121FA">
        <w:rPr>
          <w:rFonts w:ascii="Tahoma" w:eastAsia="Times New Roman" w:hAnsi="Tahoma" w:cs="Tahoma"/>
          <w:b/>
          <w:bCs/>
          <w:color w:val="000000"/>
          <w:sz w:val="18"/>
          <w:szCs w:val="18"/>
          <w:lang w:eastAsia="ru-RU"/>
        </w:rPr>
        <w:t>9). Статью 37 «</w:t>
      </w:r>
      <w:proofErr w:type="gramStart"/>
      <w:r w:rsidRPr="009121FA">
        <w:rPr>
          <w:rFonts w:ascii="Tahoma" w:eastAsia="Times New Roman" w:hAnsi="Tahoma" w:cs="Tahoma"/>
          <w:b/>
          <w:bCs/>
          <w:color w:val="000000"/>
          <w:sz w:val="18"/>
          <w:szCs w:val="18"/>
          <w:lang w:eastAsia="ru-RU"/>
        </w:rPr>
        <w:t>Порядок  передачи</w:t>
      </w:r>
      <w:proofErr w:type="gramEnd"/>
      <w:r w:rsidRPr="009121FA">
        <w:rPr>
          <w:rFonts w:ascii="Tahoma" w:eastAsia="Times New Roman" w:hAnsi="Tahoma" w:cs="Tahoma"/>
          <w:b/>
          <w:bCs/>
          <w:color w:val="000000"/>
          <w:sz w:val="18"/>
          <w:szCs w:val="18"/>
          <w:lang w:eastAsia="ru-RU"/>
        </w:rPr>
        <w:t xml:space="preserve"> муниципальными служащими поселка Новокасторное Касторенского района, владеющими ценными бумагами, акциями (долями участия, паями в уставных (складочных) капиталах организаций), в доверительное управление»</w:t>
      </w:r>
      <w:r w:rsidRPr="009121FA">
        <w:rPr>
          <w:rFonts w:ascii="Tahoma" w:eastAsia="Times New Roman" w:hAnsi="Tahoma" w:cs="Tahoma"/>
          <w:color w:val="000000"/>
          <w:sz w:val="18"/>
          <w:szCs w:val="18"/>
          <w:lang w:eastAsia="ru-RU"/>
        </w:rPr>
        <w:t> </w:t>
      </w:r>
      <w:r w:rsidRPr="009121FA">
        <w:rPr>
          <w:rFonts w:ascii="Tahoma" w:eastAsia="Times New Roman" w:hAnsi="Tahoma" w:cs="Tahoma"/>
          <w:b/>
          <w:bCs/>
          <w:color w:val="000000"/>
          <w:sz w:val="18"/>
          <w:szCs w:val="18"/>
          <w:lang w:eastAsia="ru-RU"/>
        </w:rPr>
        <w:t>изложить в следующей редакции:</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xml:space="preserve">«Статья 37. </w:t>
      </w:r>
      <w:proofErr w:type="gramStart"/>
      <w:r w:rsidRPr="009121FA">
        <w:rPr>
          <w:rFonts w:ascii="Tahoma" w:eastAsia="Times New Roman" w:hAnsi="Tahoma" w:cs="Tahoma"/>
          <w:color w:val="000000"/>
          <w:sz w:val="18"/>
          <w:szCs w:val="18"/>
          <w:lang w:eastAsia="ru-RU"/>
        </w:rPr>
        <w:t>Порядок  передачи</w:t>
      </w:r>
      <w:proofErr w:type="gramEnd"/>
      <w:r w:rsidRPr="009121FA">
        <w:rPr>
          <w:rFonts w:ascii="Tahoma" w:eastAsia="Times New Roman" w:hAnsi="Tahoma" w:cs="Tahoma"/>
          <w:color w:val="000000"/>
          <w:sz w:val="18"/>
          <w:szCs w:val="18"/>
          <w:lang w:eastAsia="ru-RU"/>
        </w:rPr>
        <w:t xml:space="preserve"> муниципальными служащими поселка Новокасторное Касторенского района, владеющими ценными бумагами, акциями (долями участия, паями в уставных (складочных) капиталах организаций), в доверительное управление</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1. Муниципальные служащие поселка Новокасторное Касторенского района, владеющие ценными  бумагами, акциями (долями участия, паями в уставных (складочных) капиталах организаций), обязаны в целях предотвращения конфликта  интересов передать принадлежащие им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в соответствии с законодательством Российской Федерации.</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2. В течение трех дней с момента передачи в доверительное управление ценных бумаг, акций (долей участия, паев в уставных (складочных) капиталах организаций в соответствии с частью 1 настоящей статьи муниципальные служащие поселка Новокасторное Касторенского района обязаны предоставить копию заключенного договора доверительного управления в кадровую службу администрации поселка Новокасторное Касторенского района.»;</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           10).  Статью 37.1 «Порядок передачи муниципальными служащими</w:t>
      </w:r>
      <w:r w:rsidRPr="009121FA">
        <w:rPr>
          <w:rFonts w:ascii="Tahoma" w:eastAsia="Times New Roman" w:hAnsi="Tahoma" w:cs="Tahoma"/>
          <w:color w:val="000000"/>
          <w:sz w:val="18"/>
          <w:szCs w:val="18"/>
          <w:lang w:eastAsia="ru-RU"/>
        </w:rPr>
        <w:t> </w:t>
      </w:r>
      <w:proofErr w:type="gramStart"/>
      <w:r w:rsidRPr="009121FA">
        <w:rPr>
          <w:rFonts w:ascii="Tahoma" w:eastAsia="Times New Roman" w:hAnsi="Tahoma" w:cs="Tahoma"/>
          <w:b/>
          <w:bCs/>
          <w:color w:val="000000"/>
          <w:sz w:val="18"/>
          <w:szCs w:val="18"/>
          <w:lang w:eastAsia="ru-RU"/>
        </w:rPr>
        <w:t>Администрации  поселка</w:t>
      </w:r>
      <w:proofErr w:type="gramEnd"/>
      <w:r w:rsidRPr="009121FA">
        <w:rPr>
          <w:rFonts w:ascii="Tahoma" w:eastAsia="Times New Roman" w:hAnsi="Tahoma" w:cs="Tahoma"/>
          <w:b/>
          <w:bCs/>
          <w:color w:val="000000"/>
          <w:sz w:val="18"/>
          <w:szCs w:val="18"/>
          <w:lang w:eastAsia="ru-RU"/>
        </w:rPr>
        <w:t xml:space="preserve"> Новокасторное Касторенского района, владеющими ценными бумагами, акциями (долями участия, паями в уставных (складочных) капиталах организаций), в доверительное управление»</w:t>
      </w:r>
      <w:r w:rsidRPr="009121FA">
        <w:rPr>
          <w:rFonts w:ascii="Tahoma" w:eastAsia="Times New Roman" w:hAnsi="Tahoma" w:cs="Tahoma"/>
          <w:color w:val="000000"/>
          <w:sz w:val="18"/>
          <w:szCs w:val="18"/>
          <w:lang w:eastAsia="ru-RU"/>
        </w:rPr>
        <w:t> </w:t>
      </w:r>
      <w:r w:rsidRPr="009121FA">
        <w:rPr>
          <w:rFonts w:ascii="Tahoma" w:eastAsia="Times New Roman" w:hAnsi="Tahoma" w:cs="Tahoma"/>
          <w:b/>
          <w:bCs/>
          <w:color w:val="000000"/>
          <w:sz w:val="18"/>
          <w:szCs w:val="18"/>
          <w:lang w:eastAsia="ru-RU"/>
        </w:rPr>
        <w:t>исключить.</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 </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           11). Статью 43 Устава муниципального образования «поселок Новокасторное» Касторенского района Курской области изложить в следующей редакции:</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xml:space="preserve">«Статья 43. Порядок внесения проекта решения о бюджете на рассмотрение Собрания депутатов поселка Новокасторное Касторенского </w:t>
      </w:r>
      <w:proofErr w:type="gramStart"/>
      <w:r w:rsidRPr="009121FA">
        <w:rPr>
          <w:rFonts w:ascii="Tahoma" w:eastAsia="Times New Roman" w:hAnsi="Tahoma" w:cs="Tahoma"/>
          <w:color w:val="000000"/>
          <w:sz w:val="18"/>
          <w:szCs w:val="18"/>
          <w:lang w:eastAsia="ru-RU"/>
        </w:rPr>
        <w:t>района  и</w:t>
      </w:r>
      <w:proofErr w:type="gramEnd"/>
      <w:r w:rsidRPr="009121FA">
        <w:rPr>
          <w:rFonts w:ascii="Tahoma" w:eastAsia="Times New Roman" w:hAnsi="Tahoma" w:cs="Tahoma"/>
          <w:color w:val="000000"/>
          <w:sz w:val="18"/>
          <w:szCs w:val="18"/>
          <w:lang w:eastAsia="ru-RU"/>
        </w:rPr>
        <w:t xml:space="preserve"> его утверждения».</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1. Администрация поселка Новокасторное Касторенского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поселка Новокасторное Касторенского района не позднее 15 ноября текущего года.</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2. Одновременно с проектом решения о бюджете Собранию депутатов поселка Новокасторное Касторенского района представляются документы и материалы, определенные статьей 184.2 Бюджетного кодекса Российской Федерации.</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xml:space="preserve">3. Собрание депутатов поселка Новокасторное Касторенского района рассматривает проект решения о бюджете </w:t>
      </w:r>
      <w:proofErr w:type="gramStart"/>
      <w:r w:rsidRPr="009121FA">
        <w:rPr>
          <w:rFonts w:ascii="Tahoma" w:eastAsia="Times New Roman" w:hAnsi="Tahoma" w:cs="Tahoma"/>
          <w:color w:val="000000"/>
          <w:sz w:val="18"/>
          <w:szCs w:val="18"/>
          <w:lang w:eastAsia="ru-RU"/>
        </w:rPr>
        <w:t>в  одном</w:t>
      </w:r>
      <w:proofErr w:type="gramEnd"/>
      <w:r w:rsidRPr="009121FA">
        <w:rPr>
          <w:rFonts w:ascii="Tahoma" w:eastAsia="Times New Roman" w:hAnsi="Tahoma" w:cs="Tahoma"/>
          <w:color w:val="000000"/>
          <w:sz w:val="18"/>
          <w:szCs w:val="18"/>
          <w:lang w:eastAsia="ru-RU"/>
        </w:rPr>
        <w:t xml:space="preserve"> чтении.</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xml:space="preserve">4. Порядок рассмотрения проекта решения о местном бюджете определяется муниципальным правовым актом Собрания депутатов поселка Новокасторное Касторенского района, который должен предусматривать </w:t>
      </w:r>
      <w:r w:rsidRPr="009121FA">
        <w:rPr>
          <w:rFonts w:ascii="Tahoma" w:eastAsia="Times New Roman" w:hAnsi="Tahoma" w:cs="Tahoma"/>
          <w:color w:val="000000"/>
          <w:sz w:val="18"/>
          <w:szCs w:val="18"/>
          <w:lang w:eastAsia="ru-RU"/>
        </w:rPr>
        <w:lastRenderedPageBreak/>
        <w:t>вступление в силу и окончание действия о бюджете с 01 января по 31 декабря очередного финансового года (если иное не предусмотрено Бюджетным кодексом Российской Федерации и (или) решением о местном бюджете),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i/>
          <w:iCs/>
          <w:color w:val="000000"/>
          <w:sz w:val="18"/>
          <w:szCs w:val="18"/>
          <w:lang w:eastAsia="ru-RU"/>
        </w:rPr>
        <w:t> </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12). В пункте 3 части 4</w:t>
      </w:r>
      <w:r w:rsidRPr="009121FA">
        <w:rPr>
          <w:rFonts w:ascii="Tahoma" w:eastAsia="Times New Roman" w:hAnsi="Tahoma" w:cs="Tahoma"/>
          <w:color w:val="000000"/>
          <w:sz w:val="18"/>
          <w:szCs w:val="18"/>
          <w:lang w:eastAsia="ru-RU"/>
        </w:rPr>
        <w:t> </w:t>
      </w:r>
      <w:r w:rsidRPr="009121FA">
        <w:rPr>
          <w:rFonts w:ascii="Tahoma" w:eastAsia="Times New Roman" w:hAnsi="Tahoma" w:cs="Tahoma"/>
          <w:b/>
          <w:bCs/>
          <w:color w:val="000000"/>
          <w:sz w:val="18"/>
          <w:szCs w:val="18"/>
          <w:lang w:eastAsia="ru-RU"/>
        </w:rPr>
        <w:t>статьи 46 «Муниципальное имущество поселка Новокасторное»:</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слова «улучшения жилищных условий» заменить словами «жилых помещениях»;</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         </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             13). Абзац 31 статьи 59 «Приведение нормативных правовых актов органов местного самоуправления в соответствии с настоящим Уставом»</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исключить;</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 </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xml:space="preserve">       2. Поручить Главе поселка Новокасторное Касторенского района Курской области решение Собрания депутатов поселка Новокасторное «О внесении изменений и дополнений в Устав муниципального образования «поселок Новокасторное» зарегистрировать в Управлении Министерства юстиции Российской Федерации по Курской </w:t>
      </w:r>
      <w:proofErr w:type="gramStart"/>
      <w:r w:rsidRPr="009121FA">
        <w:rPr>
          <w:rFonts w:ascii="Tahoma" w:eastAsia="Times New Roman" w:hAnsi="Tahoma" w:cs="Tahoma"/>
          <w:color w:val="000000"/>
          <w:sz w:val="18"/>
          <w:szCs w:val="18"/>
          <w:lang w:eastAsia="ru-RU"/>
        </w:rPr>
        <w:t>области  в</w:t>
      </w:r>
      <w:proofErr w:type="gramEnd"/>
      <w:r w:rsidRPr="009121FA">
        <w:rPr>
          <w:rFonts w:ascii="Tahoma" w:eastAsia="Times New Roman" w:hAnsi="Tahoma" w:cs="Tahoma"/>
          <w:color w:val="000000"/>
          <w:sz w:val="18"/>
          <w:szCs w:val="18"/>
          <w:lang w:eastAsia="ru-RU"/>
        </w:rPr>
        <w:t xml:space="preserve"> порядке, предусмотренном Федеральным законом.</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xml:space="preserve">       3.  Обнародовать настоящее решение Собрания депутатов поселка Новокасторное </w:t>
      </w:r>
      <w:proofErr w:type="gramStart"/>
      <w:r w:rsidRPr="009121FA">
        <w:rPr>
          <w:rFonts w:ascii="Tahoma" w:eastAsia="Times New Roman" w:hAnsi="Tahoma" w:cs="Tahoma"/>
          <w:color w:val="000000"/>
          <w:sz w:val="18"/>
          <w:szCs w:val="18"/>
          <w:lang w:eastAsia="ru-RU"/>
        </w:rPr>
        <w:t>сельсовета  Касторенского</w:t>
      </w:r>
      <w:proofErr w:type="gramEnd"/>
      <w:r w:rsidRPr="009121FA">
        <w:rPr>
          <w:rFonts w:ascii="Tahoma" w:eastAsia="Times New Roman" w:hAnsi="Tahoma" w:cs="Tahoma"/>
          <w:color w:val="000000"/>
          <w:sz w:val="18"/>
          <w:szCs w:val="18"/>
          <w:lang w:eastAsia="ru-RU"/>
        </w:rPr>
        <w:t xml:space="preserve"> района «О внесении изменений и дополнений в Устав муниципального образования «поселок Новокасторное» Касторенского района Курской области» на трех информационных стендах, расположенных:</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xml:space="preserve">1-й </w:t>
      </w:r>
      <w:proofErr w:type="gramStart"/>
      <w:r w:rsidRPr="009121FA">
        <w:rPr>
          <w:rFonts w:ascii="Tahoma" w:eastAsia="Times New Roman" w:hAnsi="Tahoma" w:cs="Tahoma"/>
          <w:color w:val="000000"/>
          <w:sz w:val="18"/>
          <w:szCs w:val="18"/>
          <w:lang w:eastAsia="ru-RU"/>
        </w:rPr>
        <w:t>–  здание</w:t>
      </w:r>
      <w:proofErr w:type="gramEnd"/>
      <w:r w:rsidRPr="009121FA">
        <w:rPr>
          <w:rFonts w:ascii="Tahoma" w:eastAsia="Times New Roman" w:hAnsi="Tahoma" w:cs="Tahoma"/>
          <w:color w:val="000000"/>
          <w:sz w:val="18"/>
          <w:szCs w:val="18"/>
          <w:lang w:eastAsia="ru-RU"/>
        </w:rPr>
        <w:t xml:space="preserve"> Администрации поселка Новокасторное Касторенского района;</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xml:space="preserve">2-й </w:t>
      </w:r>
      <w:proofErr w:type="gramStart"/>
      <w:r w:rsidRPr="009121FA">
        <w:rPr>
          <w:rFonts w:ascii="Tahoma" w:eastAsia="Times New Roman" w:hAnsi="Tahoma" w:cs="Tahoma"/>
          <w:color w:val="000000"/>
          <w:sz w:val="18"/>
          <w:szCs w:val="18"/>
          <w:lang w:eastAsia="ru-RU"/>
        </w:rPr>
        <w:t>–  на</w:t>
      </w:r>
      <w:proofErr w:type="gramEnd"/>
      <w:r w:rsidRPr="009121FA">
        <w:rPr>
          <w:rFonts w:ascii="Tahoma" w:eastAsia="Times New Roman" w:hAnsi="Tahoma" w:cs="Tahoma"/>
          <w:color w:val="000000"/>
          <w:sz w:val="18"/>
          <w:szCs w:val="18"/>
          <w:lang w:eastAsia="ru-RU"/>
        </w:rPr>
        <w:t xml:space="preserve"> центральной площади поселка Новокасторное;</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3-й – в здании МУ КЦД «Эдельвейс» МО «поселка Новокасторное», после его государственной регистрации.</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xml:space="preserve">     4. Настоящее решение вступает в </w:t>
      </w:r>
      <w:proofErr w:type="gramStart"/>
      <w:r w:rsidRPr="009121FA">
        <w:rPr>
          <w:rFonts w:ascii="Tahoma" w:eastAsia="Times New Roman" w:hAnsi="Tahoma" w:cs="Tahoma"/>
          <w:color w:val="000000"/>
          <w:sz w:val="18"/>
          <w:szCs w:val="18"/>
          <w:lang w:eastAsia="ru-RU"/>
        </w:rPr>
        <w:t>силу  после</w:t>
      </w:r>
      <w:proofErr w:type="gramEnd"/>
      <w:r w:rsidRPr="009121FA">
        <w:rPr>
          <w:rFonts w:ascii="Tahoma" w:eastAsia="Times New Roman" w:hAnsi="Tahoma" w:cs="Tahoma"/>
          <w:color w:val="000000"/>
          <w:sz w:val="18"/>
          <w:szCs w:val="18"/>
          <w:lang w:eastAsia="ru-RU"/>
        </w:rPr>
        <w:t>  его официального  опубликования (обнародования)  и государственной регистрации.</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color w:val="000000"/>
          <w:sz w:val="18"/>
          <w:szCs w:val="18"/>
          <w:lang w:eastAsia="ru-RU"/>
        </w:rPr>
        <w:t> </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Глава поселка Новокасторное</w:t>
      </w:r>
    </w:p>
    <w:p w:rsidR="009121FA" w:rsidRPr="009121FA" w:rsidRDefault="009121FA" w:rsidP="009121FA">
      <w:pPr>
        <w:shd w:val="clear" w:color="auto" w:fill="EEEEEE"/>
        <w:spacing w:after="0" w:line="240" w:lineRule="auto"/>
        <w:jc w:val="both"/>
        <w:rPr>
          <w:rFonts w:ascii="Tahoma" w:eastAsia="Times New Roman" w:hAnsi="Tahoma" w:cs="Tahoma"/>
          <w:color w:val="000000"/>
          <w:sz w:val="18"/>
          <w:szCs w:val="18"/>
          <w:lang w:eastAsia="ru-RU"/>
        </w:rPr>
      </w:pPr>
      <w:r w:rsidRPr="009121FA">
        <w:rPr>
          <w:rFonts w:ascii="Tahoma" w:eastAsia="Times New Roman" w:hAnsi="Tahoma" w:cs="Tahoma"/>
          <w:b/>
          <w:bCs/>
          <w:color w:val="000000"/>
          <w:sz w:val="18"/>
          <w:szCs w:val="18"/>
          <w:lang w:eastAsia="ru-RU"/>
        </w:rPr>
        <w:t>Касторенского района                                                                А.Н.Нестеров</w:t>
      </w:r>
    </w:p>
    <w:p w:rsidR="00D96A5E" w:rsidRDefault="00D96A5E">
      <w:bookmarkStart w:id="0" w:name="_GoBack"/>
      <w:bookmarkEnd w:id="0"/>
    </w:p>
    <w:sectPr w:rsidR="00D96A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B9"/>
    <w:rsid w:val="00761EB9"/>
    <w:rsid w:val="009121FA"/>
    <w:rsid w:val="00D96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B26F4-30A0-40E8-93D6-AB471B3A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2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21FA"/>
    <w:rPr>
      <w:b/>
      <w:bCs/>
    </w:rPr>
  </w:style>
  <w:style w:type="character" w:styleId="a5">
    <w:name w:val="Emphasis"/>
    <w:basedOn w:val="a0"/>
    <w:uiPriority w:val="20"/>
    <w:qFormat/>
    <w:rsid w:val="009121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763482">
      <w:bodyDiv w:val="1"/>
      <w:marLeft w:val="0"/>
      <w:marRight w:val="0"/>
      <w:marTop w:val="0"/>
      <w:marBottom w:val="0"/>
      <w:divBdr>
        <w:top w:val="none" w:sz="0" w:space="0" w:color="auto"/>
        <w:left w:val="none" w:sz="0" w:space="0" w:color="auto"/>
        <w:bottom w:val="none" w:sz="0" w:space="0" w:color="auto"/>
        <w:right w:val="none" w:sz="0" w:space="0" w:color="auto"/>
      </w:divBdr>
      <w:divsChild>
        <w:div w:id="131753736">
          <w:marLeft w:val="0"/>
          <w:marRight w:val="0"/>
          <w:marTop w:val="0"/>
          <w:marBottom w:val="225"/>
          <w:divBdr>
            <w:top w:val="none" w:sz="0" w:space="0" w:color="auto"/>
            <w:left w:val="none" w:sz="0" w:space="0" w:color="auto"/>
            <w:bottom w:val="none" w:sz="0" w:space="0" w:color="auto"/>
            <w:right w:val="none" w:sz="0" w:space="0" w:color="auto"/>
          </w:divBdr>
        </w:div>
      </w:divsChild>
    </w:div>
    <w:div w:id="1294362490">
      <w:bodyDiv w:val="1"/>
      <w:marLeft w:val="0"/>
      <w:marRight w:val="0"/>
      <w:marTop w:val="0"/>
      <w:marBottom w:val="0"/>
      <w:divBdr>
        <w:top w:val="none" w:sz="0" w:space="0" w:color="auto"/>
        <w:left w:val="none" w:sz="0" w:space="0" w:color="auto"/>
        <w:bottom w:val="none" w:sz="0" w:space="0" w:color="auto"/>
        <w:right w:val="none" w:sz="0" w:space="0" w:color="auto"/>
      </w:divBdr>
      <w:divsChild>
        <w:div w:id="19829288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2368</Words>
  <Characters>13501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Кира</dc:creator>
  <cp:keywords/>
  <dc:description/>
  <cp:lastModifiedBy>Кира Кира</cp:lastModifiedBy>
  <cp:revision>2</cp:revision>
  <dcterms:created xsi:type="dcterms:W3CDTF">2024-01-29T15:35:00Z</dcterms:created>
  <dcterms:modified xsi:type="dcterms:W3CDTF">2024-01-29T15:35:00Z</dcterms:modified>
</cp:coreProperties>
</file>